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9BE46" w14:textId="77777777" w:rsidR="00A70FAE" w:rsidRDefault="00A70FAE" w:rsidP="00A16263">
      <w:pPr>
        <w:spacing w:before="39"/>
        <w:ind w:right="2965"/>
        <w:rPr>
          <w:rFonts w:ascii="Arial" w:eastAsia="Times New Roman" w:hAnsi="Arial" w:cs="Arial"/>
          <w:sz w:val="18"/>
          <w:szCs w:val="18"/>
        </w:rPr>
      </w:pPr>
    </w:p>
    <w:p w14:paraId="32A562D1" w14:textId="77777777" w:rsidR="003E4994" w:rsidRDefault="003E4994" w:rsidP="00A16263">
      <w:pPr>
        <w:spacing w:before="39"/>
        <w:ind w:right="2965"/>
        <w:rPr>
          <w:rFonts w:ascii="Arial" w:hAnsi="Arial" w:cs="Arial"/>
          <w:b/>
          <w:w w:val="95"/>
          <w:sz w:val="28"/>
          <w:szCs w:val="28"/>
        </w:rPr>
        <w:sectPr w:rsidR="003E4994" w:rsidSect="00385892">
          <w:headerReference w:type="default" r:id="rId8"/>
          <w:footerReference w:type="default" r:id="rId9"/>
          <w:type w:val="continuous"/>
          <w:pgSz w:w="12240" w:h="15840"/>
          <w:pgMar w:top="2520" w:right="1300" w:bottom="1440" w:left="1440" w:header="430" w:footer="1070" w:gutter="0"/>
          <w:cols w:space="720"/>
        </w:sectPr>
      </w:pPr>
    </w:p>
    <w:p w14:paraId="0DCCA83F" w14:textId="77777777" w:rsidR="007D59FD" w:rsidRPr="00222A44" w:rsidRDefault="007D59FD" w:rsidP="00A16263">
      <w:pPr>
        <w:spacing w:before="39"/>
        <w:ind w:right="2965"/>
        <w:rPr>
          <w:rFonts w:ascii="Arial" w:hAnsi="Arial" w:cs="Arial"/>
          <w:b/>
          <w:sz w:val="28"/>
          <w:szCs w:val="28"/>
        </w:rPr>
      </w:pPr>
      <w:r w:rsidRPr="00222A44">
        <w:rPr>
          <w:rFonts w:ascii="Arial" w:hAnsi="Arial" w:cs="Arial"/>
          <w:b/>
          <w:w w:val="95"/>
          <w:sz w:val="28"/>
          <w:szCs w:val="28"/>
        </w:rPr>
        <w:t>Diego Hernando, PhD</w:t>
      </w:r>
    </w:p>
    <w:p w14:paraId="7F5F34D3" w14:textId="77777777" w:rsidR="00F86046" w:rsidRPr="00222A44" w:rsidRDefault="00F86046" w:rsidP="00A16263">
      <w:pPr>
        <w:rPr>
          <w:rFonts w:ascii="Arial" w:eastAsia="Arial" w:hAnsi="Arial" w:cs="Arial"/>
          <w:b/>
          <w:bCs/>
          <w:sz w:val="28"/>
          <w:szCs w:val="28"/>
        </w:rPr>
      </w:pPr>
    </w:p>
    <w:p w14:paraId="027A8ED9" w14:textId="77777777" w:rsidR="00F86046" w:rsidRPr="00222A44" w:rsidRDefault="00564B3D" w:rsidP="00A16263">
      <w:pPr>
        <w:pStyle w:val="Heading2"/>
        <w:spacing w:before="182"/>
        <w:rPr>
          <w:rFonts w:cs="Arial"/>
          <w:b w:val="0"/>
          <w:bCs w:val="0"/>
        </w:rPr>
      </w:pPr>
      <w:r w:rsidRPr="00222A44">
        <w:rPr>
          <w:rFonts w:cs="Arial"/>
          <w:spacing w:val="-1"/>
        </w:rPr>
        <w:t>Personal</w:t>
      </w:r>
      <w:r w:rsidRPr="00222A44">
        <w:rPr>
          <w:rFonts w:cs="Arial"/>
          <w:spacing w:val="2"/>
        </w:rPr>
        <w:t xml:space="preserve"> </w:t>
      </w:r>
      <w:r w:rsidRPr="00222A44">
        <w:rPr>
          <w:rFonts w:cs="Arial"/>
          <w:spacing w:val="-1"/>
        </w:rPr>
        <w:t>Data</w:t>
      </w:r>
    </w:p>
    <w:p w14:paraId="32C6C89D" w14:textId="77777777" w:rsidR="00F86046" w:rsidRPr="00222A44" w:rsidRDefault="00F86046" w:rsidP="00A16263">
      <w:pPr>
        <w:rPr>
          <w:rFonts w:ascii="Arial" w:eastAsia="Arial" w:hAnsi="Arial" w:cs="Arial"/>
          <w:b/>
          <w:bCs/>
        </w:rPr>
      </w:pPr>
    </w:p>
    <w:p w14:paraId="0F0B0835" w14:textId="77777777" w:rsidR="007D59FD" w:rsidRPr="00222A44" w:rsidRDefault="007D59FD" w:rsidP="00A16263">
      <w:pPr>
        <w:pStyle w:val="BodyText"/>
        <w:spacing w:line="269" w:lineRule="exact"/>
        <w:ind w:left="120"/>
        <w:rPr>
          <w:rFonts w:cs="Arial"/>
          <w:i w:val="0"/>
          <w:w w:val="110"/>
        </w:rPr>
        <w:sectPr w:rsidR="007D59FD" w:rsidRPr="00222A44" w:rsidSect="00385892">
          <w:type w:val="continuous"/>
          <w:pgSz w:w="12240" w:h="15840"/>
          <w:pgMar w:top="2520" w:right="1300" w:bottom="1440" w:left="1440" w:header="430" w:footer="1070" w:gutter="0"/>
          <w:cols w:space="720"/>
          <w:formProt w:val="0"/>
        </w:sectPr>
      </w:pPr>
    </w:p>
    <w:p w14:paraId="17A30DA4" w14:textId="654EFC61" w:rsidR="009A3F80" w:rsidRPr="00222A44" w:rsidRDefault="00DA79B5" w:rsidP="009A3F80">
      <w:pPr>
        <w:pStyle w:val="BodyText"/>
        <w:spacing w:line="269" w:lineRule="exact"/>
        <w:ind w:left="120" w:firstLine="600"/>
        <w:rPr>
          <w:rFonts w:cs="Arial"/>
          <w:b/>
          <w:i w:val="0"/>
          <w:w w:val="110"/>
        </w:rPr>
      </w:pPr>
      <w:r w:rsidRPr="00222A44">
        <w:rPr>
          <w:rFonts w:cs="Arial"/>
          <w:b/>
          <w:i w:val="0"/>
          <w:w w:val="110"/>
        </w:rPr>
        <w:t>Work Address</w:t>
      </w:r>
      <w:r w:rsidR="00220146" w:rsidRPr="00222A44">
        <w:rPr>
          <w:rFonts w:cs="Arial"/>
          <w:b/>
          <w:i w:val="0"/>
          <w:w w:val="110"/>
        </w:rPr>
        <w:tab/>
      </w:r>
      <w:r w:rsidR="00220146" w:rsidRPr="00222A44">
        <w:rPr>
          <w:rFonts w:cs="Arial"/>
          <w:b/>
          <w:i w:val="0"/>
          <w:w w:val="110"/>
        </w:rPr>
        <w:tab/>
      </w:r>
      <w:r w:rsidR="00220146" w:rsidRPr="00222A44">
        <w:rPr>
          <w:rFonts w:cs="Arial"/>
          <w:b/>
          <w:i w:val="0"/>
          <w:w w:val="110"/>
        </w:rPr>
        <w:tab/>
      </w:r>
      <w:r w:rsidR="00220146" w:rsidRPr="00222A44">
        <w:rPr>
          <w:rFonts w:cs="Arial"/>
          <w:b/>
          <w:i w:val="0"/>
          <w:w w:val="110"/>
        </w:rPr>
        <w:tab/>
      </w:r>
      <w:r w:rsidR="00220146" w:rsidRPr="00222A44">
        <w:rPr>
          <w:rFonts w:cs="Arial"/>
          <w:b/>
          <w:i w:val="0"/>
          <w:w w:val="110"/>
        </w:rPr>
        <w:tab/>
      </w:r>
      <w:r w:rsidR="00220146" w:rsidRPr="00222A44">
        <w:rPr>
          <w:rFonts w:cs="Arial"/>
          <w:b/>
          <w:i w:val="0"/>
          <w:w w:val="110"/>
        </w:rPr>
        <w:tab/>
      </w:r>
      <w:r w:rsidR="00220146" w:rsidRPr="00222A44">
        <w:rPr>
          <w:rFonts w:cs="Arial"/>
          <w:b/>
          <w:i w:val="0"/>
          <w:w w:val="110"/>
        </w:rPr>
        <w:tab/>
      </w:r>
      <w:r w:rsidRPr="00222A44">
        <w:rPr>
          <w:rFonts w:cs="Arial"/>
          <w:b/>
          <w:i w:val="0"/>
          <w:w w:val="110"/>
        </w:rPr>
        <w:t>Home Address</w:t>
      </w:r>
    </w:p>
    <w:p w14:paraId="6D24A407" w14:textId="68EEB4D9" w:rsidR="007D59FD" w:rsidRPr="00222A44" w:rsidRDefault="007D59FD" w:rsidP="00A16263">
      <w:pPr>
        <w:pStyle w:val="BodyText"/>
        <w:spacing w:line="269" w:lineRule="exact"/>
        <w:ind w:left="120" w:firstLine="600"/>
        <w:rPr>
          <w:rFonts w:cs="Arial"/>
          <w:i w:val="0"/>
        </w:rPr>
      </w:pPr>
      <w:r w:rsidRPr="00222A44">
        <w:rPr>
          <w:rFonts w:cs="Arial"/>
          <w:i w:val="0"/>
          <w:w w:val="110"/>
        </w:rPr>
        <w:t>Room 2474</w:t>
      </w:r>
      <w:r w:rsidR="00220146" w:rsidRPr="00222A44">
        <w:rPr>
          <w:rFonts w:cs="Arial"/>
          <w:i w:val="0"/>
          <w:w w:val="110"/>
        </w:rPr>
        <w:tab/>
      </w:r>
      <w:r w:rsidR="00220146" w:rsidRPr="00222A44">
        <w:rPr>
          <w:rFonts w:cs="Arial"/>
          <w:i w:val="0"/>
          <w:w w:val="110"/>
        </w:rPr>
        <w:tab/>
      </w:r>
      <w:r w:rsidR="00220146" w:rsidRPr="00222A44">
        <w:rPr>
          <w:rFonts w:cs="Arial"/>
          <w:i w:val="0"/>
          <w:w w:val="110"/>
        </w:rPr>
        <w:tab/>
      </w:r>
      <w:r w:rsidR="00220146" w:rsidRPr="00222A44">
        <w:rPr>
          <w:rFonts w:cs="Arial"/>
          <w:i w:val="0"/>
          <w:w w:val="110"/>
        </w:rPr>
        <w:tab/>
      </w:r>
      <w:r w:rsidR="00220146" w:rsidRPr="00222A44">
        <w:rPr>
          <w:rFonts w:cs="Arial"/>
          <w:i w:val="0"/>
          <w:w w:val="110"/>
        </w:rPr>
        <w:tab/>
      </w:r>
      <w:r w:rsidR="00220146" w:rsidRPr="00222A44">
        <w:rPr>
          <w:rFonts w:cs="Arial"/>
          <w:i w:val="0"/>
          <w:w w:val="110"/>
        </w:rPr>
        <w:tab/>
      </w:r>
      <w:r w:rsidR="00220146" w:rsidRPr="00222A44">
        <w:rPr>
          <w:rFonts w:cs="Arial"/>
          <w:i w:val="0"/>
          <w:w w:val="110"/>
        </w:rPr>
        <w:tab/>
      </w:r>
      <w:r w:rsidR="009A3F80">
        <w:rPr>
          <w:rFonts w:cs="Arial"/>
          <w:i w:val="0"/>
          <w:w w:val="110"/>
        </w:rPr>
        <w:tab/>
        <w:t>6642 Gettysburg Dr</w:t>
      </w:r>
    </w:p>
    <w:p w14:paraId="31B59296" w14:textId="77777777" w:rsidR="007D59FD" w:rsidRPr="00222A44" w:rsidRDefault="007D59FD" w:rsidP="00A16263">
      <w:pPr>
        <w:pStyle w:val="BodyText"/>
        <w:spacing w:line="271" w:lineRule="exact"/>
        <w:ind w:left="120" w:firstLine="600"/>
        <w:rPr>
          <w:rFonts w:cs="Arial"/>
        </w:rPr>
      </w:pPr>
      <w:r w:rsidRPr="00222A44">
        <w:rPr>
          <w:rFonts w:cs="Arial"/>
          <w:i w:val="0"/>
          <w:w w:val="110"/>
        </w:rPr>
        <w:t xml:space="preserve">Wisconsin Institutes for Medical Research (WIMR 2) </w:t>
      </w:r>
      <w:r w:rsidR="00220146" w:rsidRPr="00222A44">
        <w:rPr>
          <w:rFonts w:cs="Arial"/>
          <w:i w:val="0"/>
          <w:w w:val="110"/>
        </w:rPr>
        <w:tab/>
      </w:r>
      <w:r w:rsidR="00220146" w:rsidRPr="00222A44">
        <w:rPr>
          <w:rFonts w:cs="Arial"/>
          <w:i w:val="0"/>
          <w:w w:val="110"/>
        </w:rPr>
        <w:tab/>
      </w:r>
      <w:r w:rsidR="00DA79B5" w:rsidRPr="00222A44">
        <w:rPr>
          <w:rFonts w:cs="Arial"/>
          <w:i w:val="0"/>
          <w:w w:val="110"/>
        </w:rPr>
        <w:t>Madison, WI 53705</w:t>
      </w:r>
    </w:p>
    <w:p w14:paraId="1DC549A7" w14:textId="77777777" w:rsidR="00DA79B5" w:rsidRPr="00222A44" w:rsidRDefault="007D59FD" w:rsidP="00A16263">
      <w:pPr>
        <w:pStyle w:val="BodyText"/>
        <w:spacing w:line="279" w:lineRule="exact"/>
        <w:ind w:left="720"/>
        <w:rPr>
          <w:rFonts w:cs="Arial"/>
        </w:rPr>
      </w:pPr>
      <w:r w:rsidRPr="00222A44">
        <w:rPr>
          <w:rFonts w:cs="Arial"/>
          <w:i w:val="0"/>
          <w:w w:val="110"/>
        </w:rPr>
        <w:t>1111 Highland Ave</w:t>
      </w:r>
      <w:r w:rsidR="00220146" w:rsidRPr="00222A44">
        <w:rPr>
          <w:rFonts w:cs="Arial"/>
          <w:i w:val="0"/>
          <w:w w:val="110"/>
        </w:rPr>
        <w:tab/>
      </w:r>
      <w:r w:rsidR="00220146" w:rsidRPr="00222A44">
        <w:rPr>
          <w:rFonts w:cs="Arial"/>
          <w:i w:val="0"/>
          <w:w w:val="110"/>
        </w:rPr>
        <w:tab/>
      </w:r>
      <w:r w:rsidR="00220146" w:rsidRPr="00222A44">
        <w:rPr>
          <w:rFonts w:cs="Arial"/>
          <w:i w:val="0"/>
          <w:w w:val="110"/>
        </w:rPr>
        <w:tab/>
      </w:r>
      <w:r w:rsidR="00220146" w:rsidRPr="00222A44">
        <w:rPr>
          <w:rFonts w:cs="Arial"/>
          <w:i w:val="0"/>
          <w:w w:val="110"/>
        </w:rPr>
        <w:tab/>
      </w:r>
      <w:r w:rsidR="00220146" w:rsidRPr="00222A44">
        <w:rPr>
          <w:rFonts w:cs="Arial"/>
          <w:i w:val="0"/>
          <w:w w:val="110"/>
        </w:rPr>
        <w:tab/>
      </w:r>
      <w:r w:rsidR="00220146" w:rsidRPr="00222A44">
        <w:rPr>
          <w:rFonts w:cs="Arial"/>
          <w:i w:val="0"/>
          <w:w w:val="110"/>
        </w:rPr>
        <w:tab/>
      </w:r>
      <w:r w:rsidR="00220146" w:rsidRPr="00222A44">
        <w:rPr>
          <w:rFonts w:cs="Arial"/>
          <w:i w:val="0"/>
          <w:w w:val="110"/>
        </w:rPr>
        <w:tab/>
        <w:t>(</w:t>
      </w:r>
      <w:r w:rsidR="00DA79B5" w:rsidRPr="00222A44">
        <w:rPr>
          <w:rFonts w:cs="Arial"/>
          <w:i w:val="0"/>
          <w:w w:val="110"/>
        </w:rPr>
        <w:t>217) 721-4000</w:t>
      </w:r>
      <w:r w:rsidR="00DA79B5" w:rsidRPr="00222A44">
        <w:rPr>
          <w:rFonts w:cs="Arial"/>
          <w:i w:val="0"/>
          <w:w w:val="110"/>
        </w:rPr>
        <w:br/>
        <w:t>Madison, WI 53705</w:t>
      </w:r>
    </w:p>
    <w:p w14:paraId="34A7583F" w14:textId="77777777" w:rsidR="00DA79B5" w:rsidRDefault="00DA79B5" w:rsidP="00A16263">
      <w:pPr>
        <w:pStyle w:val="BodyText"/>
        <w:spacing w:line="279" w:lineRule="exact"/>
        <w:ind w:left="120" w:firstLine="600"/>
        <w:rPr>
          <w:rFonts w:cs="Arial"/>
          <w:i w:val="0"/>
          <w:w w:val="110"/>
        </w:rPr>
      </w:pPr>
      <w:r w:rsidRPr="00222A44">
        <w:rPr>
          <w:rFonts w:cs="Arial"/>
          <w:i w:val="0"/>
          <w:w w:val="110"/>
        </w:rPr>
        <w:t>(608) 265-7590</w:t>
      </w:r>
    </w:p>
    <w:p w14:paraId="12F134CB" w14:textId="664CF95F" w:rsidR="007D59FD" w:rsidRPr="00222A44" w:rsidRDefault="009A3F80" w:rsidP="00A13544">
      <w:pPr>
        <w:pStyle w:val="BodyText"/>
        <w:spacing w:line="279" w:lineRule="exact"/>
        <w:ind w:left="120" w:firstLine="600"/>
        <w:rPr>
          <w:rFonts w:cs="Arial"/>
          <w:i w:val="0"/>
          <w:w w:val="110"/>
        </w:rPr>
        <w:sectPr w:rsidR="007D59FD" w:rsidRPr="00222A44" w:rsidSect="00385892">
          <w:type w:val="continuous"/>
          <w:pgSz w:w="12240" w:h="15840"/>
          <w:pgMar w:top="2520" w:right="1300" w:bottom="1440" w:left="1440" w:header="430" w:footer="1070" w:gutter="0"/>
          <w:cols w:space="720"/>
        </w:sectPr>
      </w:pPr>
      <w:r>
        <w:rPr>
          <w:rFonts w:cs="Arial"/>
          <w:i w:val="0"/>
          <w:w w:val="110"/>
        </w:rPr>
        <w:t>dhernando@wisc.edu</w:t>
      </w:r>
      <w:hyperlink r:id="rId10"/>
    </w:p>
    <w:p w14:paraId="4A83034C" w14:textId="77777777" w:rsidR="00DA79B5" w:rsidRPr="00222A44" w:rsidRDefault="00DA79B5" w:rsidP="00A16263">
      <w:pPr>
        <w:spacing w:before="9"/>
        <w:rPr>
          <w:rFonts w:ascii="Arial" w:eastAsia="Arial" w:hAnsi="Arial" w:cs="Arial"/>
          <w:sz w:val="21"/>
          <w:szCs w:val="21"/>
        </w:rPr>
        <w:sectPr w:rsidR="00DA79B5" w:rsidRPr="00222A44" w:rsidSect="00385892">
          <w:type w:val="continuous"/>
          <w:pgSz w:w="12240" w:h="15840"/>
          <w:pgMar w:top="2520" w:right="1300" w:bottom="1440" w:left="1440" w:header="430" w:footer="1070" w:gutter="0"/>
          <w:cols w:space="720"/>
        </w:sectPr>
      </w:pPr>
    </w:p>
    <w:p w14:paraId="02E09386" w14:textId="77777777" w:rsidR="00DB236F" w:rsidRPr="00222A44" w:rsidRDefault="00DB236F" w:rsidP="00A13544">
      <w:pPr>
        <w:ind w:firstLine="120"/>
        <w:rPr>
          <w:rFonts w:ascii="Arial" w:eastAsia="Arial" w:hAnsi="Arial" w:cs="Arial"/>
        </w:rPr>
      </w:pPr>
      <w:r w:rsidRPr="00222A44">
        <w:rPr>
          <w:rFonts w:ascii="Arial" w:hAnsi="Arial" w:cs="Arial"/>
          <w:b/>
          <w:spacing w:val="-1"/>
        </w:rPr>
        <w:t>Education</w:t>
      </w:r>
    </w:p>
    <w:p w14:paraId="7C8823EA" w14:textId="77777777" w:rsidR="00DB236F" w:rsidRPr="00222A44" w:rsidRDefault="00DB236F" w:rsidP="00A16263">
      <w:pPr>
        <w:spacing w:before="3"/>
        <w:rPr>
          <w:rFonts w:ascii="Arial" w:eastAsia="Arial" w:hAnsi="Arial" w:cs="Arial"/>
          <w:b/>
          <w:bCs/>
        </w:rPr>
      </w:pPr>
    </w:p>
    <w:p w14:paraId="0DD6B69C" w14:textId="77777777" w:rsidR="00DB236F" w:rsidRPr="00222A44" w:rsidRDefault="00DB236F" w:rsidP="00A16263">
      <w:pPr>
        <w:ind w:right="10" w:firstLine="720"/>
        <w:rPr>
          <w:rFonts w:ascii="Arial" w:hAnsi="Arial" w:cs="Arial"/>
          <w:b/>
          <w:w w:val="110"/>
        </w:rPr>
      </w:pPr>
      <w:r w:rsidRPr="00222A44">
        <w:rPr>
          <w:rFonts w:ascii="Arial" w:hAnsi="Arial" w:cs="Arial"/>
          <w:b/>
          <w:w w:val="110"/>
        </w:rPr>
        <w:t xml:space="preserve">Undergraduate </w:t>
      </w:r>
    </w:p>
    <w:p w14:paraId="012826C3" w14:textId="77777777" w:rsidR="00DB236F" w:rsidRPr="00222A44" w:rsidRDefault="00DB236F" w:rsidP="00A16263">
      <w:pPr>
        <w:ind w:left="859" w:right="10"/>
        <w:rPr>
          <w:rFonts w:ascii="Arial" w:hAnsi="Arial" w:cs="Arial"/>
          <w:w w:val="110"/>
        </w:rPr>
      </w:pPr>
      <w:r w:rsidRPr="00222A44">
        <w:rPr>
          <w:rFonts w:ascii="Arial" w:hAnsi="Arial" w:cs="Arial"/>
          <w:w w:val="110"/>
        </w:rPr>
        <w:t>2001</w:t>
      </w:r>
      <w:r w:rsidRPr="00222A44">
        <w:rPr>
          <w:rFonts w:ascii="Arial" w:hAnsi="Arial" w:cs="Arial"/>
          <w:w w:val="110"/>
        </w:rPr>
        <w:tab/>
      </w:r>
      <w:r w:rsidRPr="00222A44">
        <w:rPr>
          <w:rFonts w:ascii="Arial" w:hAnsi="Arial" w:cs="Arial"/>
          <w:w w:val="110"/>
        </w:rPr>
        <w:tab/>
      </w:r>
      <w:r w:rsidRPr="00222A44">
        <w:rPr>
          <w:rFonts w:ascii="Arial" w:hAnsi="Arial" w:cs="Arial"/>
          <w:w w:val="110"/>
        </w:rPr>
        <w:tab/>
        <w:t xml:space="preserve">            </w:t>
      </w:r>
      <w:r w:rsidRPr="00222A44">
        <w:rPr>
          <w:rFonts w:ascii="Arial" w:hAnsi="Arial" w:cs="Arial"/>
          <w:i/>
          <w:w w:val="110"/>
        </w:rPr>
        <w:t xml:space="preserve">B.E., </w:t>
      </w:r>
      <w:r w:rsidRPr="00222A44">
        <w:rPr>
          <w:rFonts w:ascii="Arial" w:hAnsi="Arial" w:cs="Arial"/>
          <w:w w:val="110"/>
        </w:rPr>
        <w:t>Telecommunications Engineering</w:t>
      </w:r>
    </w:p>
    <w:p w14:paraId="7C63C121" w14:textId="77777777" w:rsidR="00DB236F" w:rsidRPr="00222A44" w:rsidRDefault="00DB236F" w:rsidP="00A16263">
      <w:pPr>
        <w:ind w:left="859" w:right="10"/>
        <w:rPr>
          <w:rFonts w:ascii="Arial" w:hAnsi="Arial" w:cs="Arial"/>
          <w:w w:val="110"/>
        </w:rPr>
      </w:pPr>
      <w:r w:rsidRPr="00222A44">
        <w:rPr>
          <w:rFonts w:ascii="Arial" w:hAnsi="Arial" w:cs="Arial"/>
          <w:w w:val="110"/>
        </w:rPr>
        <w:tab/>
      </w:r>
      <w:r w:rsidRPr="00222A44">
        <w:rPr>
          <w:rFonts w:ascii="Arial" w:hAnsi="Arial" w:cs="Arial"/>
          <w:w w:val="110"/>
        </w:rPr>
        <w:tab/>
      </w:r>
      <w:r w:rsidRPr="00222A44">
        <w:rPr>
          <w:rFonts w:ascii="Arial" w:hAnsi="Arial" w:cs="Arial"/>
          <w:w w:val="110"/>
        </w:rPr>
        <w:tab/>
        <w:t xml:space="preserve">            Universidad de Valladolid, Spain</w:t>
      </w:r>
    </w:p>
    <w:p w14:paraId="19F51B55" w14:textId="77777777" w:rsidR="00DB236F" w:rsidRPr="00222A44" w:rsidRDefault="00DB236F" w:rsidP="00A16263">
      <w:pPr>
        <w:ind w:left="859" w:right="10"/>
        <w:rPr>
          <w:rFonts w:ascii="Arial" w:hAnsi="Arial" w:cs="Arial"/>
          <w:spacing w:val="-1"/>
        </w:rPr>
      </w:pPr>
    </w:p>
    <w:p w14:paraId="6B265322" w14:textId="77777777" w:rsidR="00DB236F" w:rsidRPr="00222A44" w:rsidRDefault="00DB236F" w:rsidP="00A16263">
      <w:pPr>
        <w:pStyle w:val="BodyText"/>
        <w:ind w:left="259" w:firstLine="600"/>
        <w:rPr>
          <w:rFonts w:cs="Arial"/>
          <w:i w:val="0"/>
          <w:w w:val="110"/>
        </w:rPr>
      </w:pPr>
      <w:r w:rsidRPr="00222A44">
        <w:rPr>
          <w:rFonts w:cs="Arial"/>
          <w:i w:val="0"/>
          <w:w w:val="110"/>
        </w:rPr>
        <w:t>2004</w:t>
      </w:r>
      <w:r w:rsidRPr="00222A44">
        <w:rPr>
          <w:rFonts w:cs="Arial"/>
          <w:i w:val="0"/>
          <w:w w:val="110"/>
        </w:rPr>
        <w:tab/>
      </w:r>
      <w:r w:rsidRPr="00222A44">
        <w:rPr>
          <w:rFonts w:cs="Arial"/>
          <w:i w:val="0"/>
          <w:w w:val="110"/>
        </w:rPr>
        <w:tab/>
      </w:r>
      <w:r w:rsidRPr="00222A44">
        <w:rPr>
          <w:rFonts w:cs="Arial"/>
          <w:i w:val="0"/>
          <w:w w:val="110"/>
        </w:rPr>
        <w:tab/>
      </w:r>
      <w:r w:rsidRPr="00222A44">
        <w:rPr>
          <w:rFonts w:cs="Arial"/>
          <w:i w:val="0"/>
          <w:w w:val="110"/>
        </w:rPr>
        <w:tab/>
        <w:t xml:space="preserve">  M.Sc, Computer Engineering</w:t>
      </w:r>
    </w:p>
    <w:p w14:paraId="38503597" w14:textId="079B462E" w:rsidR="00DB236F" w:rsidRPr="00222A44" w:rsidRDefault="00DB236F" w:rsidP="00A16263">
      <w:pPr>
        <w:pStyle w:val="BodyText"/>
        <w:ind w:left="259" w:firstLine="600"/>
        <w:rPr>
          <w:rFonts w:cs="Arial"/>
          <w:i w:val="0"/>
          <w:w w:val="110"/>
        </w:rPr>
      </w:pPr>
      <w:r w:rsidRPr="00222A44">
        <w:rPr>
          <w:rFonts w:cs="Arial"/>
          <w:i w:val="0"/>
          <w:w w:val="110"/>
        </w:rPr>
        <w:tab/>
      </w:r>
      <w:r w:rsidRPr="00222A44">
        <w:rPr>
          <w:rFonts w:cs="Arial"/>
          <w:i w:val="0"/>
          <w:w w:val="110"/>
        </w:rPr>
        <w:tab/>
      </w:r>
      <w:r w:rsidRPr="00222A44">
        <w:rPr>
          <w:rFonts w:cs="Arial"/>
          <w:i w:val="0"/>
          <w:w w:val="110"/>
        </w:rPr>
        <w:tab/>
      </w:r>
      <w:r w:rsidRPr="00222A44">
        <w:rPr>
          <w:rFonts w:cs="Arial"/>
          <w:i w:val="0"/>
          <w:w w:val="110"/>
        </w:rPr>
        <w:tab/>
        <w:t xml:space="preserve">  Dartmouth College, Hanover, NH</w:t>
      </w:r>
    </w:p>
    <w:p w14:paraId="7824AD9B" w14:textId="77777777" w:rsidR="00DB236F" w:rsidRPr="00222A44" w:rsidRDefault="00DB236F" w:rsidP="00A16263">
      <w:pPr>
        <w:pStyle w:val="BodyText"/>
        <w:ind w:left="259" w:firstLine="600"/>
        <w:rPr>
          <w:rFonts w:cs="Arial"/>
          <w:i w:val="0"/>
          <w:w w:val="110"/>
        </w:rPr>
      </w:pPr>
      <w:r w:rsidRPr="00222A44">
        <w:rPr>
          <w:rFonts w:cs="Arial"/>
          <w:i w:val="0"/>
          <w:w w:val="110"/>
        </w:rPr>
        <w:tab/>
      </w:r>
      <w:r w:rsidRPr="00222A44">
        <w:rPr>
          <w:rFonts w:cs="Arial"/>
          <w:i w:val="0"/>
          <w:w w:val="110"/>
        </w:rPr>
        <w:tab/>
      </w:r>
      <w:r w:rsidRPr="00222A44">
        <w:rPr>
          <w:rFonts w:cs="Arial"/>
          <w:i w:val="0"/>
          <w:w w:val="110"/>
        </w:rPr>
        <w:tab/>
      </w:r>
      <w:r w:rsidRPr="00222A44">
        <w:rPr>
          <w:rFonts w:cs="Arial"/>
          <w:i w:val="0"/>
          <w:w w:val="110"/>
        </w:rPr>
        <w:tab/>
        <w:t xml:space="preserve">  Advisor: Prof. George Cybenko</w:t>
      </w:r>
    </w:p>
    <w:p w14:paraId="322505A6" w14:textId="77777777" w:rsidR="00DB236F" w:rsidRPr="00222A44" w:rsidRDefault="00DB236F" w:rsidP="00A16263">
      <w:pPr>
        <w:ind w:left="859" w:right="10"/>
        <w:rPr>
          <w:rFonts w:ascii="Arial" w:hAnsi="Arial" w:cs="Arial"/>
          <w:w w:val="110"/>
        </w:rPr>
      </w:pPr>
    </w:p>
    <w:p w14:paraId="51569256" w14:textId="77777777" w:rsidR="00DB236F" w:rsidRPr="00222A44" w:rsidRDefault="00DB236F" w:rsidP="00A16263">
      <w:pPr>
        <w:ind w:left="859" w:right="10"/>
        <w:rPr>
          <w:rFonts w:ascii="Arial" w:hAnsi="Arial" w:cs="Arial"/>
          <w:w w:val="110"/>
        </w:rPr>
      </w:pPr>
      <w:r w:rsidRPr="00222A44">
        <w:rPr>
          <w:rFonts w:ascii="Arial" w:hAnsi="Arial" w:cs="Arial"/>
          <w:w w:val="110"/>
        </w:rPr>
        <w:t>2010</w:t>
      </w:r>
      <w:r w:rsidRPr="00222A44">
        <w:rPr>
          <w:rFonts w:ascii="Arial" w:hAnsi="Arial" w:cs="Arial"/>
          <w:w w:val="110"/>
        </w:rPr>
        <w:tab/>
      </w:r>
      <w:r w:rsidRPr="00222A44">
        <w:rPr>
          <w:rFonts w:ascii="Arial" w:hAnsi="Arial" w:cs="Arial"/>
          <w:w w:val="110"/>
        </w:rPr>
        <w:tab/>
      </w:r>
      <w:r w:rsidRPr="00222A44">
        <w:rPr>
          <w:rFonts w:ascii="Arial" w:hAnsi="Arial" w:cs="Arial"/>
          <w:w w:val="110"/>
        </w:rPr>
        <w:tab/>
      </w:r>
      <w:r w:rsidRPr="00222A44">
        <w:rPr>
          <w:rFonts w:ascii="Arial" w:hAnsi="Arial" w:cs="Arial"/>
          <w:w w:val="110"/>
        </w:rPr>
        <w:tab/>
        <w:t xml:space="preserve">   Ph.D., Electrical and Computer Engineering</w:t>
      </w:r>
    </w:p>
    <w:p w14:paraId="0138CFB4" w14:textId="77777777" w:rsidR="00631BF3" w:rsidRDefault="00DB236F" w:rsidP="00A16263">
      <w:pPr>
        <w:ind w:left="859" w:right="10"/>
        <w:rPr>
          <w:rFonts w:ascii="Arial" w:hAnsi="Arial" w:cs="Arial"/>
          <w:w w:val="110"/>
        </w:rPr>
      </w:pPr>
      <w:r w:rsidRPr="00222A44">
        <w:rPr>
          <w:rFonts w:ascii="Arial" w:hAnsi="Arial" w:cs="Arial"/>
          <w:w w:val="110"/>
        </w:rPr>
        <w:tab/>
      </w:r>
      <w:r w:rsidRPr="00222A44">
        <w:rPr>
          <w:rFonts w:ascii="Arial" w:hAnsi="Arial" w:cs="Arial"/>
          <w:w w:val="110"/>
        </w:rPr>
        <w:tab/>
      </w:r>
      <w:r w:rsidRPr="00222A44">
        <w:rPr>
          <w:rFonts w:ascii="Arial" w:hAnsi="Arial" w:cs="Arial"/>
          <w:w w:val="110"/>
        </w:rPr>
        <w:tab/>
      </w:r>
      <w:r w:rsidRPr="00222A44">
        <w:rPr>
          <w:rFonts w:ascii="Arial" w:hAnsi="Arial" w:cs="Arial"/>
          <w:w w:val="110"/>
        </w:rPr>
        <w:tab/>
        <w:t xml:space="preserve">   University of Illino</w:t>
      </w:r>
      <w:r w:rsidR="00631BF3">
        <w:rPr>
          <w:rFonts w:ascii="Arial" w:hAnsi="Arial" w:cs="Arial"/>
          <w:w w:val="110"/>
        </w:rPr>
        <w:t xml:space="preserve">is at Urbana-Champaign, </w:t>
      </w:r>
    </w:p>
    <w:p w14:paraId="7B84D36D" w14:textId="77777777" w:rsidR="00DB236F" w:rsidRPr="00222A44" w:rsidRDefault="00631BF3" w:rsidP="00A16263">
      <w:pPr>
        <w:ind w:left="3739" w:right="10"/>
        <w:rPr>
          <w:rFonts w:ascii="Arial" w:hAnsi="Arial" w:cs="Arial"/>
          <w:w w:val="110"/>
        </w:rPr>
      </w:pPr>
      <w:r>
        <w:rPr>
          <w:rFonts w:ascii="Arial" w:hAnsi="Arial" w:cs="Arial"/>
          <w:w w:val="110"/>
        </w:rPr>
        <w:t xml:space="preserve"> Urbana, </w:t>
      </w:r>
      <w:r w:rsidR="00DB236F" w:rsidRPr="00222A44">
        <w:rPr>
          <w:rFonts w:ascii="Arial" w:hAnsi="Arial" w:cs="Arial"/>
          <w:w w:val="110"/>
        </w:rPr>
        <w:t>IL</w:t>
      </w:r>
    </w:p>
    <w:p w14:paraId="31AFEECA" w14:textId="77777777" w:rsidR="00DB236F" w:rsidRPr="00222A44" w:rsidRDefault="00DB236F" w:rsidP="00A16263">
      <w:pPr>
        <w:ind w:left="859" w:right="10"/>
        <w:rPr>
          <w:rFonts w:ascii="Arial" w:hAnsi="Arial" w:cs="Arial"/>
          <w:w w:val="110"/>
        </w:rPr>
      </w:pPr>
      <w:r w:rsidRPr="00222A44">
        <w:rPr>
          <w:rFonts w:ascii="Arial" w:hAnsi="Arial" w:cs="Arial"/>
          <w:w w:val="110"/>
        </w:rPr>
        <w:tab/>
      </w:r>
      <w:r w:rsidRPr="00222A44">
        <w:rPr>
          <w:rFonts w:ascii="Arial" w:hAnsi="Arial" w:cs="Arial"/>
          <w:w w:val="110"/>
        </w:rPr>
        <w:tab/>
      </w:r>
      <w:r w:rsidRPr="00222A44">
        <w:rPr>
          <w:rFonts w:ascii="Arial" w:hAnsi="Arial" w:cs="Arial"/>
          <w:w w:val="110"/>
        </w:rPr>
        <w:tab/>
      </w:r>
      <w:r w:rsidRPr="00222A44">
        <w:rPr>
          <w:rFonts w:ascii="Arial" w:hAnsi="Arial" w:cs="Arial"/>
          <w:w w:val="110"/>
        </w:rPr>
        <w:tab/>
        <w:t xml:space="preserve">   Advisor: Prof. Zhi-Pei Liang</w:t>
      </w:r>
    </w:p>
    <w:p w14:paraId="456899DE" w14:textId="77777777" w:rsidR="00DB236F" w:rsidRPr="00222A44" w:rsidRDefault="00DB236F" w:rsidP="00A16263">
      <w:pPr>
        <w:ind w:left="859" w:right="10"/>
        <w:rPr>
          <w:rFonts w:ascii="Arial" w:hAnsi="Arial" w:cs="Arial"/>
          <w:spacing w:val="-1"/>
        </w:rPr>
      </w:pPr>
    </w:p>
    <w:p w14:paraId="58E3B55C" w14:textId="77777777" w:rsidR="00DB236F" w:rsidRPr="00222A44" w:rsidRDefault="00DB236F" w:rsidP="00A16263">
      <w:pPr>
        <w:ind w:left="859" w:right="10"/>
        <w:rPr>
          <w:rFonts w:ascii="Arial" w:hAnsi="Arial" w:cs="Arial"/>
          <w:spacing w:val="-1"/>
        </w:rPr>
      </w:pPr>
      <w:r w:rsidRPr="00222A44">
        <w:rPr>
          <w:rFonts w:ascii="Arial" w:hAnsi="Arial" w:cs="Arial"/>
          <w:spacing w:val="-1"/>
        </w:rPr>
        <w:t>2011 – 2012</w:t>
      </w:r>
      <w:r w:rsidRPr="00222A44">
        <w:rPr>
          <w:rFonts w:ascii="Arial" w:hAnsi="Arial" w:cs="Arial"/>
          <w:spacing w:val="-1"/>
        </w:rPr>
        <w:tab/>
      </w:r>
      <w:r w:rsidRPr="00222A44">
        <w:rPr>
          <w:rFonts w:ascii="Arial" w:hAnsi="Arial" w:cs="Arial"/>
          <w:spacing w:val="-1"/>
        </w:rPr>
        <w:tab/>
      </w:r>
      <w:r w:rsidRPr="00222A44">
        <w:rPr>
          <w:rFonts w:ascii="Arial" w:hAnsi="Arial" w:cs="Arial"/>
          <w:spacing w:val="-1"/>
        </w:rPr>
        <w:tab/>
        <w:t xml:space="preserve">   Radiology Society of North America (RSNA) Advanced</w:t>
      </w:r>
    </w:p>
    <w:p w14:paraId="32B170DA" w14:textId="77777777" w:rsidR="00DB236F" w:rsidRPr="00222A44" w:rsidRDefault="00DB236F" w:rsidP="00A16263">
      <w:pPr>
        <w:ind w:left="859" w:right="10"/>
        <w:rPr>
          <w:rFonts w:ascii="Arial" w:hAnsi="Arial" w:cs="Arial"/>
          <w:spacing w:val="-1"/>
        </w:rPr>
      </w:pPr>
      <w:r w:rsidRPr="00222A44">
        <w:rPr>
          <w:rFonts w:ascii="Arial" w:hAnsi="Arial" w:cs="Arial"/>
          <w:spacing w:val="-1"/>
        </w:rPr>
        <w:tab/>
      </w:r>
      <w:r w:rsidRPr="00222A44">
        <w:rPr>
          <w:rFonts w:ascii="Arial" w:hAnsi="Arial" w:cs="Arial"/>
          <w:spacing w:val="-1"/>
        </w:rPr>
        <w:tab/>
      </w:r>
      <w:r w:rsidRPr="00222A44">
        <w:rPr>
          <w:rFonts w:ascii="Arial" w:hAnsi="Arial" w:cs="Arial"/>
          <w:spacing w:val="-1"/>
        </w:rPr>
        <w:tab/>
      </w:r>
      <w:r w:rsidRPr="00222A44">
        <w:rPr>
          <w:rFonts w:ascii="Arial" w:hAnsi="Arial" w:cs="Arial"/>
          <w:spacing w:val="-1"/>
        </w:rPr>
        <w:tab/>
        <w:t xml:space="preserve">   Grant Writing Course</w:t>
      </w:r>
    </w:p>
    <w:p w14:paraId="5C431A49" w14:textId="77777777" w:rsidR="00DB236F" w:rsidRPr="00222A44" w:rsidRDefault="00DB236F" w:rsidP="00A16263">
      <w:pPr>
        <w:ind w:left="859" w:right="10"/>
        <w:rPr>
          <w:rFonts w:ascii="Arial" w:hAnsi="Arial" w:cs="Arial"/>
          <w:spacing w:val="-1"/>
        </w:rPr>
      </w:pPr>
      <w:r w:rsidRPr="00222A44">
        <w:rPr>
          <w:rFonts w:ascii="Arial" w:hAnsi="Arial" w:cs="Arial"/>
          <w:spacing w:val="-1"/>
        </w:rPr>
        <w:tab/>
      </w:r>
      <w:r w:rsidRPr="00222A44">
        <w:rPr>
          <w:rFonts w:ascii="Arial" w:hAnsi="Arial" w:cs="Arial"/>
          <w:spacing w:val="-1"/>
        </w:rPr>
        <w:tab/>
      </w:r>
      <w:r w:rsidRPr="00222A44">
        <w:rPr>
          <w:rFonts w:ascii="Arial" w:hAnsi="Arial" w:cs="Arial"/>
          <w:spacing w:val="-1"/>
        </w:rPr>
        <w:tab/>
      </w:r>
      <w:r w:rsidRPr="00222A44">
        <w:rPr>
          <w:rFonts w:ascii="Arial" w:hAnsi="Arial" w:cs="Arial"/>
          <w:spacing w:val="-1"/>
        </w:rPr>
        <w:tab/>
        <w:t xml:space="preserve">   Oak Brook, IL</w:t>
      </w:r>
    </w:p>
    <w:p w14:paraId="15543A1D" w14:textId="77777777" w:rsidR="00DB236F" w:rsidRPr="00222A44" w:rsidRDefault="00DB236F" w:rsidP="00A16263">
      <w:pPr>
        <w:ind w:left="859" w:right="10"/>
        <w:rPr>
          <w:rFonts w:ascii="Arial" w:hAnsi="Arial" w:cs="Arial"/>
          <w:spacing w:val="-1"/>
        </w:rPr>
      </w:pPr>
    </w:p>
    <w:p w14:paraId="5B462AF9" w14:textId="77777777" w:rsidR="00DB236F" w:rsidRPr="00222A44" w:rsidRDefault="00DB236F" w:rsidP="00A16263">
      <w:pPr>
        <w:ind w:left="859" w:right="10"/>
        <w:rPr>
          <w:rFonts w:ascii="Arial" w:hAnsi="Arial" w:cs="Arial"/>
          <w:spacing w:val="-1"/>
        </w:rPr>
      </w:pPr>
      <w:r w:rsidRPr="00222A44">
        <w:rPr>
          <w:rFonts w:ascii="Arial" w:hAnsi="Arial" w:cs="Arial"/>
          <w:spacing w:val="-1"/>
        </w:rPr>
        <w:t>2015</w:t>
      </w:r>
      <w:r w:rsidRPr="00222A44">
        <w:rPr>
          <w:rFonts w:ascii="Arial" w:hAnsi="Arial" w:cs="Arial"/>
          <w:spacing w:val="-1"/>
        </w:rPr>
        <w:tab/>
      </w:r>
      <w:r w:rsidRPr="00222A44">
        <w:rPr>
          <w:rFonts w:ascii="Arial" w:hAnsi="Arial" w:cs="Arial"/>
          <w:spacing w:val="-1"/>
        </w:rPr>
        <w:tab/>
      </w:r>
      <w:r w:rsidRPr="00222A44">
        <w:rPr>
          <w:rFonts w:ascii="Arial" w:hAnsi="Arial" w:cs="Arial"/>
          <w:spacing w:val="-1"/>
        </w:rPr>
        <w:tab/>
      </w:r>
      <w:r w:rsidRPr="00222A44">
        <w:rPr>
          <w:rFonts w:ascii="Arial" w:hAnsi="Arial" w:cs="Arial"/>
          <w:spacing w:val="-1"/>
        </w:rPr>
        <w:tab/>
        <w:t xml:space="preserve">   Radiology Society of North America (RSNA) Clinical Trials</w:t>
      </w:r>
    </w:p>
    <w:p w14:paraId="2DEB7464" w14:textId="77777777" w:rsidR="00DB236F" w:rsidRPr="00222A44" w:rsidRDefault="00DB236F" w:rsidP="00A16263">
      <w:pPr>
        <w:ind w:left="859" w:right="10"/>
        <w:rPr>
          <w:rFonts w:ascii="Arial" w:hAnsi="Arial" w:cs="Arial"/>
          <w:spacing w:val="-1"/>
        </w:rPr>
      </w:pPr>
      <w:r w:rsidRPr="00222A44">
        <w:rPr>
          <w:rFonts w:ascii="Arial" w:hAnsi="Arial" w:cs="Arial"/>
          <w:spacing w:val="-1"/>
        </w:rPr>
        <w:tab/>
      </w:r>
      <w:r w:rsidRPr="00222A44">
        <w:rPr>
          <w:rFonts w:ascii="Arial" w:hAnsi="Arial" w:cs="Arial"/>
          <w:spacing w:val="-1"/>
        </w:rPr>
        <w:tab/>
      </w:r>
      <w:r w:rsidRPr="00222A44">
        <w:rPr>
          <w:rFonts w:ascii="Arial" w:hAnsi="Arial" w:cs="Arial"/>
          <w:spacing w:val="-1"/>
        </w:rPr>
        <w:tab/>
      </w:r>
      <w:r w:rsidRPr="00222A44">
        <w:rPr>
          <w:rFonts w:ascii="Arial" w:hAnsi="Arial" w:cs="Arial"/>
          <w:spacing w:val="-1"/>
        </w:rPr>
        <w:tab/>
        <w:t xml:space="preserve">   Methodology Workshop</w:t>
      </w:r>
    </w:p>
    <w:p w14:paraId="01095CBE" w14:textId="289CD721" w:rsidR="00DA79B5" w:rsidRPr="009A3F80" w:rsidRDefault="00DB236F" w:rsidP="009A3F80">
      <w:pPr>
        <w:ind w:left="859" w:right="10"/>
        <w:rPr>
          <w:rFonts w:ascii="Arial" w:hAnsi="Arial" w:cs="Arial"/>
        </w:rPr>
      </w:pPr>
      <w:r w:rsidRPr="00222A44">
        <w:rPr>
          <w:rFonts w:ascii="Arial" w:hAnsi="Arial" w:cs="Arial"/>
          <w:spacing w:val="-1"/>
        </w:rPr>
        <w:tab/>
      </w:r>
      <w:r w:rsidRPr="00222A44">
        <w:rPr>
          <w:rFonts w:ascii="Arial" w:hAnsi="Arial" w:cs="Arial"/>
          <w:spacing w:val="-1"/>
        </w:rPr>
        <w:tab/>
      </w:r>
      <w:r w:rsidRPr="00222A44">
        <w:rPr>
          <w:rFonts w:ascii="Arial" w:hAnsi="Arial" w:cs="Arial"/>
          <w:spacing w:val="-1"/>
        </w:rPr>
        <w:tab/>
      </w:r>
      <w:r w:rsidRPr="00222A44">
        <w:rPr>
          <w:rFonts w:ascii="Arial" w:hAnsi="Arial" w:cs="Arial"/>
          <w:spacing w:val="-1"/>
        </w:rPr>
        <w:tab/>
        <w:t xml:space="preserve">   Scottsdale, AZ</w:t>
      </w:r>
    </w:p>
    <w:p w14:paraId="71752898" w14:textId="77777777" w:rsidR="00222A44" w:rsidRPr="00222A44" w:rsidRDefault="00222A44" w:rsidP="00A16263">
      <w:pPr>
        <w:spacing w:before="9"/>
        <w:rPr>
          <w:rFonts w:ascii="Arial" w:eastAsia="Arial" w:hAnsi="Arial" w:cs="Arial"/>
          <w:sz w:val="21"/>
          <w:szCs w:val="21"/>
        </w:rPr>
        <w:sectPr w:rsidR="00222A44" w:rsidRPr="00222A44" w:rsidSect="00385892">
          <w:type w:val="continuous"/>
          <w:pgSz w:w="12240" w:h="15840"/>
          <w:pgMar w:top="2520" w:right="1300" w:bottom="1440" w:left="1440" w:header="430" w:footer="1070" w:gutter="0"/>
          <w:cols w:space="720"/>
        </w:sectPr>
      </w:pPr>
    </w:p>
    <w:p w14:paraId="7AF94B4C" w14:textId="77777777" w:rsidR="00062963" w:rsidRDefault="00062963" w:rsidP="00A16263">
      <w:pPr>
        <w:pStyle w:val="Heading2"/>
        <w:ind w:left="0"/>
        <w:rPr>
          <w:rFonts w:eastAsiaTheme="minorHAnsi" w:cs="Arial"/>
          <w:bCs w:val="0"/>
          <w:spacing w:val="-1"/>
        </w:rPr>
      </w:pPr>
    </w:p>
    <w:p w14:paraId="48CAA0CA" w14:textId="77777777" w:rsidR="00F86046" w:rsidRPr="00222A44" w:rsidRDefault="00222A44" w:rsidP="00A16263">
      <w:pPr>
        <w:pStyle w:val="Heading2"/>
        <w:ind w:left="0"/>
        <w:rPr>
          <w:rFonts w:cs="Arial"/>
          <w:b w:val="0"/>
          <w:bCs w:val="0"/>
        </w:rPr>
      </w:pPr>
      <w:r>
        <w:rPr>
          <w:rFonts w:cs="Arial"/>
          <w:spacing w:val="-1"/>
        </w:rPr>
        <w:t xml:space="preserve"> </w:t>
      </w:r>
      <w:r w:rsidR="00564B3D" w:rsidRPr="00222A44">
        <w:rPr>
          <w:rFonts w:cs="Arial"/>
          <w:spacing w:val="-1"/>
        </w:rPr>
        <w:t>Present</w:t>
      </w:r>
      <w:r w:rsidR="00564B3D" w:rsidRPr="00222A44">
        <w:rPr>
          <w:rFonts w:cs="Arial"/>
          <w:spacing w:val="4"/>
        </w:rPr>
        <w:t xml:space="preserve"> </w:t>
      </w:r>
      <w:r w:rsidR="00564B3D" w:rsidRPr="00222A44">
        <w:rPr>
          <w:rFonts w:cs="Arial"/>
          <w:spacing w:val="-1"/>
        </w:rPr>
        <w:t>Appointment/Position</w:t>
      </w:r>
    </w:p>
    <w:p w14:paraId="20873ABA" w14:textId="77777777" w:rsidR="00B639FC" w:rsidRPr="00222A44" w:rsidRDefault="00B639FC" w:rsidP="00A16263">
      <w:pPr>
        <w:ind w:left="720"/>
        <w:rPr>
          <w:rFonts w:ascii="Arial" w:hAnsi="Arial" w:cs="Arial"/>
          <w:b/>
          <w:w w:val="105"/>
        </w:rPr>
      </w:pPr>
    </w:p>
    <w:p w14:paraId="7EE4C723" w14:textId="02DB6E57" w:rsidR="00B00A84" w:rsidRDefault="00A72F6D" w:rsidP="00A16263">
      <w:pPr>
        <w:ind w:left="3600" w:hanging="2880"/>
        <w:rPr>
          <w:rFonts w:ascii="Arial" w:hAnsi="Arial" w:cs="Arial"/>
          <w:b/>
          <w:w w:val="105"/>
        </w:rPr>
      </w:pPr>
      <w:r>
        <w:rPr>
          <w:rFonts w:ascii="Arial" w:hAnsi="Arial" w:cs="Arial"/>
          <w:w w:val="105"/>
        </w:rPr>
        <w:t xml:space="preserve">2018 – Present                 </w:t>
      </w:r>
      <w:r w:rsidR="00B00A84" w:rsidRPr="00222A44">
        <w:rPr>
          <w:rFonts w:ascii="Arial" w:hAnsi="Arial" w:cs="Arial"/>
          <w:b/>
          <w:w w:val="105"/>
        </w:rPr>
        <w:t xml:space="preserve">Assistant Professor of </w:t>
      </w:r>
      <w:r w:rsidR="00B00A84" w:rsidRPr="00B00A84">
        <w:rPr>
          <w:rFonts w:ascii="Arial" w:hAnsi="Arial" w:cs="Arial"/>
          <w:b/>
          <w:w w:val="105"/>
        </w:rPr>
        <w:t xml:space="preserve">Electrical and </w:t>
      </w:r>
      <w:r>
        <w:rPr>
          <w:rFonts w:ascii="Arial" w:hAnsi="Arial" w:cs="Arial"/>
          <w:b/>
          <w:w w:val="105"/>
        </w:rPr>
        <w:t xml:space="preserve">Computer </w:t>
      </w:r>
    </w:p>
    <w:p w14:paraId="3724B973" w14:textId="08418F24" w:rsidR="00A72F6D" w:rsidRPr="00A72F6D" w:rsidRDefault="00A72F6D" w:rsidP="00A16263">
      <w:pPr>
        <w:ind w:left="3600" w:hanging="2880"/>
        <w:rPr>
          <w:rFonts w:ascii="Arial" w:hAnsi="Arial" w:cs="Arial"/>
          <w:b/>
          <w:w w:val="105"/>
        </w:rPr>
      </w:pPr>
      <w:r>
        <w:rPr>
          <w:rFonts w:ascii="Arial" w:hAnsi="Arial" w:cs="Arial"/>
          <w:b/>
          <w:w w:val="105"/>
        </w:rPr>
        <w:t xml:space="preserve">                                          </w:t>
      </w:r>
      <w:r w:rsidRPr="00A72F6D">
        <w:rPr>
          <w:rFonts w:ascii="Arial" w:hAnsi="Arial" w:cs="Arial"/>
          <w:b/>
          <w:w w:val="105"/>
        </w:rPr>
        <w:t>Engineering and Biomedical Engineering</w:t>
      </w:r>
    </w:p>
    <w:p w14:paraId="29B87431" w14:textId="77777777" w:rsidR="00B00A84" w:rsidRPr="00222A44" w:rsidRDefault="00B00A84" w:rsidP="00A16263">
      <w:pPr>
        <w:ind w:left="720"/>
        <w:rPr>
          <w:rFonts w:ascii="Arial" w:hAnsi="Arial" w:cs="Arial"/>
          <w:w w:val="105"/>
        </w:rPr>
      </w:pPr>
      <w:r w:rsidRPr="00222A44">
        <w:rPr>
          <w:rFonts w:ascii="Arial" w:hAnsi="Arial" w:cs="Arial"/>
          <w:b/>
          <w:w w:val="105"/>
        </w:rPr>
        <w:tab/>
      </w:r>
      <w:r w:rsidRPr="00222A44">
        <w:rPr>
          <w:rFonts w:ascii="Arial" w:hAnsi="Arial" w:cs="Arial"/>
          <w:b/>
          <w:w w:val="105"/>
        </w:rPr>
        <w:tab/>
      </w:r>
      <w:r w:rsidRPr="00222A44">
        <w:rPr>
          <w:rFonts w:ascii="Arial" w:hAnsi="Arial" w:cs="Arial"/>
          <w:b/>
          <w:w w:val="105"/>
        </w:rPr>
        <w:tab/>
        <w:t xml:space="preserve">         </w:t>
      </w:r>
      <w:r w:rsidRPr="00222A44">
        <w:rPr>
          <w:rFonts w:ascii="Arial" w:hAnsi="Arial" w:cs="Arial"/>
          <w:w w:val="105"/>
        </w:rPr>
        <w:t xml:space="preserve">University of Wisconsin – Madison </w:t>
      </w:r>
    </w:p>
    <w:p w14:paraId="244E33A0" w14:textId="77777777" w:rsidR="00B00A84" w:rsidRDefault="00B00A84" w:rsidP="00A16263">
      <w:pPr>
        <w:ind w:left="720"/>
        <w:rPr>
          <w:rFonts w:ascii="Arial" w:hAnsi="Arial" w:cs="Arial"/>
          <w:w w:val="105"/>
        </w:rPr>
      </w:pPr>
    </w:p>
    <w:p w14:paraId="671F40F6" w14:textId="77777777" w:rsidR="00B00A84" w:rsidRDefault="00B00A84" w:rsidP="00A16263">
      <w:pPr>
        <w:ind w:left="720"/>
        <w:rPr>
          <w:rFonts w:ascii="Arial" w:hAnsi="Arial" w:cs="Arial"/>
          <w:w w:val="105"/>
        </w:rPr>
      </w:pPr>
    </w:p>
    <w:p w14:paraId="350C1448" w14:textId="77777777" w:rsidR="00B639FC" w:rsidRPr="00222A44" w:rsidRDefault="00DB236F" w:rsidP="00A16263">
      <w:pPr>
        <w:ind w:left="720"/>
        <w:rPr>
          <w:rFonts w:ascii="Arial" w:hAnsi="Arial" w:cs="Arial"/>
          <w:b/>
          <w:w w:val="105"/>
        </w:rPr>
      </w:pPr>
      <w:r w:rsidRPr="00222A44">
        <w:rPr>
          <w:rFonts w:ascii="Arial" w:hAnsi="Arial" w:cs="Arial"/>
          <w:w w:val="105"/>
        </w:rPr>
        <w:t>2016 – Present</w:t>
      </w:r>
      <w:r w:rsidRPr="00222A44">
        <w:rPr>
          <w:rFonts w:ascii="Arial" w:hAnsi="Arial" w:cs="Arial"/>
          <w:w w:val="105"/>
        </w:rPr>
        <w:tab/>
        <w:t xml:space="preserve">        </w:t>
      </w:r>
      <w:r w:rsidR="00B639FC" w:rsidRPr="00222A44">
        <w:rPr>
          <w:rFonts w:ascii="Arial" w:hAnsi="Arial" w:cs="Arial"/>
          <w:w w:val="105"/>
        </w:rPr>
        <w:t xml:space="preserve"> </w:t>
      </w:r>
      <w:r w:rsidR="00B639FC" w:rsidRPr="00222A44">
        <w:rPr>
          <w:rFonts w:ascii="Arial" w:hAnsi="Arial" w:cs="Arial"/>
          <w:b/>
          <w:w w:val="105"/>
        </w:rPr>
        <w:t>Assistant Professor of Radiology and Medical Physics</w:t>
      </w:r>
    </w:p>
    <w:p w14:paraId="2B72CBC0" w14:textId="77777777" w:rsidR="00B639FC" w:rsidRPr="00222A44" w:rsidRDefault="00DB236F" w:rsidP="00A16263">
      <w:pPr>
        <w:ind w:left="720"/>
        <w:rPr>
          <w:rFonts w:ascii="Arial" w:hAnsi="Arial" w:cs="Arial"/>
          <w:w w:val="105"/>
        </w:rPr>
      </w:pPr>
      <w:r w:rsidRPr="00222A44">
        <w:rPr>
          <w:rFonts w:ascii="Arial" w:hAnsi="Arial" w:cs="Arial"/>
          <w:b/>
          <w:w w:val="105"/>
        </w:rPr>
        <w:tab/>
      </w:r>
      <w:r w:rsidRPr="00222A44">
        <w:rPr>
          <w:rFonts w:ascii="Arial" w:hAnsi="Arial" w:cs="Arial"/>
          <w:b/>
          <w:w w:val="105"/>
        </w:rPr>
        <w:tab/>
      </w:r>
      <w:r w:rsidRPr="00222A44">
        <w:rPr>
          <w:rFonts w:ascii="Arial" w:hAnsi="Arial" w:cs="Arial"/>
          <w:b/>
          <w:w w:val="105"/>
        </w:rPr>
        <w:tab/>
        <w:t xml:space="preserve">         </w:t>
      </w:r>
      <w:r w:rsidR="00B639FC" w:rsidRPr="00222A44">
        <w:rPr>
          <w:rFonts w:ascii="Arial" w:hAnsi="Arial" w:cs="Arial"/>
          <w:w w:val="105"/>
        </w:rPr>
        <w:t xml:space="preserve">University of Wisconsin – Madison </w:t>
      </w:r>
    </w:p>
    <w:p w14:paraId="6DFF4410" w14:textId="77777777" w:rsidR="00F86046" w:rsidRPr="00222A44" w:rsidRDefault="00F86046" w:rsidP="00A16263">
      <w:pPr>
        <w:spacing w:before="9"/>
        <w:rPr>
          <w:rFonts w:ascii="Arial" w:eastAsia="Arial" w:hAnsi="Arial" w:cs="Arial"/>
          <w:i/>
          <w:sz w:val="21"/>
          <w:szCs w:val="21"/>
        </w:rPr>
      </w:pPr>
    </w:p>
    <w:p w14:paraId="74E3064E" w14:textId="77777777" w:rsidR="00F86046" w:rsidRPr="00222A44" w:rsidRDefault="00564B3D" w:rsidP="00A16263">
      <w:pPr>
        <w:pStyle w:val="Heading2"/>
        <w:rPr>
          <w:rFonts w:cs="Arial"/>
          <w:b w:val="0"/>
          <w:bCs w:val="0"/>
        </w:rPr>
      </w:pPr>
      <w:r w:rsidRPr="00222A44">
        <w:rPr>
          <w:rFonts w:cs="Arial"/>
          <w:spacing w:val="-1"/>
        </w:rPr>
        <w:t>Past</w:t>
      </w:r>
      <w:r w:rsidRPr="00222A44">
        <w:rPr>
          <w:rFonts w:cs="Arial"/>
          <w:spacing w:val="4"/>
        </w:rPr>
        <w:t xml:space="preserve"> </w:t>
      </w:r>
      <w:r w:rsidRPr="00222A44">
        <w:rPr>
          <w:rFonts w:cs="Arial"/>
          <w:spacing w:val="-1"/>
        </w:rPr>
        <w:t>Appointments/Positions</w:t>
      </w:r>
    </w:p>
    <w:p w14:paraId="4475DF23" w14:textId="77777777" w:rsidR="00B639FC" w:rsidRPr="00222A44" w:rsidRDefault="00B639FC" w:rsidP="00A16263">
      <w:pPr>
        <w:pStyle w:val="BodyText"/>
        <w:spacing w:before="4"/>
        <w:ind w:firstLine="401"/>
        <w:rPr>
          <w:rFonts w:cs="Arial"/>
          <w:b/>
          <w:i w:val="0"/>
          <w:w w:val="105"/>
        </w:rPr>
      </w:pPr>
    </w:p>
    <w:p w14:paraId="78FE24D8" w14:textId="77777777" w:rsidR="00B639FC" w:rsidRPr="00222A44" w:rsidRDefault="00B639FC" w:rsidP="00A16263">
      <w:pPr>
        <w:pStyle w:val="BodyText"/>
        <w:spacing w:before="4"/>
        <w:ind w:firstLine="401"/>
        <w:rPr>
          <w:rFonts w:cs="Arial"/>
          <w:b/>
          <w:i w:val="0"/>
          <w:w w:val="105"/>
        </w:rPr>
      </w:pPr>
      <w:r w:rsidRPr="00222A44">
        <w:rPr>
          <w:rFonts w:cs="Arial"/>
          <w:i w:val="0"/>
          <w:w w:val="105"/>
        </w:rPr>
        <w:t>2010 – 2016</w:t>
      </w:r>
      <w:r w:rsidRPr="00222A44">
        <w:rPr>
          <w:rFonts w:cs="Arial"/>
          <w:i w:val="0"/>
          <w:w w:val="105"/>
        </w:rPr>
        <w:tab/>
      </w:r>
      <w:r w:rsidR="00DB236F" w:rsidRPr="00222A44">
        <w:rPr>
          <w:rFonts w:cs="Arial"/>
          <w:b/>
          <w:i w:val="0"/>
          <w:w w:val="105"/>
        </w:rPr>
        <w:tab/>
        <w:t xml:space="preserve">         </w:t>
      </w:r>
      <w:r w:rsidRPr="00222A44">
        <w:rPr>
          <w:rFonts w:cs="Arial"/>
          <w:b/>
          <w:i w:val="0"/>
          <w:w w:val="105"/>
        </w:rPr>
        <w:t>Assistant Scientist, Radiology</w:t>
      </w:r>
    </w:p>
    <w:p w14:paraId="48D85839" w14:textId="77777777" w:rsidR="00B639FC" w:rsidRPr="00222A44" w:rsidRDefault="00DB236F" w:rsidP="00A16263">
      <w:pPr>
        <w:pStyle w:val="BodyText"/>
        <w:spacing w:before="4"/>
        <w:ind w:firstLine="401"/>
        <w:rPr>
          <w:rFonts w:cs="Arial"/>
          <w:i w:val="0"/>
          <w:w w:val="105"/>
        </w:rPr>
      </w:pPr>
      <w:r w:rsidRPr="00222A44">
        <w:rPr>
          <w:rFonts w:cs="Arial"/>
          <w:b/>
          <w:i w:val="0"/>
          <w:w w:val="105"/>
        </w:rPr>
        <w:tab/>
      </w:r>
      <w:r w:rsidRPr="00222A44">
        <w:rPr>
          <w:rFonts w:cs="Arial"/>
          <w:b/>
          <w:i w:val="0"/>
          <w:w w:val="105"/>
        </w:rPr>
        <w:tab/>
      </w:r>
      <w:r w:rsidRPr="00222A44">
        <w:rPr>
          <w:rFonts w:cs="Arial"/>
          <w:b/>
          <w:i w:val="0"/>
          <w:w w:val="105"/>
        </w:rPr>
        <w:tab/>
        <w:t xml:space="preserve">         </w:t>
      </w:r>
      <w:r w:rsidR="00B639FC" w:rsidRPr="00222A44">
        <w:rPr>
          <w:rFonts w:cs="Arial"/>
          <w:i w:val="0"/>
          <w:w w:val="105"/>
        </w:rPr>
        <w:t>University of Wisconsin - Madison</w:t>
      </w:r>
    </w:p>
    <w:p w14:paraId="2FB14E42" w14:textId="77777777" w:rsidR="00F86046" w:rsidRPr="00222A44" w:rsidRDefault="00F86046" w:rsidP="00A16263">
      <w:pPr>
        <w:spacing w:before="9"/>
        <w:rPr>
          <w:rFonts w:ascii="Arial" w:eastAsia="Arial" w:hAnsi="Arial" w:cs="Arial"/>
          <w:i/>
          <w:sz w:val="21"/>
          <w:szCs w:val="21"/>
        </w:rPr>
      </w:pPr>
    </w:p>
    <w:p w14:paraId="4014152A" w14:textId="77777777" w:rsidR="00372523" w:rsidRPr="00222A44" w:rsidRDefault="00564B3D" w:rsidP="00A16263">
      <w:pPr>
        <w:pStyle w:val="Heading2"/>
        <w:ind w:left="140" w:right="2620"/>
        <w:rPr>
          <w:rFonts w:cs="Arial"/>
          <w:spacing w:val="29"/>
        </w:rPr>
      </w:pPr>
      <w:r w:rsidRPr="00222A44">
        <w:rPr>
          <w:rFonts w:cs="Arial"/>
          <w:spacing w:val="-1"/>
        </w:rPr>
        <w:t>Professional</w:t>
      </w:r>
      <w:r w:rsidRPr="00222A44">
        <w:rPr>
          <w:rFonts w:cs="Arial"/>
          <w:spacing w:val="2"/>
        </w:rPr>
        <w:t xml:space="preserve"> </w:t>
      </w:r>
      <w:r w:rsidRPr="00222A44">
        <w:rPr>
          <w:rFonts w:cs="Arial"/>
          <w:spacing w:val="-1"/>
        </w:rPr>
        <w:t>Society</w:t>
      </w:r>
      <w:r w:rsidRPr="00222A44">
        <w:rPr>
          <w:rFonts w:cs="Arial"/>
          <w:spacing w:val="-4"/>
        </w:rPr>
        <w:t xml:space="preserve"> </w:t>
      </w:r>
      <w:r w:rsidRPr="00222A44">
        <w:rPr>
          <w:rFonts w:cs="Arial"/>
          <w:spacing w:val="-1"/>
        </w:rPr>
        <w:t>Memberships</w:t>
      </w:r>
      <w:r w:rsidRPr="00222A44">
        <w:rPr>
          <w:rFonts w:cs="Arial"/>
          <w:spacing w:val="29"/>
        </w:rPr>
        <w:t xml:space="preserve"> </w:t>
      </w:r>
    </w:p>
    <w:p w14:paraId="5D7CC845" w14:textId="77777777" w:rsidR="00372523" w:rsidRPr="00222A44" w:rsidRDefault="00372523" w:rsidP="00A16263">
      <w:pPr>
        <w:pStyle w:val="Heading2"/>
        <w:ind w:left="140" w:right="840"/>
        <w:rPr>
          <w:rFonts w:cs="Arial"/>
          <w:spacing w:val="29"/>
        </w:rPr>
      </w:pPr>
    </w:p>
    <w:p w14:paraId="171BDB02" w14:textId="77777777" w:rsidR="006B3826" w:rsidRPr="00222A44" w:rsidRDefault="006B3826" w:rsidP="00A16263">
      <w:pPr>
        <w:pStyle w:val="Heading2"/>
        <w:ind w:left="720" w:right="70" w:firstLine="5"/>
        <w:rPr>
          <w:rFonts w:cs="Arial"/>
          <w:b w:val="0"/>
          <w:w w:val="105"/>
        </w:rPr>
      </w:pPr>
      <w:r w:rsidRPr="00222A44">
        <w:rPr>
          <w:rFonts w:cs="Arial"/>
          <w:b w:val="0"/>
          <w:w w:val="105"/>
        </w:rPr>
        <w:t>2004 – Present</w:t>
      </w:r>
      <w:r w:rsidRPr="00222A44">
        <w:rPr>
          <w:rFonts w:cs="Arial"/>
          <w:b w:val="0"/>
          <w:w w:val="105"/>
        </w:rPr>
        <w:tab/>
        <w:t xml:space="preserve">         International Society for Magnetic Resonance in Medicine</w:t>
      </w:r>
    </w:p>
    <w:p w14:paraId="22AD8A56" w14:textId="77777777" w:rsidR="00F60354" w:rsidRDefault="00F60354" w:rsidP="00A16263">
      <w:pPr>
        <w:pStyle w:val="Heading2"/>
        <w:ind w:left="0" w:right="840"/>
        <w:rPr>
          <w:rFonts w:cs="Arial"/>
          <w:spacing w:val="-1"/>
        </w:rPr>
      </w:pPr>
    </w:p>
    <w:p w14:paraId="76A0B7F7" w14:textId="77777777" w:rsidR="00222A44" w:rsidRDefault="00222A44" w:rsidP="00A16263">
      <w:pPr>
        <w:pStyle w:val="Heading2"/>
        <w:ind w:left="0" w:right="840"/>
        <w:rPr>
          <w:rFonts w:cs="Arial"/>
          <w:b w:val="0"/>
          <w:w w:val="105"/>
        </w:rPr>
      </w:pPr>
      <w:r>
        <w:rPr>
          <w:rFonts w:cs="Arial"/>
          <w:spacing w:val="-1"/>
        </w:rPr>
        <w:tab/>
      </w:r>
      <w:r w:rsidRPr="00222A44">
        <w:rPr>
          <w:rFonts w:cs="Arial"/>
          <w:b w:val="0"/>
          <w:w w:val="105"/>
        </w:rPr>
        <w:t>2010</w:t>
      </w:r>
      <w:r>
        <w:rPr>
          <w:rFonts w:cs="Arial"/>
          <w:b w:val="0"/>
          <w:w w:val="105"/>
        </w:rPr>
        <w:t xml:space="preserve"> – Present </w:t>
      </w:r>
      <w:r>
        <w:rPr>
          <w:rFonts w:cs="Arial"/>
          <w:b w:val="0"/>
          <w:w w:val="105"/>
        </w:rPr>
        <w:tab/>
        <w:t xml:space="preserve">         </w:t>
      </w:r>
      <w:r w:rsidRPr="00222A44">
        <w:rPr>
          <w:rFonts w:cs="Arial"/>
          <w:b w:val="0"/>
          <w:w w:val="105"/>
        </w:rPr>
        <w:t>ISMRM Junior Fellow</w:t>
      </w:r>
    </w:p>
    <w:p w14:paraId="0EBE7DD0" w14:textId="77777777" w:rsidR="00780911" w:rsidRDefault="00780911" w:rsidP="00A16263">
      <w:pPr>
        <w:pStyle w:val="Heading2"/>
        <w:ind w:left="0" w:right="840"/>
        <w:rPr>
          <w:rFonts w:cs="Arial"/>
          <w:b w:val="0"/>
          <w:w w:val="105"/>
        </w:rPr>
      </w:pPr>
    </w:p>
    <w:p w14:paraId="3CED4A70" w14:textId="77777777" w:rsidR="00780911" w:rsidRPr="00222A44" w:rsidRDefault="00780911" w:rsidP="00A16263">
      <w:pPr>
        <w:pStyle w:val="Heading2"/>
        <w:ind w:left="0" w:right="840"/>
        <w:rPr>
          <w:rFonts w:cs="Arial"/>
          <w:b w:val="0"/>
          <w:spacing w:val="-1"/>
        </w:rPr>
      </w:pPr>
      <w:r>
        <w:rPr>
          <w:rFonts w:cs="Arial"/>
          <w:b w:val="0"/>
          <w:w w:val="105"/>
        </w:rPr>
        <w:t xml:space="preserve">            2017 – Present</w:t>
      </w:r>
      <w:r>
        <w:rPr>
          <w:rFonts w:cs="Arial"/>
          <w:b w:val="0"/>
          <w:w w:val="105"/>
        </w:rPr>
        <w:tab/>
        <w:t xml:space="preserve">         </w:t>
      </w:r>
      <w:r w:rsidRPr="00780911">
        <w:rPr>
          <w:rFonts w:cs="Arial"/>
          <w:b w:val="0"/>
          <w:w w:val="105"/>
        </w:rPr>
        <w:t>American Urological Association</w:t>
      </w:r>
    </w:p>
    <w:p w14:paraId="28DF7A5C" w14:textId="77777777" w:rsidR="00F60354" w:rsidRPr="00222A44" w:rsidRDefault="00F60354" w:rsidP="00A13544">
      <w:pPr>
        <w:pStyle w:val="Heading2"/>
        <w:ind w:left="0" w:right="840"/>
        <w:rPr>
          <w:rFonts w:cs="Arial"/>
          <w:spacing w:val="-1"/>
        </w:rPr>
      </w:pPr>
    </w:p>
    <w:p w14:paraId="2065F08B" w14:textId="77777777" w:rsidR="00F86046" w:rsidRDefault="00564B3D" w:rsidP="00A16263">
      <w:pPr>
        <w:pStyle w:val="Heading2"/>
        <w:ind w:right="840"/>
        <w:rPr>
          <w:rFonts w:cs="Arial"/>
          <w:spacing w:val="-2"/>
        </w:rPr>
      </w:pPr>
      <w:r w:rsidRPr="00222A44">
        <w:rPr>
          <w:rFonts w:cs="Arial"/>
          <w:spacing w:val="-1"/>
        </w:rPr>
        <w:t>Honors</w:t>
      </w:r>
      <w:r w:rsidRPr="00222A44">
        <w:rPr>
          <w:rFonts w:cs="Arial"/>
          <w:spacing w:val="1"/>
        </w:rPr>
        <w:t xml:space="preserve"> </w:t>
      </w:r>
      <w:r w:rsidRPr="00222A44">
        <w:rPr>
          <w:rFonts w:cs="Arial"/>
          <w:spacing w:val="-1"/>
        </w:rPr>
        <w:t>and</w:t>
      </w:r>
      <w:r w:rsidRPr="00222A44">
        <w:rPr>
          <w:rFonts w:cs="Arial"/>
          <w:spacing w:val="3"/>
        </w:rPr>
        <w:t xml:space="preserve"> </w:t>
      </w:r>
      <w:r w:rsidRPr="00222A44">
        <w:rPr>
          <w:rFonts w:cs="Arial"/>
          <w:spacing w:val="-2"/>
        </w:rPr>
        <w:t>Awards</w:t>
      </w:r>
    </w:p>
    <w:p w14:paraId="349D865E" w14:textId="77777777" w:rsidR="00372523" w:rsidRPr="00222A44" w:rsidRDefault="00372523" w:rsidP="00A16263">
      <w:pPr>
        <w:pStyle w:val="Heading1"/>
        <w:ind w:left="119" w:right="835"/>
        <w:rPr>
          <w:rFonts w:cs="Arial"/>
          <w:b w:val="0"/>
          <w:w w:val="105"/>
          <w:sz w:val="22"/>
          <w:szCs w:val="22"/>
        </w:rPr>
      </w:pPr>
      <w:r w:rsidRPr="00222A44">
        <w:rPr>
          <w:rFonts w:cs="Arial"/>
          <w:b w:val="0"/>
          <w:w w:val="105"/>
          <w:sz w:val="22"/>
          <w:szCs w:val="22"/>
        </w:rPr>
        <w:tab/>
      </w:r>
    </w:p>
    <w:p w14:paraId="672A5CE5" w14:textId="689AFEBA" w:rsidR="009668DF" w:rsidRDefault="009668DF" w:rsidP="00A16263">
      <w:pPr>
        <w:pStyle w:val="Heading1"/>
        <w:ind w:left="119" w:right="835" w:firstLine="601"/>
        <w:rPr>
          <w:rFonts w:cs="Arial"/>
          <w:b w:val="0"/>
          <w:sz w:val="22"/>
          <w:szCs w:val="22"/>
        </w:rPr>
      </w:pPr>
      <w:r>
        <w:rPr>
          <w:rFonts w:cs="Arial"/>
          <w:b w:val="0"/>
          <w:sz w:val="22"/>
          <w:szCs w:val="22"/>
        </w:rPr>
        <w:t>ISMRM Educational Stipend (2005, 2007, 2008).</w:t>
      </w:r>
    </w:p>
    <w:p w14:paraId="5F3AAA10" w14:textId="77777777" w:rsidR="009668DF" w:rsidRDefault="009668DF" w:rsidP="00A16263">
      <w:pPr>
        <w:pStyle w:val="Heading1"/>
        <w:ind w:left="119" w:right="835" w:firstLine="601"/>
        <w:rPr>
          <w:rFonts w:cs="Arial"/>
          <w:b w:val="0"/>
          <w:sz w:val="22"/>
          <w:szCs w:val="22"/>
        </w:rPr>
      </w:pPr>
    </w:p>
    <w:p w14:paraId="1A38A124" w14:textId="77777777" w:rsidR="00372523" w:rsidRPr="00222A44" w:rsidRDefault="00372523" w:rsidP="00A16263">
      <w:pPr>
        <w:pStyle w:val="Heading1"/>
        <w:ind w:left="119" w:right="835" w:firstLine="601"/>
        <w:rPr>
          <w:rFonts w:cs="Arial"/>
          <w:b w:val="0"/>
          <w:sz w:val="22"/>
          <w:szCs w:val="22"/>
        </w:rPr>
      </w:pPr>
      <w:r w:rsidRPr="00222A44">
        <w:rPr>
          <w:rFonts w:cs="Arial"/>
          <w:b w:val="0"/>
          <w:sz w:val="22"/>
          <w:szCs w:val="22"/>
        </w:rPr>
        <w:t>University of Illinois Conference Travel Grant (2009).</w:t>
      </w:r>
    </w:p>
    <w:p w14:paraId="098A9628" w14:textId="77777777" w:rsidR="00372523" w:rsidRPr="00222A44" w:rsidRDefault="00372523" w:rsidP="00A16263">
      <w:pPr>
        <w:pStyle w:val="BodyText"/>
        <w:spacing w:before="0"/>
        <w:ind w:right="835"/>
        <w:rPr>
          <w:rFonts w:cs="Arial"/>
          <w:i w:val="0"/>
        </w:rPr>
      </w:pPr>
    </w:p>
    <w:p w14:paraId="24AF393A" w14:textId="77777777" w:rsidR="00372523" w:rsidRPr="00222A44" w:rsidRDefault="00372523" w:rsidP="00A16263">
      <w:pPr>
        <w:spacing w:line="270" w:lineRule="exact"/>
        <w:ind w:left="720" w:right="835"/>
        <w:rPr>
          <w:rFonts w:ascii="Arial" w:hAnsi="Arial" w:cs="Arial"/>
        </w:rPr>
      </w:pPr>
      <w:r w:rsidRPr="00222A44">
        <w:rPr>
          <w:rFonts w:ascii="Arial" w:hAnsi="Arial" w:cs="Arial"/>
        </w:rPr>
        <w:t>Geographic Finalist (North America Region), Student Paper Competition, IEEE EMBC 2008.</w:t>
      </w:r>
    </w:p>
    <w:p w14:paraId="71331E7D" w14:textId="77777777" w:rsidR="00372523" w:rsidRPr="00222A44" w:rsidRDefault="00372523" w:rsidP="00A16263">
      <w:pPr>
        <w:pStyle w:val="BodyText"/>
        <w:spacing w:before="0"/>
        <w:ind w:right="835"/>
        <w:rPr>
          <w:rFonts w:cs="Arial"/>
          <w:i w:val="0"/>
        </w:rPr>
      </w:pPr>
    </w:p>
    <w:p w14:paraId="112C7592" w14:textId="71A71F67" w:rsidR="009668DF" w:rsidRDefault="00241E23" w:rsidP="009668DF">
      <w:pPr>
        <w:spacing w:line="270" w:lineRule="exact"/>
        <w:ind w:left="720" w:right="835"/>
        <w:rPr>
          <w:rFonts w:ascii="Arial" w:hAnsi="Arial" w:cs="Arial"/>
        </w:rPr>
      </w:pPr>
      <w:r>
        <w:rPr>
          <w:rFonts w:ascii="Arial" w:hAnsi="Arial" w:cs="Arial"/>
        </w:rPr>
        <w:t xml:space="preserve">Isidor I. Rabi </w:t>
      </w:r>
      <w:r>
        <w:rPr>
          <w:rFonts w:ascii="Arial" w:hAnsi="Arial" w:cs="Arial"/>
          <w:spacing w:val="-5"/>
        </w:rPr>
        <w:t>Young</w:t>
      </w:r>
      <w:r w:rsidR="00372523" w:rsidRPr="00222A44">
        <w:rPr>
          <w:rFonts w:ascii="Arial" w:hAnsi="Arial" w:cs="Arial"/>
          <w:spacing w:val="-5"/>
        </w:rPr>
        <w:t xml:space="preserve"> </w:t>
      </w:r>
      <w:r>
        <w:rPr>
          <w:rFonts w:ascii="Arial" w:hAnsi="Arial" w:cs="Arial"/>
        </w:rPr>
        <w:t xml:space="preserve">Investigator </w:t>
      </w:r>
      <w:r w:rsidR="00372523" w:rsidRPr="00222A44">
        <w:rPr>
          <w:rFonts w:ascii="Arial" w:hAnsi="Arial" w:cs="Arial"/>
        </w:rPr>
        <w:t xml:space="preserve">Award for basic research in magnetic resonance, </w:t>
      </w:r>
      <w:r w:rsidR="004B278F" w:rsidRPr="00222A44">
        <w:rPr>
          <w:rFonts w:ascii="Arial" w:hAnsi="Arial" w:cs="Arial"/>
        </w:rPr>
        <w:t>Interna</w:t>
      </w:r>
      <w:r w:rsidR="00372523" w:rsidRPr="00222A44">
        <w:rPr>
          <w:rFonts w:ascii="Arial" w:hAnsi="Arial" w:cs="Arial"/>
        </w:rPr>
        <w:t>tional</w:t>
      </w:r>
      <w:r w:rsidR="00372523" w:rsidRPr="00222A44">
        <w:rPr>
          <w:rFonts w:ascii="Arial" w:hAnsi="Arial" w:cs="Arial"/>
          <w:spacing w:val="-19"/>
        </w:rPr>
        <w:t xml:space="preserve"> </w:t>
      </w:r>
      <w:r w:rsidR="00372523" w:rsidRPr="00222A44">
        <w:rPr>
          <w:rFonts w:ascii="Arial" w:hAnsi="Arial" w:cs="Arial"/>
        </w:rPr>
        <w:t>Society</w:t>
      </w:r>
      <w:r w:rsidR="00372523" w:rsidRPr="00222A44">
        <w:rPr>
          <w:rFonts w:ascii="Arial" w:hAnsi="Arial" w:cs="Arial"/>
          <w:spacing w:val="-19"/>
        </w:rPr>
        <w:t xml:space="preserve"> </w:t>
      </w:r>
      <w:r w:rsidR="00372523" w:rsidRPr="00222A44">
        <w:rPr>
          <w:rFonts w:ascii="Arial" w:hAnsi="Arial" w:cs="Arial"/>
        </w:rPr>
        <w:t>for</w:t>
      </w:r>
      <w:r w:rsidR="00372523" w:rsidRPr="00222A44">
        <w:rPr>
          <w:rFonts w:ascii="Arial" w:hAnsi="Arial" w:cs="Arial"/>
          <w:spacing w:val="-19"/>
        </w:rPr>
        <w:t xml:space="preserve"> </w:t>
      </w:r>
      <w:r w:rsidR="00372523" w:rsidRPr="00222A44">
        <w:rPr>
          <w:rFonts w:ascii="Arial" w:hAnsi="Arial" w:cs="Arial"/>
        </w:rPr>
        <w:t>Magnetic</w:t>
      </w:r>
      <w:r w:rsidR="00372523" w:rsidRPr="00222A44">
        <w:rPr>
          <w:rFonts w:ascii="Arial" w:hAnsi="Arial" w:cs="Arial"/>
          <w:spacing w:val="-19"/>
        </w:rPr>
        <w:t xml:space="preserve"> </w:t>
      </w:r>
      <w:r w:rsidR="00372523" w:rsidRPr="00222A44">
        <w:rPr>
          <w:rFonts w:ascii="Arial" w:hAnsi="Arial" w:cs="Arial"/>
        </w:rPr>
        <w:t>Resonance</w:t>
      </w:r>
      <w:r w:rsidR="00372523" w:rsidRPr="00222A44">
        <w:rPr>
          <w:rFonts w:ascii="Arial" w:hAnsi="Arial" w:cs="Arial"/>
          <w:spacing w:val="-19"/>
        </w:rPr>
        <w:t xml:space="preserve"> </w:t>
      </w:r>
      <w:r w:rsidR="00372523" w:rsidRPr="00222A44">
        <w:rPr>
          <w:rFonts w:ascii="Arial" w:hAnsi="Arial" w:cs="Arial"/>
        </w:rPr>
        <w:t>in</w:t>
      </w:r>
      <w:r w:rsidR="00372523" w:rsidRPr="00222A44">
        <w:rPr>
          <w:rFonts w:ascii="Arial" w:hAnsi="Arial" w:cs="Arial"/>
          <w:spacing w:val="-19"/>
        </w:rPr>
        <w:t xml:space="preserve"> </w:t>
      </w:r>
      <w:r w:rsidR="00372523" w:rsidRPr="00222A44">
        <w:rPr>
          <w:rFonts w:ascii="Arial" w:hAnsi="Arial" w:cs="Arial"/>
        </w:rPr>
        <w:t>Medicine,</w:t>
      </w:r>
      <w:r w:rsidR="00372523" w:rsidRPr="00222A44">
        <w:rPr>
          <w:rFonts w:ascii="Arial" w:hAnsi="Arial" w:cs="Arial"/>
          <w:spacing w:val="-19"/>
        </w:rPr>
        <w:t xml:space="preserve"> </w:t>
      </w:r>
      <w:r w:rsidR="00372523" w:rsidRPr="00222A44">
        <w:rPr>
          <w:rFonts w:ascii="Arial" w:hAnsi="Arial" w:cs="Arial"/>
        </w:rPr>
        <w:t>2009.</w:t>
      </w:r>
    </w:p>
    <w:p w14:paraId="68282543" w14:textId="77777777" w:rsidR="009668DF" w:rsidRDefault="009668DF" w:rsidP="009668DF">
      <w:pPr>
        <w:spacing w:line="270" w:lineRule="exact"/>
        <w:ind w:left="720" w:right="835"/>
        <w:rPr>
          <w:rFonts w:ascii="Arial" w:hAnsi="Arial" w:cs="Arial"/>
        </w:rPr>
      </w:pPr>
    </w:p>
    <w:p w14:paraId="336CA98E" w14:textId="47E2F043" w:rsidR="009668DF" w:rsidRDefault="009668DF" w:rsidP="009668DF">
      <w:pPr>
        <w:spacing w:line="270" w:lineRule="exact"/>
        <w:ind w:left="720" w:right="835"/>
        <w:rPr>
          <w:rFonts w:ascii="Arial" w:hAnsi="Arial" w:cs="Arial"/>
        </w:rPr>
      </w:pPr>
      <w:r>
        <w:rPr>
          <w:rFonts w:ascii="Arial" w:hAnsi="Arial" w:cs="Arial"/>
        </w:rPr>
        <w:t>ISMRM Junior Fellow, International Society for Magnetic Resonance in Medicine, 2010.</w:t>
      </w:r>
    </w:p>
    <w:p w14:paraId="16D3B457" w14:textId="77777777" w:rsidR="009668DF" w:rsidRDefault="009668DF" w:rsidP="009668DF">
      <w:pPr>
        <w:spacing w:line="270" w:lineRule="exact"/>
        <w:ind w:left="720" w:right="835"/>
        <w:rPr>
          <w:rFonts w:ascii="Arial" w:hAnsi="Arial" w:cs="Arial"/>
        </w:rPr>
      </w:pPr>
    </w:p>
    <w:p w14:paraId="2A8383F5" w14:textId="6746811A" w:rsidR="009668DF" w:rsidRDefault="009668DF" w:rsidP="009668DF">
      <w:pPr>
        <w:spacing w:line="270" w:lineRule="exact"/>
        <w:ind w:left="720" w:right="835"/>
        <w:rPr>
          <w:rFonts w:ascii="Arial" w:hAnsi="Arial" w:cs="Arial"/>
        </w:rPr>
      </w:pPr>
      <w:r>
        <w:rPr>
          <w:rFonts w:ascii="Arial" w:hAnsi="Arial" w:cs="Arial"/>
        </w:rPr>
        <w:t xml:space="preserve">M.E. Van Valkenburg Research Award for research in the areas of circuits, systems, or computers, ECE Department, University of Illinois, 2010. </w:t>
      </w:r>
    </w:p>
    <w:p w14:paraId="52BA24AD" w14:textId="77777777" w:rsidR="009668DF" w:rsidRDefault="009668DF" w:rsidP="009668DF">
      <w:pPr>
        <w:spacing w:line="270" w:lineRule="exact"/>
        <w:ind w:left="720" w:right="835"/>
        <w:rPr>
          <w:rFonts w:ascii="Arial" w:hAnsi="Arial" w:cs="Arial"/>
        </w:rPr>
      </w:pPr>
    </w:p>
    <w:p w14:paraId="4A1DEE18" w14:textId="086A8CF5" w:rsidR="009668DF" w:rsidRDefault="009668DF" w:rsidP="009668DF">
      <w:pPr>
        <w:spacing w:line="270" w:lineRule="exact"/>
        <w:ind w:left="720" w:right="835"/>
        <w:rPr>
          <w:rFonts w:ascii="Arial" w:hAnsi="Arial" w:cs="Arial"/>
        </w:rPr>
      </w:pPr>
      <w:r>
        <w:rPr>
          <w:rFonts w:ascii="Arial" w:hAnsi="Arial" w:cs="Arial"/>
        </w:rPr>
        <w:t xml:space="preserve">Cum Laude Award, Society for Computed Body Tomography and Magnetic Resonance, 2011. </w:t>
      </w:r>
    </w:p>
    <w:p w14:paraId="7A4834DB" w14:textId="77777777" w:rsidR="009668DF" w:rsidRDefault="009668DF" w:rsidP="009668DF">
      <w:pPr>
        <w:spacing w:line="270" w:lineRule="exact"/>
        <w:ind w:left="720" w:right="835"/>
        <w:rPr>
          <w:rFonts w:ascii="Arial" w:hAnsi="Arial" w:cs="Arial"/>
        </w:rPr>
      </w:pPr>
    </w:p>
    <w:p w14:paraId="7AAE5ADB" w14:textId="0DE08B2F" w:rsidR="009668DF" w:rsidRDefault="009668DF" w:rsidP="009668DF">
      <w:pPr>
        <w:spacing w:line="270" w:lineRule="exact"/>
        <w:ind w:left="720" w:right="835"/>
        <w:rPr>
          <w:rFonts w:ascii="Arial" w:hAnsi="Arial" w:cs="Arial"/>
        </w:rPr>
      </w:pPr>
      <w:r>
        <w:rPr>
          <w:rFonts w:ascii="Arial" w:hAnsi="Arial" w:cs="Arial"/>
        </w:rPr>
        <w:lastRenderedPageBreak/>
        <w:t>M+Vision Fellowship, Madrid-MIT M+Vision Consortium, 2011 (declined).</w:t>
      </w:r>
    </w:p>
    <w:p w14:paraId="3F20AAE6" w14:textId="77777777" w:rsidR="009668DF" w:rsidRDefault="009668DF" w:rsidP="009668DF">
      <w:pPr>
        <w:spacing w:line="270" w:lineRule="exact"/>
        <w:ind w:left="720" w:right="835"/>
        <w:rPr>
          <w:rFonts w:ascii="Arial" w:hAnsi="Arial" w:cs="Arial"/>
        </w:rPr>
      </w:pPr>
    </w:p>
    <w:p w14:paraId="6348FE69" w14:textId="0254FF94" w:rsidR="009668DF" w:rsidRDefault="009668DF" w:rsidP="009668DF">
      <w:pPr>
        <w:spacing w:line="270" w:lineRule="exact"/>
        <w:ind w:left="720" w:right="835"/>
        <w:rPr>
          <w:rFonts w:ascii="Arial" w:hAnsi="Arial" w:cs="Arial"/>
        </w:rPr>
      </w:pPr>
      <w:r>
        <w:rPr>
          <w:rFonts w:ascii="Arial" w:hAnsi="Arial" w:cs="Arial"/>
        </w:rPr>
        <w:t>Outstanding Teacher Award, ISMRM 2014, Milan, Italy.</w:t>
      </w:r>
    </w:p>
    <w:p w14:paraId="512F060B" w14:textId="77777777" w:rsidR="009668DF" w:rsidRDefault="009668DF" w:rsidP="009668DF">
      <w:pPr>
        <w:spacing w:line="270" w:lineRule="exact"/>
        <w:ind w:left="720" w:right="835"/>
        <w:rPr>
          <w:rFonts w:ascii="Arial" w:hAnsi="Arial" w:cs="Arial"/>
        </w:rPr>
      </w:pPr>
    </w:p>
    <w:p w14:paraId="1407BE3F" w14:textId="081A4018" w:rsidR="009668DF" w:rsidRPr="009668DF" w:rsidRDefault="009668DF" w:rsidP="009668DF">
      <w:pPr>
        <w:spacing w:line="270" w:lineRule="exact"/>
        <w:ind w:left="720" w:right="835"/>
        <w:rPr>
          <w:rFonts w:ascii="Arial" w:hAnsi="Arial" w:cs="Arial"/>
        </w:rPr>
      </w:pPr>
      <w:r>
        <w:rPr>
          <w:rFonts w:ascii="Arial" w:hAnsi="Arial" w:cs="Arial"/>
        </w:rPr>
        <w:t>Madison Teaching and Learning Excellence (MTLE) Early-career Faculty Development Program, 2017.</w:t>
      </w:r>
    </w:p>
    <w:p w14:paraId="10642E84" w14:textId="72199DF3" w:rsidR="00DF0872" w:rsidRPr="009668DF" w:rsidRDefault="009668DF" w:rsidP="009668DF">
      <w:pPr>
        <w:ind w:right="835"/>
        <w:rPr>
          <w:rFonts w:ascii="Arial" w:hAnsi="Arial" w:cs="Arial"/>
          <w:w w:val="105"/>
        </w:rPr>
      </w:pPr>
      <w:r>
        <w:rPr>
          <w:rFonts w:ascii="Arial" w:hAnsi="Arial" w:cs="Arial"/>
          <w:w w:val="105"/>
        </w:rPr>
        <w:t xml:space="preserve"> </w:t>
      </w:r>
    </w:p>
    <w:p w14:paraId="6E593194" w14:textId="77777777" w:rsidR="00DF0872" w:rsidRPr="00222A44" w:rsidRDefault="00DF0872" w:rsidP="00A16263">
      <w:pPr>
        <w:ind w:left="720" w:right="835"/>
        <w:rPr>
          <w:rFonts w:ascii="Arial" w:hAnsi="Arial" w:cs="Arial"/>
        </w:rPr>
      </w:pPr>
      <w:r w:rsidRPr="00DF0872">
        <w:rPr>
          <w:rFonts w:ascii="Arial" w:hAnsi="Arial" w:cs="Arial"/>
        </w:rPr>
        <w:t>ISMRM-RSNA High Value MRI Workshop, Best Value Abstract “A Rapid, Non-Contrast MRI Protocol for Detection and Quantification of Hepatic Steatosis and Iron Overload”, February 18th, 2018.</w:t>
      </w:r>
    </w:p>
    <w:p w14:paraId="6ECFDA5F" w14:textId="77777777" w:rsidR="00222A44" w:rsidRDefault="00222A44" w:rsidP="00A16263">
      <w:pPr>
        <w:spacing w:before="64"/>
        <w:rPr>
          <w:rFonts w:ascii="Arial" w:hAnsi="Arial" w:cs="Arial"/>
          <w:b/>
          <w:spacing w:val="-1"/>
        </w:rPr>
      </w:pPr>
    </w:p>
    <w:p w14:paraId="36F96606" w14:textId="77777777" w:rsidR="00F86046" w:rsidRDefault="00564B3D" w:rsidP="00A16263">
      <w:pPr>
        <w:spacing w:before="64"/>
        <w:ind w:left="139"/>
        <w:rPr>
          <w:rFonts w:ascii="Arial" w:hAnsi="Arial" w:cs="Arial"/>
          <w:b/>
          <w:spacing w:val="-1"/>
        </w:rPr>
      </w:pPr>
      <w:r w:rsidRPr="00222A44">
        <w:rPr>
          <w:rFonts w:ascii="Arial" w:hAnsi="Arial" w:cs="Arial"/>
          <w:b/>
          <w:spacing w:val="-1"/>
        </w:rPr>
        <w:t>Grant</w:t>
      </w:r>
      <w:r w:rsidRPr="00222A44">
        <w:rPr>
          <w:rFonts w:ascii="Arial" w:hAnsi="Arial" w:cs="Arial"/>
          <w:b/>
          <w:spacing w:val="2"/>
        </w:rPr>
        <w:t xml:space="preserve"> </w:t>
      </w:r>
      <w:r w:rsidRPr="00222A44">
        <w:rPr>
          <w:rFonts w:ascii="Arial" w:hAnsi="Arial" w:cs="Arial"/>
          <w:b/>
          <w:spacing w:val="-1"/>
        </w:rPr>
        <w:t>Support</w:t>
      </w:r>
    </w:p>
    <w:p w14:paraId="18CBC33B" w14:textId="77777777" w:rsidR="00EC2CE3" w:rsidRDefault="00EC2CE3" w:rsidP="00A16263">
      <w:pPr>
        <w:spacing w:before="64"/>
        <w:rPr>
          <w:rFonts w:ascii="Arial" w:hAnsi="Arial" w:cs="Arial"/>
          <w:b/>
          <w:spacing w:val="-1"/>
        </w:rPr>
      </w:pPr>
      <w:r w:rsidRPr="009406C0">
        <w:rPr>
          <w:rFonts w:ascii="Arial" w:hAnsi="Arial" w:cs="Arial"/>
          <w:b/>
          <w:spacing w:val="-1"/>
        </w:rPr>
        <w:tab/>
        <w:t>Current</w:t>
      </w:r>
    </w:p>
    <w:p w14:paraId="5C0D7A1C" w14:textId="77777777" w:rsidR="00136A5A" w:rsidRPr="001D2090" w:rsidRDefault="00136A5A" w:rsidP="00A16263">
      <w:pPr>
        <w:pStyle w:val="ListParagraph"/>
        <w:spacing w:before="64"/>
        <w:ind w:left="1080"/>
        <w:rPr>
          <w:rFonts w:ascii="Arial" w:eastAsia="Arial" w:hAnsi="Arial" w:cs="Arial"/>
        </w:rPr>
      </w:pPr>
    </w:p>
    <w:p w14:paraId="0FC24AEC" w14:textId="77777777" w:rsidR="000C3BB3" w:rsidRDefault="000C3BB3" w:rsidP="000C3BB3">
      <w:pPr>
        <w:pStyle w:val="ListParagraph"/>
        <w:numPr>
          <w:ilvl w:val="0"/>
          <w:numId w:val="31"/>
        </w:numPr>
        <w:rPr>
          <w:rFonts w:ascii="Arial" w:eastAsia="Arial" w:hAnsi="Arial" w:cs="Arial"/>
        </w:rPr>
      </w:pPr>
      <w:r>
        <w:rPr>
          <w:rFonts w:ascii="Arial" w:eastAsia="Arial" w:hAnsi="Arial" w:cs="Arial"/>
        </w:rPr>
        <w:t xml:space="preserve">Title: Quantitative Magnetic Resonance Imaging Phantoms </w:t>
      </w:r>
    </w:p>
    <w:p w14:paraId="2BC10292" w14:textId="35CEDFAC" w:rsidR="000C3BB3" w:rsidRDefault="000C3BB3" w:rsidP="000C3BB3">
      <w:pPr>
        <w:pStyle w:val="ListParagraph"/>
        <w:ind w:left="1080"/>
        <w:rPr>
          <w:rFonts w:ascii="Arial" w:eastAsia="Arial" w:hAnsi="Arial" w:cs="Arial"/>
        </w:rPr>
      </w:pPr>
      <w:r>
        <w:rPr>
          <w:rFonts w:ascii="Arial" w:eastAsia="Arial" w:hAnsi="Arial" w:cs="Arial"/>
        </w:rPr>
        <w:t xml:space="preserve">Role: </w:t>
      </w:r>
      <w:r w:rsidR="006D641D">
        <w:rPr>
          <w:rFonts w:ascii="Arial" w:eastAsia="Arial" w:hAnsi="Arial" w:cs="Arial"/>
        </w:rPr>
        <w:t>Co-</w:t>
      </w:r>
      <w:r>
        <w:rPr>
          <w:rFonts w:ascii="Arial" w:eastAsia="Arial" w:hAnsi="Arial" w:cs="Arial"/>
        </w:rPr>
        <w:t>PI</w:t>
      </w:r>
    </w:p>
    <w:p w14:paraId="268C75C7" w14:textId="27C14DA0" w:rsidR="000C3BB3" w:rsidRDefault="000C3BB3" w:rsidP="000C3BB3">
      <w:pPr>
        <w:pStyle w:val="ListParagraph"/>
        <w:ind w:left="1080"/>
        <w:rPr>
          <w:rFonts w:ascii="Arial" w:eastAsia="Arial" w:hAnsi="Arial" w:cs="Arial"/>
        </w:rPr>
      </w:pPr>
      <w:r>
        <w:rPr>
          <w:rFonts w:ascii="Arial" w:eastAsia="Arial" w:hAnsi="Arial" w:cs="Arial"/>
        </w:rPr>
        <w:t xml:space="preserve">Source/Funding: National Institute of Biomedical Imaging and Bioengineering (NIBIB), </w:t>
      </w:r>
      <w:r w:rsidRPr="000C3BB3">
        <w:rPr>
          <w:rFonts w:ascii="Arial" w:eastAsia="Arial" w:hAnsi="Arial" w:cs="Arial"/>
        </w:rPr>
        <w:t>2R44EB025729-02</w:t>
      </w:r>
      <w:r>
        <w:rPr>
          <w:rFonts w:ascii="Arial" w:eastAsia="Arial" w:hAnsi="Arial" w:cs="Arial"/>
        </w:rPr>
        <w:t xml:space="preserve">, </w:t>
      </w:r>
      <w:r w:rsidR="00B50950" w:rsidRPr="00B50950">
        <w:rPr>
          <w:rFonts w:ascii="Arial" w:eastAsia="Arial" w:hAnsi="Arial" w:cs="Arial"/>
        </w:rPr>
        <w:t>$1,</w:t>
      </w:r>
      <w:r w:rsidR="00F94BE8">
        <w:rPr>
          <w:rFonts w:ascii="Arial" w:eastAsia="Arial" w:hAnsi="Arial" w:cs="Arial"/>
        </w:rPr>
        <w:t>494,863</w:t>
      </w:r>
    </w:p>
    <w:p w14:paraId="758F2BDB" w14:textId="7FE230C8" w:rsidR="000C3BB3" w:rsidRPr="008A6635" w:rsidRDefault="000C3BB3" w:rsidP="000C3BB3">
      <w:pPr>
        <w:pStyle w:val="ListParagraph"/>
        <w:ind w:left="1080"/>
        <w:rPr>
          <w:rFonts w:ascii="Arial" w:eastAsia="Arial" w:hAnsi="Arial" w:cs="Arial"/>
        </w:rPr>
      </w:pPr>
      <w:r>
        <w:rPr>
          <w:rFonts w:ascii="Arial" w:eastAsia="Arial" w:hAnsi="Arial" w:cs="Arial"/>
        </w:rPr>
        <w:t xml:space="preserve">Major Goals: </w:t>
      </w:r>
      <w:r w:rsidRPr="008A6635">
        <w:rPr>
          <w:rFonts w:ascii="Arial" w:eastAsia="Arial" w:hAnsi="Arial" w:cs="Arial"/>
        </w:rPr>
        <w:t>Develop advanced quantitative MRI phantoms that mimic the simultaneous presence of fat, iron and fibrosis.</w:t>
      </w:r>
    </w:p>
    <w:p w14:paraId="1092653A" w14:textId="4E667ED0" w:rsidR="000C3BB3" w:rsidRDefault="000C3BB3" w:rsidP="000C3BB3">
      <w:pPr>
        <w:pStyle w:val="ListParagraph"/>
        <w:ind w:left="1080"/>
        <w:rPr>
          <w:rFonts w:ascii="Arial" w:eastAsia="Arial" w:hAnsi="Arial" w:cs="Arial"/>
        </w:rPr>
      </w:pPr>
      <w:r>
        <w:rPr>
          <w:rFonts w:ascii="Arial" w:eastAsia="Arial" w:hAnsi="Arial" w:cs="Arial"/>
        </w:rPr>
        <w:t>Dates: 8/1/19-5/31/21</w:t>
      </w:r>
    </w:p>
    <w:p w14:paraId="5BAB9446" w14:textId="77777777" w:rsidR="000C3BB3" w:rsidRDefault="000C3BB3" w:rsidP="000C3BB3">
      <w:pPr>
        <w:pStyle w:val="ListParagraph"/>
        <w:ind w:left="1080"/>
        <w:rPr>
          <w:rFonts w:ascii="Arial" w:eastAsia="Arial" w:hAnsi="Arial" w:cs="Arial"/>
        </w:rPr>
      </w:pPr>
    </w:p>
    <w:p w14:paraId="0C126F8C" w14:textId="471B995E" w:rsidR="00C85F8D" w:rsidRPr="009668DF" w:rsidRDefault="00C85F8D" w:rsidP="009668DF">
      <w:pPr>
        <w:pStyle w:val="ListParagraph"/>
        <w:numPr>
          <w:ilvl w:val="0"/>
          <w:numId w:val="31"/>
        </w:numPr>
        <w:rPr>
          <w:rFonts w:ascii="Arial" w:eastAsia="Arial" w:hAnsi="Arial" w:cs="Arial"/>
        </w:rPr>
      </w:pPr>
      <w:r w:rsidRPr="009668DF">
        <w:rPr>
          <w:rFonts w:ascii="Arial" w:eastAsia="Arial" w:hAnsi="Arial" w:cs="Arial"/>
        </w:rPr>
        <w:t>Title: MRI-based Quantitative Susceptibility Mapping of Hepatic Iron Overload</w:t>
      </w:r>
    </w:p>
    <w:p w14:paraId="3A4E0C80" w14:textId="77777777" w:rsidR="00C85F8D" w:rsidRDefault="00C85F8D" w:rsidP="00A16263">
      <w:pPr>
        <w:pStyle w:val="ListParagraph"/>
        <w:ind w:left="1080"/>
        <w:rPr>
          <w:rFonts w:ascii="Arial" w:eastAsia="Arial" w:hAnsi="Arial" w:cs="Arial"/>
        </w:rPr>
      </w:pPr>
      <w:r>
        <w:rPr>
          <w:rFonts w:ascii="Arial" w:eastAsia="Arial" w:hAnsi="Arial" w:cs="Arial"/>
        </w:rPr>
        <w:t>Role: PI</w:t>
      </w:r>
    </w:p>
    <w:p w14:paraId="5F425EA5" w14:textId="77777777" w:rsidR="00C85F8D" w:rsidRDefault="00C85F8D" w:rsidP="00A16263">
      <w:pPr>
        <w:pStyle w:val="ListParagraph"/>
        <w:ind w:left="1080"/>
        <w:rPr>
          <w:rFonts w:ascii="Arial" w:eastAsia="Arial" w:hAnsi="Arial" w:cs="Arial"/>
        </w:rPr>
      </w:pPr>
      <w:r>
        <w:rPr>
          <w:rFonts w:ascii="Arial" w:eastAsia="Arial" w:hAnsi="Arial" w:cs="Arial"/>
        </w:rPr>
        <w:t xml:space="preserve">Source/Funding: National Institutes of Diabetes and Digestive and Kidney Diseases (NIDDKD), </w:t>
      </w:r>
      <w:r w:rsidR="00120B38">
        <w:rPr>
          <w:rFonts w:ascii="Arial" w:eastAsia="Arial" w:hAnsi="Arial" w:cs="Arial"/>
        </w:rPr>
        <w:t xml:space="preserve">R01DK117354, </w:t>
      </w:r>
      <w:r>
        <w:rPr>
          <w:rFonts w:ascii="Arial" w:eastAsia="Arial" w:hAnsi="Arial" w:cs="Arial"/>
        </w:rPr>
        <w:t>$629,148</w:t>
      </w:r>
    </w:p>
    <w:p w14:paraId="1035B91C" w14:textId="30E11F86" w:rsidR="00C85F8D" w:rsidRDefault="00C85F8D" w:rsidP="00A16263">
      <w:pPr>
        <w:pStyle w:val="ListParagraph"/>
        <w:ind w:left="1080"/>
        <w:rPr>
          <w:rFonts w:ascii="Arial" w:eastAsia="Arial" w:hAnsi="Arial" w:cs="Arial"/>
        </w:rPr>
      </w:pPr>
      <w:r>
        <w:rPr>
          <w:rFonts w:ascii="Arial" w:eastAsia="Arial" w:hAnsi="Arial" w:cs="Arial"/>
        </w:rPr>
        <w:t>Dates: 4/1/18-3/31/</w:t>
      </w:r>
      <w:r w:rsidR="0083709A">
        <w:rPr>
          <w:rFonts w:ascii="Arial" w:eastAsia="Arial" w:hAnsi="Arial" w:cs="Arial"/>
        </w:rPr>
        <w:t>22</w:t>
      </w:r>
    </w:p>
    <w:p w14:paraId="0E9286CE" w14:textId="77777777" w:rsidR="00550C7E" w:rsidRPr="00550C7E" w:rsidRDefault="00550C7E" w:rsidP="00A16263">
      <w:pPr>
        <w:rPr>
          <w:rFonts w:ascii="Arial" w:eastAsia="Arial" w:hAnsi="Arial" w:cs="Arial"/>
        </w:rPr>
      </w:pPr>
    </w:p>
    <w:p w14:paraId="264A439C" w14:textId="77777777" w:rsidR="00136A5A" w:rsidRPr="00136A5A" w:rsidRDefault="00136A5A" w:rsidP="009668DF">
      <w:pPr>
        <w:pStyle w:val="ListParagraph"/>
        <w:numPr>
          <w:ilvl w:val="0"/>
          <w:numId w:val="31"/>
        </w:numPr>
        <w:rPr>
          <w:rFonts w:ascii="Arial" w:eastAsia="Arial" w:hAnsi="Arial" w:cs="Arial"/>
        </w:rPr>
      </w:pPr>
      <w:r w:rsidRPr="00136A5A">
        <w:rPr>
          <w:rFonts w:ascii="Arial" w:eastAsia="Arial" w:hAnsi="Arial" w:cs="Arial"/>
        </w:rPr>
        <w:t>Title: Technical Validation of MR Biomarkers of Obesity-Associated NAFLD</w:t>
      </w:r>
    </w:p>
    <w:p w14:paraId="0A10890C" w14:textId="3072E2B0" w:rsidR="00136A5A" w:rsidRPr="00136A5A" w:rsidRDefault="00136A5A" w:rsidP="00A16263">
      <w:pPr>
        <w:pStyle w:val="ListParagraph"/>
        <w:ind w:left="1080"/>
        <w:rPr>
          <w:rFonts w:ascii="Arial" w:eastAsia="Arial" w:hAnsi="Arial" w:cs="Arial"/>
        </w:rPr>
      </w:pPr>
      <w:r w:rsidRPr="00136A5A">
        <w:rPr>
          <w:rFonts w:ascii="Arial" w:eastAsia="Arial" w:hAnsi="Arial" w:cs="Arial"/>
        </w:rPr>
        <w:t>Role:  Co-</w:t>
      </w:r>
      <w:r w:rsidR="00FB6268">
        <w:rPr>
          <w:rFonts w:ascii="Arial" w:eastAsia="Arial" w:hAnsi="Arial" w:cs="Arial"/>
        </w:rPr>
        <w:t>I</w:t>
      </w:r>
      <w:r w:rsidR="00A04A14">
        <w:rPr>
          <w:rFonts w:ascii="Arial" w:eastAsia="Arial" w:hAnsi="Arial" w:cs="Arial"/>
        </w:rPr>
        <w:t xml:space="preserve">nvestigator </w:t>
      </w:r>
    </w:p>
    <w:p w14:paraId="37664EE0" w14:textId="77777777" w:rsidR="00136A5A" w:rsidRPr="00136A5A" w:rsidRDefault="00136A5A" w:rsidP="00A16263">
      <w:pPr>
        <w:pStyle w:val="ListParagraph"/>
        <w:ind w:left="1080"/>
        <w:rPr>
          <w:rFonts w:ascii="Arial" w:eastAsia="Arial" w:hAnsi="Arial" w:cs="Arial"/>
        </w:rPr>
      </w:pPr>
      <w:r w:rsidRPr="00136A5A">
        <w:rPr>
          <w:rFonts w:ascii="Arial" w:eastAsia="Arial" w:hAnsi="Arial" w:cs="Arial"/>
        </w:rPr>
        <w:t>Source/Funding: NIH/NIDDK 2 R01-DK088925, $2,490,000 (budgeted)</w:t>
      </w:r>
    </w:p>
    <w:p w14:paraId="6AECC615" w14:textId="77777777" w:rsidR="00136A5A" w:rsidRPr="00136A5A" w:rsidRDefault="00136A5A" w:rsidP="00A16263">
      <w:pPr>
        <w:pStyle w:val="ListParagraph"/>
        <w:ind w:left="1080"/>
        <w:rPr>
          <w:rFonts w:ascii="Arial" w:eastAsia="Arial" w:hAnsi="Arial" w:cs="Arial"/>
        </w:rPr>
      </w:pPr>
      <w:r>
        <w:rPr>
          <w:rFonts w:ascii="Arial" w:eastAsia="Arial" w:hAnsi="Arial" w:cs="Arial"/>
        </w:rPr>
        <w:t xml:space="preserve">Major Goals: </w:t>
      </w:r>
      <w:r w:rsidRPr="00136A5A">
        <w:rPr>
          <w:rFonts w:ascii="Arial" w:eastAsia="Arial" w:hAnsi="Arial" w:cs="Arial"/>
        </w:rPr>
        <w:t>Cross-sectional and longitudinal validation of advanced MR elastography of the liver in patients with obesity-related fatty liver disease.</w:t>
      </w:r>
    </w:p>
    <w:p w14:paraId="18780440" w14:textId="77777777" w:rsidR="00136A5A" w:rsidRDefault="00136A5A" w:rsidP="00A16263">
      <w:pPr>
        <w:pStyle w:val="ListParagraph"/>
        <w:ind w:left="1080"/>
        <w:rPr>
          <w:rFonts w:ascii="Arial" w:eastAsia="Arial" w:hAnsi="Arial" w:cs="Arial"/>
        </w:rPr>
      </w:pPr>
      <w:r w:rsidRPr="00136A5A">
        <w:rPr>
          <w:rFonts w:ascii="Arial" w:eastAsia="Arial" w:hAnsi="Arial" w:cs="Arial"/>
        </w:rPr>
        <w:t>Dates: 9/25/17-9/24/22</w:t>
      </w:r>
    </w:p>
    <w:p w14:paraId="70DD2AD3" w14:textId="77777777" w:rsidR="00D22949" w:rsidRPr="00A13544" w:rsidRDefault="00D22949" w:rsidP="00A13544">
      <w:pPr>
        <w:spacing w:before="64"/>
        <w:rPr>
          <w:rFonts w:ascii="Arial" w:eastAsia="Arial" w:hAnsi="Arial" w:cs="Arial"/>
        </w:rPr>
      </w:pPr>
    </w:p>
    <w:p w14:paraId="6FC0C92D" w14:textId="60B26FED" w:rsidR="00136A5A" w:rsidRDefault="00136A5A" w:rsidP="009668DF">
      <w:pPr>
        <w:pStyle w:val="ListParagraph"/>
        <w:numPr>
          <w:ilvl w:val="0"/>
          <w:numId w:val="31"/>
        </w:numPr>
        <w:rPr>
          <w:rFonts w:ascii="Arial" w:eastAsia="Arial" w:hAnsi="Arial" w:cs="Arial"/>
        </w:rPr>
      </w:pPr>
      <w:r w:rsidRPr="001D2090">
        <w:rPr>
          <w:rFonts w:ascii="Arial" w:eastAsia="Arial" w:hAnsi="Arial" w:cs="Arial"/>
        </w:rPr>
        <w:t>Title: Developing a MRI-guided Disease-Modifying Therapy for Post Infarction Chronic Heart Failure</w:t>
      </w:r>
    </w:p>
    <w:p w14:paraId="51F2AC2C" w14:textId="58E24B5E" w:rsidR="00136A5A" w:rsidRDefault="00A04A14" w:rsidP="006F4E26">
      <w:pPr>
        <w:ind w:left="1080"/>
        <w:rPr>
          <w:rFonts w:ascii="Arial" w:eastAsia="Arial" w:hAnsi="Arial" w:cs="Arial"/>
        </w:rPr>
      </w:pPr>
      <w:r>
        <w:rPr>
          <w:rFonts w:ascii="Arial" w:eastAsia="Arial" w:hAnsi="Arial" w:cs="Arial"/>
        </w:rPr>
        <w:t xml:space="preserve">Role: Co-Investigator 10% Effort </w:t>
      </w:r>
      <w:r w:rsidR="00136A5A" w:rsidRPr="00935C78">
        <w:rPr>
          <w:rFonts w:ascii="Arial" w:eastAsia="Arial" w:hAnsi="Arial" w:cs="Arial"/>
        </w:rPr>
        <w:t xml:space="preserve">Source/Funding: NHLBI $907,563 total in year 1; </w:t>
      </w:r>
      <w:r w:rsidR="006F4E26">
        <w:rPr>
          <w:rFonts w:ascii="Arial" w:eastAsia="Arial" w:hAnsi="Arial" w:cs="Arial"/>
        </w:rPr>
        <w:t xml:space="preserve"> </w:t>
      </w:r>
      <w:r w:rsidR="00136A5A" w:rsidRPr="00935C78">
        <w:rPr>
          <w:rFonts w:ascii="Arial" w:eastAsia="Arial" w:hAnsi="Arial" w:cs="Arial"/>
        </w:rPr>
        <w:t xml:space="preserve">Year 1 direct costs = $526,882 and </w:t>
      </w:r>
      <w:r w:rsidR="00935C78">
        <w:rPr>
          <w:rFonts w:ascii="Arial" w:eastAsia="Arial" w:hAnsi="Arial" w:cs="Arial"/>
        </w:rPr>
        <w:t xml:space="preserve">    </w:t>
      </w:r>
    </w:p>
    <w:p w14:paraId="233F3296" w14:textId="4A845FD6" w:rsidR="00935C78" w:rsidRPr="00BD0929" w:rsidRDefault="00935C78" w:rsidP="00935C78">
      <w:pPr>
        <w:ind w:left="720" w:firstLine="360"/>
        <w:rPr>
          <w:rFonts w:ascii="Arial" w:eastAsia="Arial" w:hAnsi="Arial" w:cs="Arial"/>
        </w:rPr>
      </w:pPr>
      <w:r w:rsidRPr="00BD0929">
        <w:rPr>
          <w:rFonts w:ascii="Arial" w:eastAsia="Arial" w:hAnsi="Arial" w:cs="Arial"/>
        </w:rPr>
        <w:t>indirect costs = $380,681</w:t>
      </w:r>
    </w:p>
    <w:p w14:paraId="5BCD6D2F" w14:textId="1C5F8095" w:rsidR="009668DF" w:rsidRDefault="00A13544" w:rsidP="009668DF">
      <w:pPr>
        <w:pStyle w:val="ListParagraph"/>
        <w:ind w:left="1080"/>
        <w:rPr>
          <w:rFonts w:ascii="Arial" w:eastAsia="Arial" w:hAnsi="Arial" w:cs="Arial"/>
        </w:rPr>
      </w:pPr>
      <w:r>
        <w:rPr>
          <w:rFonts w:ascii="Arial" w:eastAsia="Arial" w:hAnsi="Arial" w:cs="Arial"/>
        </w:rPr>
        <w:t>Dates: 7/1/17-6/30/21</w:t>
      </w:r>
    </w:p>
    <w:p w14:paraId="53B5FF8E" w14:textId="77777777" w:rsidR="009668DF" w:rsidRDefault="009668DF" w:rsidP="009668DF">
      <w:pPr>
        <w:pStyle w:val="ListParagraph"/>
        <w:ind w:left="1080"/>
        <w:rPr>
          <w:rFonts w:ascii="Arial" w:eastAsia="Arial" w:hAnsi="Arial" w:cs="Arial"/>
        </w:rPr>
      </w:pPr>
    </w:p>
    <w:p w14:paraId="26F75DB8" w14:textId="2270FB84" w:rsidR="00DD159A" w:rsidRPr="00222A44" w:rsidRDefault="00DD159A" w:rsidP="009668DF">
      <w:pPr>
        <w:pStyle w:val="BodyText"/>
        <w:spacing w:line="270" w:lineRule="exact"/>
        <w:ind w:left="0" w:right="180"/>
        <w:rPr>
          <w:rFonts w:cs="Arial"/>
          <w:i w:val="0"/>
          <w:w w:val="115"/>
        </w:rPr>
      </w:pPr>
    </w:p>
    <w:p w14:paraId="7AD31C6E" w14:textId="6771B9AF" w:rsidR="00EC2CE3" w:rsidRDefault="00EC2CE3" w:rsidP="00A16263">
      <w:pPr>
        <w:rPr>
          <w:rFonts w:ascii="Arial" w:hAnsi="Arial" w:cs="Arial"/>
          <w:b/>
          <w:w w:val="115"/>
        </w:rPr>
      </w:pPr>
      <w:r>
        <w:rPr>
          <w:w w:val="115"/>
        </w:rPr>
        <w:tab/>
      </w:r>
      <w:r w:rsidRPr="00EC2CE3">
        <w:rPr>
          <w:rFonts w:ascii="Arial" w:hAnsi="Arial" w:cs="Arial"/>
          <w:b/>
          <w:w w:val="115"/>
        </w:rPr>
        <w:t>Past Awards</w:t>
      </w:r>
    </w:p>
    <w:p w14:paraId="10ED5527" w14:textId="77777777" w:rsidR="00B364D8" w:rsidRPr="00EC2CE3" w:rsidRDefault="00B364D8" w:rsidP="00A16263">
      <w:pPr>
        <w:rPr>
          <w:rFonts w:ascii="Arial" w:hAnsi="Arial" w:cs="Arial"/>
          <w:b/>
          <w:w w:val="115"/>
        </w:rPr>
      </w:pPr>
    </w:p>
    <w:p w14:paraId="018FEB02" w14:textId="77777777" w:rsidR="005A6D56" w:rsidRDefault="005A6D56" w:rsidP="005A6D56">
      <w:pPr>
        <w:pStyle w:val="ListParagraph"/>
        <w:numPr>
          <w:ilvl w:val="0"/>
          <w:numId w:val="36"/>
        </w:numPr>
        <w:rPr>
          <w:rFonts w:ascii="Arial" w:eastAsia="Arial" w:hAnsi="Arial" w:cs="Arial"/>
        </w:rPr>
      </w:pPr>
      <w:r>
        <w:rPr>
          <w:rFonts w:ascii="Arial" w:eastAsia="Arial" w:hAnsi="Arial" w:cs="Arial"/>
        </w:rPr>
        <w:lastRenderedPageBreak/>
        <w:t>Title: Advanced MRI for Uteroplacental Flow, Perfusion, Oxygenation and Inflammation</w:t>
      </w:r>
    </w:p>
    <w:p w14:paraId="09375B3C" w14:textId="77777777" w:rsidR="005A6D56" w:rsidRDefault="005A6D56" w:rsidP="005A6D56">
      <w:pPr>
        <w:pStyle w:val="ListParagraph"/>
        <w:ind w:left="1080"/>
        <w:rPr>
          <w:rFonts w:ascii="Arial" w:eastAsia="Arial" w:hAnsi="Arial" w:cs="Arial"/>
        </w:rPr>
      </w:pPr>
      <w:r>
        <w:rPr>
          <w:rFonts w:ascii="Arial" w:eastAsia="Arial" w:hAnsi="Arial" w:cs="Arial"/>
        </w:rPr>
        <w:t>Role: Co-Investigator (years 1-2: 15%, years 3-4: 10%), PI: Dinesh Shah, Oliver Wieben</w:t>
      </w:r>
    </w:p>
    <w:p w14:paraId="2BB3C66B" w14:textId="77777777" w:rsidR="005A6D56" w:rsidRDefault="005A6D56" w:rsidP="005A6D56">
      <w:pPr>
        <w:pStyle w:val="ListParagraph"/>
        <w:ind w:left="1080"/>
        <w:rPr>
          <w:rFonts w:ascii="Arial" w:eastAsia="Arial" w:hAnsi="Arial" w:cs="Arial"/>
        </w:rPr>
      </w:pPr>
      <w:r>
        <w:rPr>
          <w:rFonts w:ascii="Arial" w:eastAsia="Arial" w:hAnsi="Arial" w:cs="Arial"/>
        </w:rPr>
        <w:t>Source/Funding: NIH/NICHD/NIBIB U01 (grant proposal submitted, May 2015)</w:t>
      </w:r>
    </w:p>
    <w:p w14:paraId="2ACFD000" w14:textId="77777777" w:rsidR="005A6D56" w:rsidRDefault="005A6D56" w:rsidP="005A6D56">
      <w:pPr>
        <w:pStyle w:val="ListParagraph"/>
        <w:ind w:left="1080"/>
        <w:rPr>
          <w:rFonts w:ascii="Arial" w:eastAsia="Arial" w:hAnsi="Arial" w:cs="Arial"/>
        </w:rPr>
      </w:pPr>
      <w:r>
        <w:rPr>
          <w:rFonts w:ascii="Arial" w:eastAsia="Arial" w:hAnsi="Arial" w:cs="Arial"/>
        </w:rPr>
        <w:t>Dates: 09/17/15 – 08/31/19</w:t>
      </w:r>
    </w:p>
    <w:p w14:paraId="26576379" w14:textId="77777777" w:rsidR="005A6D56" w:rsidRDefault="005A6D56" w:rsidP="005A6D56">
      <w:pPr>
        <w:pStyle w:val="ListParagraph"/>
        <w:ind w:left="1080"/>
        <w:rPr>
          <w:rFonts w:ascii="Arial" w:eastAsia="Arial" w:hAnsi="Arial" w:cs="Arial"/>
        </w:rPr>
      </w:pPr>
    </w:p>
    <w:p w14:paraId="23CCE51A" w14:textId="545A46B5" w:rsidR="000C3BB3" w:rsidRDefault="000C3BB3" w:rsidP="005A6D56">
      <w:pPr>
        <w:pStyle w:val="ListParagraph"/>
        <w:numPr>
          <w:ilvl w:val="0"/>
          <w:numId w:val="36"/>
        </w:numPr>
        <w:rPr>
          <w:rFonts w:ascii="Arial" w:eastAsia="Arial" w:hAnsi="Arial" w:cs="Arial"/>
        </w:rPr>
      </w:pPr>
      <w:r>
        <w:rPr>
          <w:rFonts w:ascii="Arial" w:eastAsia="Arial" w:hAnsi="Arial" w:cs="Arial"/>
        </w:rPr>
        <w:t xml:space="preserve">Title: Quantitative Magnetic Resonance Imaging Phantoms </w:t>
      </w:r>
    </w:p>
    <w:p w14:paraId="067DDB4F" w14:textId="77777777" w:rsidR="000C3BB3" w:rsidRDefault="000C3BB3" w:rsidP="000C3BB3">
      <w:pPr>
        <w:pStyle w:val="ListParagraph"/>
        <w:ind w:left="1080"/>
        <w:rPr>
          <w:rFonts w:ascii="Arial" w:eastAsia="Arial" w:hAnsi="Arial" w:cs="Arial"/>
        </w:rPr>
      </w:pPr>
      <w:r>
        <w:rPr>
          <w:rFonts w:ascii="Arial" w:eastAsia="Arial" w:hAnsi="Arial" w:cs="Arial"/>
        </w:rPr>
        <w:t>Role: PI</w:t>
      </w:r>
    </w:p>
    <w:p w14:paraId="25531668" w14:textId="77777777" w:rsidR="000C3BB3" w:rsidRDefault="000C3BB3" w:rsidP="000C3BB3">
      <w:pPr>
        <w:pStyle w:val="ListParagraph"/>
        <w:ind w:left="1080"/>
        <w:rPr>
          <w:rFonts w:ascii="Arial" w:eastAsia="Arial" w:hAnsi="Arial" w:cs="Arial"/>
        </w:rPr>
      </w:pPr>
      <w:r>
        <w:rPr>
          <w:rFonts w:ascii="Arial" w:eastAsia="Arial" w:hAnsi="Arial" w:cs="Arial"/>
        </w:rPr>
        <w:t xml:space="preserve">Source/Funding: National Institute of Biomedical Imaging and Bioengineering (NIBIB), </w:t>
      </w:r>
      <w:r w:rsidRPr="00C85F8D">
        <w:rPr>
          <w:rFonts w:ascii="Arial" w:eastAsia="Arial" w:hAnsi="Arial" w:cs="Arial"/>
        </w:rPr>
        <w:t>1R41EB02572-01A1</w:t>
      </w:r>
      <w:r>
        <w:rPr>
          <w:rFonts w:ascii="Arial" w:eastAsia="Arial" w:hAnsi="Arial" w:cs="Arial"/>
        </w:rPr>
        <w:t>, $222,758</w:t>
      </w:r>
    </w:p>
    <w:p w14:paraId="7F8F49CD" w14:textId="77777777" w:rsidR="000C3BB3" w:rsidRPr="008A6635" w:rsidRDefault="000C3BB3" w:rsidP="000C3BB3">
      <w:pPr>
        <w:pStyle w:val="ListParagraph"/>
        <w:ind w:left="1080"/>
        <w:rPr>
          <w:rFonts w:ascii="Arial" w:eastAsia="Arial" w:hAnsi="Arial" w:cs="Arial"/>
        </w:rPr>
      </w:pPr>
      <w:r>
        <w:rPr>
          <w:rFonts w:ascii="Arial" w:eastAsia="Arial" w:hAnsi="Arial" w:cs="Arial"/>
        </w:rPr>
        <w:t xml:space="preserve">Major Goals: </w:t>
      </w:r>
      <w:r w:rsidRPr="008A6635">
        <w:rPr>
          <w:rFonts w:ascii="Arial" w:eastAsia="Arial" w:hAnsi="Arial" w:cs="Arial"/>
        </w:rPr>
        <w:t>Developed advanced quantitative MRI phantoms that mimic the simultaneous presence of fat, iron and fibrosis.</w:t>
      </w:r>
    </w:p>
    <w:p w14:paraId="370F3C41" w14:textId="77777777" w:rsidR="000C3BB3" w:rsidRDefault="000C3BB3" w:rsidP="000C3BB3">
      <w:pPr>
        <w:pStyle w:val="ListParagraph"/>
        <w:ind w:left="1080"/>
        <w:rPr>
          <w:rFonts w:ascii="Arial" w:eastAsia="Arial" w:hAnsi="Arial" w:cs="Arial"/>
        </w:rPr>
      </w:pPr>
      <w:r>
        <w:rPr>
          <w:rFonts w:ascii="Arial" w:eastAsia="Arial" w:hAnsi="Arial" w:cs="Arial"/>
        </w:rPr>
        <w:t>Dates: 4/1/18-3/31/19</w:t>
      </w:r>
    </w:p>
    <w:p w14:paraId="6B3D525C" w14:textId="77777777" w:rsidR="000C3BB3" w:rsidRDefault="000C3BB3" w:rsidP="000C3BB3">
      <w:pPr>
        <w:pStyle w:val="ListParagraph"/>
        <w:ind w:left="1080"/>
        <w:rPr>
          <w:rFonts w:ascii="Arial" w:hAnsi="Arial" w:cs="Arial"/>
        </w:rPr>
      </w:pPr>
    </w:p>
    <w:p w14:paraId="09E697DE" w14:textId="5F2026B2" w:rsidR="00A56BC5" w:rsidRPr="000C3BB3" w:rsidRDefault="00A56BC5" w:rsidP="005A6D56">
      <w:pPr>
        <w:pStyle w:val="ListParagraph"/>
        <w:numPr>
          <w:ilvl w:val="0"/>
          <w:numId w:val="36"/>
        </w:numPr>
        <w:rPr>
          <w:rFonts w:ascii="Arial" w:hAnsi="Arial" w:cs="Arial"/>
        </w:rPr>
      </w:pPr>
      <w:r w:rsidRPr="000C3BB3">
        <w:rPr>
          <w:rFonts w:ascii="Arial" w:hAnsi="Arial" w:cs="Arial"/>
        </w:rPr>
        <w:t>Title: Motion-robust quantitative MRI of the abdomen</w:t>
      </w:r>
    </w:p>
    <w:p w14:paraId="43C5B005" w14:textId="31A2455B" w:rsidR="00532A53" w:rsidRPr="00A56BC5" w:rsidRDefault="00532A53" w:rsidP="00BD0929">
      <w:pPr>
        <w:pStyle w:val="ListParagraph"/>
        <w:ind w:left="1080"/>
        <w:rPr>
          <w:rFonts w:ascii="Arial" w:hAnsi="Arial" w:cs="Arial"/>
        </w:rPr>
      </w:pPr>
      <w:r w:rsidRPr="00532A53">
        <w:rPr>
          <w:rFonts w:ascii="Arial" w:hAnsi="Arial" w:cs="Arial"/>
        </w:rPr>
        <w:t>Role: Co-PI with Kevin Johnson</w:t>
      </w:r>
    </w:p>
    <w:p w14:paraId="6E5CC795" w14:textId="77777777" w:rsidR="00A56BC5" w:rsidRPr="00A56BC5" w:rsidRDefault="00A56BC5" w:rsidP="006B0FB7">
      <w:pPr>
        <w:pStyle w:val="ListParagraph"/>
        <w:ind w:left="1080"/>
        <w:rPr>
          <w:rFonts w:ascii="Arial" w:hAnsi="Arial" w:cs="Arial"/>
        </w:rPr>
      </w:pPr>
      <w:r w:rsidRPr="00A56BC5">
        <w:rPr>
          <w:rFonts w:ascii="Arial" w:hAnsi="Arial" w:cs="Arial"/>
        </w:rPr>
        <w:t>Source/Funding: UW Institute for Clinical and Translational Research (ICTR)</w:t>
      </w:r>
    </w:p>
    <w:p w14:paraId="64FA115A" w14:textId="37B02F42" w:rsidR="00DB4E98" w:rsidRDefault="00A56BC5" w:rsidP="006B0FB7">
      <w:pPr>
        <w:pStyle w:val="ListParagraph"/>
        <w:ind w:left="1080"/>
        <w:rPr>
          <w:rFonts w:ascii="Arial" w:hAnsi="Arial" w:cs="Arial"/>
        </w:rPr>
      </w:pPr>
      <w:r w:rsidRPr="00A56BC5">
        <w:rPr>
          <w:rFonts w:ascii="Arial" w:hAnsi="Arial" w:cs="Arial"/>
        </w:rPr>
        <w:t>Dates: 9/1/17-8/31/18</w:t>
      </w:r>
    </w:p>
    <w:p w14:paraId="1A1274E6" w14:textId="77777777" w:rsidR="009668DF" w:rsidRDefault="009668DF" w:rsidP="006B0FB7">
      <w:pPr>
        <w:pStyle w:val="ListParagraph"/>
        <w:ind w:left="1080"/>
        <w:rPr>
          <w:rFonts w:ascii="Arial" w:hAnsi="Arial" w:cs="Arial"/>
        </w:rPr>
      </w:pPr>
    </w:p>
    <w:p w14:paraId="0253A045" w14:textId="284CDFBF" w:rsidR="009668DF" w:rsidRPr="000C3BB3" w:rsidRDefault="009668DF" w:rsidP="005A6D56">
      <w:pPr>
        <w:pStyle w:val="ListParagraph"/>
        <w:numPr>
          <w:ilvl w:val="0"/>
          <w:numId w:val="36"/>
        </w:numPr>
        <w:rPr>
          <w:rFonts w:ascii="Arial" w:hAnsi="Arial" w:cs="Arial"/>
        </w:rPr>
      </w:pPr>
      <w:r w:rsidRPr="000C3BB3">
        <w:rPr>
          <w:rFonts w:ascii="Arial" w:hAnsi="Arial" w:cs="Arial"/>
        </w:rPr>
        <w:t>Title: Confounder-Corrected Quantitative MRI Biomarkers of Hepatic Iron Overload</w:t>
      </w:r>
    </w:p>
    <w:p w14:paraId="5D382BE4" w14:textId="5CE3C443" w:rsidR="009668DF" w:rsidRDefault="009668DF" w:rsidP="006B0FB7">
      <w:pPr>
        <w:pStyle w:val="ListParagraph"/>
        <w:ind w:left="1080"/>
        <w:rPr>
          <w:rFonts w:ascii="Arial" w:hAnsi="Arial" w:cs="Arial"/>
        </w:rPr>
      </w:pPr>
      <w:r>
        <w:rPr>
          <w:rFonts w:ascii="Arial" w:hAnsi="Arial" w:cs="Arial"/>
        </w:rPr>
        <w:t>Role: Co-Investigator (80%), PI: Scott Reeder, MD, PhD (UW-Madison)</w:t>
      </w:r>
    </w:p>
    <w:p w14:paraId="33FF1C0C" w14:textId="2AC84E41" w:rsidR="009668DF" w:rsidRDefault="009668DF" w:rsidP="006B0FB7">
      <w:pPr>
        <w:pStyle w:val="ListParagraph"/>
        <w:ind w:left="1080"/>
        <w:rPr>
          <w:rFonts w:ascii="Arial" w:hAnsi="Arial" w:cs="Arial"/>
        </w:rPr>
      </w:pPr>
      <w:r>
        <w:rPr>
          <w:rFonts w:ascii="Arial" w:hAnsi="Arial" w:cs="Arial"/>
        </w:rPr>
        <w:t>Source/Funding: NIH/NIDDK RO1-DK100651, $2,000,000</w:t>
      </w:r>
    </w:p>
    <w:p w14:paraId="28ED1841" w14:textId="019A84E5" w:rsidR="009668DF" w:rsidRDefault="009668DF" w:rsidP="006B0FB7">
      <w:pPr>
        <w:pStyle w:val="ListParagraph"/>
        <w:ind w:left="1080"/>
        <w:rPr>
          <w:rFonts w:ascii="Arial" w:hAnsi="Arial" w:cs="Arial"/>
        </w:rPr>
      </w:pPr>
      <w:r>
        <w:rPr>
          <w:rFonts w:ascii="Arial" w:hAnsi="Arial" w:cs="Arial"/>
        </w:rPr>
        <w:t>Dates: 7/01/14 – 3/31/18</w:t>
      </w:r>
    </w:p>
    <w:p w14:paraId="2572AE80" w14:textId="77777777" w:rsidR="007C6B20" w:rsidRDefault="009668DF" w:rsidP="007C6B20">
      <w:pPr>
        <w:pStyle w:val="ListParagraph"/>
        <w:ind w:left="1080"/>
        <w:rPr>
          <w:rFonts w:ascii="Arial" w:hAnsi="Arial" w:cs="Arial"/>
        </w:rPr>
      </w:pPr>
      <w:r>
        <w:rPr>
          <w:rFonts w:ascii="Arial" w:hAnsi="Arial" w:cs="Arial"/>
        </w:rPr>
        <w:t>Major Goals: Multi-center study to validate and calibrate confounder-corrected R2* as a biom</w:t>
      </w:r>
      <w:r w:rsidR="007C6B20">
        <w:rPr>
          <w:rFonts w:ascii="Arial" w:hAnsi="Arial" w:cs="Arial"/>
        </w:rPr>
        <w:t>arker of hepatic iron overload.</w:t>
      </w:r>
    </w:p>
    <w:p w14:paraId="194B0E58" w14:textId="77777777" w:rsidR="007C6B20" w:rsidRDefault="007C6B20" w:rsidP="007C6B20">
      <w:pPr>
        <w:pStyle w:val="ListParagraph"/>
        <w:ind w:left="1080"/>
        <w:rPr>
          <w:rFonts w:ascii="Arial" w:hAnsi="Arial" w:cs="Arial"/>
        </w:rPr>
      </w:pPr>
    </w:p>
    <w:p w14:paraId="543A3A9D" w14:textId="3D8C9DF3" w:rsidR="006F1F91" w:rsidRPr="00F115C4" w:rsidRDefault="006F1F91" w:rsidP="005A6D56">
      <w:pPr>
        <w:pStyle w:val="ListParagraph"/>
        <w:numPr>
          <w:ilvl w:val="0"/>
          <w:numId w:val="36"/>
        </w:numPr>
        <w:rPr>
          <w:rFonts w:ascii="Arial" w:hAnsi="Arial" w:cs="Arial"/>
        </w:rPr>
      </w:pPr>
      <w:r w:rsidRPr="007C6B20">
        <w:rPr>
          <w:rFonts w:ascii="Arial" w:eastAsia="Arial" w:hAnsi="Arial" w:cs="Arial"/>
        </w:rPr>
        <w:t>Title: Non-invasive assessment of inflammation and fibrosis of the prostate in benign prostatic hyperplasia</w:t>
      </w:r>
    </w:p>
    <w:p w14:paraId="569440C1" w14:textId="1C620821" w:rsidR="00F115C4" w:rsidRPr="00F115C4" w:rsidRDefault="00F115C4" w:rsidP="00F115C4">
      <w:pPr>
        <w:pStyle w:val="ListParagraph"/>
        <w:ind w:left="1080"/>
        <w:rPr>
          <w:rFonts w:ascii="Arial" w:hAnsi="Arial" w:cs="Arial"/>
        </w:rPr>
      </w:pPr>
      <w:r w:rsidRPr="00F115C4">
        <w:rPr>
          <w:rFonts w:ascii="Arial" w:hAnsi="Arial" w:cs="Arial"/>
        </w:rPr>
        <w:t>Role: K12 Scholar</w:t>
      </w:r>
    </w:p>
    <w:p w14:paraId="58E7689C" w14:textId="77777777" w:rsidR="006F1F91" w:rsidRPr="006554E6" w:rsidRDefault="006F1F91" w:rsidP="006F1F91">
      <w:pPr>
        <w:pStyle w:val="ListParagraph"/>
        <w:ind w:left="1080"/>
        <w:rPr>
          <w:rFonts w:ascii="Arial" w:eastAsia="Arial" w:hAnsi="Arial" w:cs="Arial"/>
        </w:rPr>
      </w:pPr>
      <w:r w:rsidRPr="006554E6">
        <w:rPr>
          <w:rFonts w:ascii="Arial" w:eastAsia="Arial" w:hAnsi="Arial" w:cs="Arial"/>
        </w:rPr>
        <w:t>Source/Funding: OBrien Center: National Institutes of Health, NIDDK Wisconsin Multidisciplinary K12 Urologic Research Career Development Program K12DK100022</w:t>
      </w:r>
    </w:p>
    <w:p w14:paraId="75CAB535" w14:textId="79C57692" w:rsidR="009A3F80" w:rsidRPr="009A3F80" w:rsidRDefault="006F1F91" w:rsidP="009A3F80">
      <w:pPr>
        <w:pStyle w:val="ListParagraph"/>
        <w:ind w:left="1080"/>
        <w:rPr>
          <w:rFonts w:ascii="Arial" w:eastAsia="Arial" w:hAnsi="Arial" w:cs="Arial"/>
        </w:rPr>
      </w:pPr>
      <w:r w:rsidRPr="006554E6">
        <w:rPr>
          <w:rFonts w:ascii="Arial" w:eastAsia="Arial" w:hAnsi="Arial" w:cs="Arial"/>
        </w:rPr>
        <w:t>Dates: 4/1/17-3/31/18</w:t>
      </w:r>
    </w:p>
    <w:p w14:paraId="6F1B0DE1" w14:textId="77777777" w:rsidR="00A56BC5" w:rsidRPr="009A3F80" w:rsidRDefault="00A56BC5" w:rsidP="009A3F80">
      <w:pPr>
        <w:rPr>
          <w:rFonts w:ascii="Arial" w:hAnsi="Arial" w:cs="Arial"/>
        </w:rPr>
      </w:pPr>
    </w:p>
    <w:p w14:paraId="213CAF6A" w14:textId="77777777" w:rsidR="00A13544" w:rsidRDefault="009A3F80" w:rsidP="005A6D56">
      <w:pPr>
        <w:pStyle w:val="ListParagraph"/>
        <w:numPr>
          <w:ilvl w:val="0"/>
          <w:numId w:val="36"/>
        </w:numPr>
        <w:rPr>
          <w:rFonts w:ascii="Arial" w:hAnsi="Arial" w:cs="Arial"/>
        </w:rPr>
      </w:pPr>
      <w:r>
        <w:rPr>
          <w:rFonts w:ascii="Arial" w:hAnsi="Arial" w:cs="Arial"/>
        </w:rPr>
        <w:t xml:space="preserve">Title: MRI-based Susceptibility Mapping As an Imaging Biomarker of Liver Iron Overload </w:t>
      </w:r>
    </w:p>
    <w:p w14:paraId="40FA9AE7" w14:textId="36756F26" w:rsidR="009A3F80" w:rsidRDefault="009A3F80" w:rsidP="00A13544">
      <w:pPr>
        <w:pStyle w:val="ListParagraph"/>
        <w:ind w:left="1080"/>
        <w:rPr>
          <w:rFonts w:ascii="Arial" w:hAnsi="Arial" w:cs="Arial"/>
        </w:rPr>
      </w:pPr>
      <w:r>
        <w:rPr>
          <w:rFonts w:ascii="Arial" w:hAnsi="Arial" w:cs="Arial"/>
        </w:rPr>
        <w:t xml:space="preserve">Role: </w:t>
      </w:r>
      <w:r w:rsidR="00F115C4">
        <w:rPr>
          <w:rFonts w:ascii="Arial" w:hAnsi="Arial" w:cs="Arial"/>
        </w:rPr>
        <w:t>PI</w:t>
      </w:r>
    </w:p>
    <w:p w14:paraId="2E67C539" w14:textId="22A49052" w:rsidR="00A13544" w:rsidRPr="009A3F80" w:rsidRDefault="00A13544" w:rsidP="00A13544">
      <w:pPr>
        <w:pStyle w:val="ListParagraph"/>
        <w:ind w:left="1080"/>
        <w:rPr>
          <w:rFonts w:ascii="Arial" w:hAnsi="Arial" w:cs="Arial"/>
        </w:rPr>
      </w:pPr>
      <w:r>
        <w:rPr>
          <w:rFonts w:ascii="Arial" w:hAnsi="Arial" w:cs="Arial"/>
        </w:rPr>
        <w:t>Source/Funding: Institute for Clinical and Translational Research (ICTR) Basis &amp; Clinical Translational Research Pilot Awards Program, $50,000</w:t>
      </w:r>
    </w:p>
    <w:p w14:paraId="5A084B8E" w14:textId="77777777" w:rsidR="00037B3E" w:rsidRPr="00EC2CE3" w:rsidRDefault="00037B3E" w:rsidP="00A16263">
      <w:pPr>
        <w:ind w:left="360" w:firstLine="720"/>
        <w:rPr>
          <w:rFonts w:ascii="Arial" w:hAnsi="Arial" w:cs="Arial"/>
          <w:w w:val="110"/>
        </w:rPr>
      </w:pPr>
      <w:r w:rsidRPr="00EC2CE3">
        <w:rPr>
          <w:rFonts w:ascii="Arial" w:hAnsi="Arial" w:cs="Arial"/>
          <w:w w:val="110"/>
        </w:rPr>
        <w:t>Dates:  07/01/14– 06/30/15</w:t>
      </w:r>
    </w:p>
    <w:p w14:paraId="0B47721D" w14:textId="77777777" w:rsidR="00037B3E" w:rsidRPr="00EC2CE3" w:rsidRDefault="00037B3E" w:rsidP="00A16263">
      <w:pPr>
        <w:rPr>
          <w:rFonts w:ascii="Arial" w:hAnsi="Arial" w:cs="Arial"/>
          <w:w w:val="115"/>
        </w:rPr>
      </w:pPr>
    </w:p>
    <w:p w14:paraId="1E416F36" w14:textId="39BAD193" w:rsidR="00A13544" w:rsidRDefault="00A13544" w:rsidP="005A6D56">
      <w:pPr>
        <w:pStyle w:val="ListParagraph"/>
        <w:numPr>
          <w:ilvl w:val="0"/>
          <w:numId w:val="36"/>
        </w:numPr>
        <w:rPr>
          <w:rFonts w:ascii="Arial" w:hAnsi="Arial" w:cs="Arial"/>
        </w:rPr>
      </w:pPr>
      <w:r>
        <w:rPr>
          <w:rFonts w:ascii="Arial" w:hAnsi="Arial" w:cs="Arial"/>
        </w:rPr>
        <w:t>Title: Non-Invasive Quantification of Liver Iron Overload with MRI for Diagnosis and Treatment Monitoring</w:t>
      </w:r>
    </w:p>
    <w:p w14:paraId="7ED7D95D" w14:textId="5235C8C4" w:rsidR="00A13544" w:rsidRDefault="00A13544" w:rsidP="00A13544">
      <w:pPr>
        <w:pStyle w:val="ListParagraph"/>
        <w:ind w:left="1080"/>
        <w:rPr>
          <w:rFonts w:ascii="Arial" w:hAnsi="Arial" w:cs="Arial"/>
        </w:rPr>
      </w:pPr>
      <w:r>
        <w:rPr>
          <w:rFonts w:ascii="Arial" w:hAnsi="Arial" w:cs="Arial"/>
        </w:rPr>
        <w:t>Role: Co-</w:t>
      </w:r>
      <w:r w:rsidR="00F115C4">
        <w:rPr>
          <w:rFonts w:ascii="Arial" w:hAnsi="Arial" w:cs="Arial"/>
        </w:rPr>
        <w:t>PI</w:t>
      </w:r>
      <w:r>
        <w:rPr>
          <w:rFonts w:ascii="Arial" w:hAnsi="Arial" w:cs="Arial"/>
        </w:rPr>
        <w:t xml:space="preserve"> with Scott Reeder, MD, PhD (UW-Madison)</w:t>
      </w:r>
    </w:p>
    <w:p w14:paraId="4F06D9EE" w14:textId="319AC880" w:rsidR="00A13544" w:rsidRPr="00A13544" w:rsidRDefault="00A13544" w:rsidP="00A13544">
      <w:pPr>
        <w:pStyle w:val="ListParagraph"/>
        <w:ind w:left="1080"/>
        <w:rPr>
          <w:rFonts w:ascii="Arial" w:hAnsi="Arial" w:cs="Arial"/>
        </w:rPr>
      </w:pPr>
      <w:r>
        <w:rPr>
          <w:rFonts w:ascii="Arial" w:hAnsi="Arial" w:cs="Arial"/>
        </w:rPr>
        <w:t>Source/Funding: WARF Accelerator Grant, $100,000</w:t>
      </w:r>
    </w:p>
    <w:p w14:paraId="30893204" w14:textId="636DB837" w:rsidR="00DD159A" w:rsidRDefault="00DD159A" w:rsidP="00A16263">
      <w:pPr>
        <w:ind w:left="720" w:firstLine="360"/>
        <w:rPr>
          <w:rFonts w:ascii="Arial" w:hAnsi="Arial" w:cs="Arial"/>
          <w:w w:val="105"/>
        </w:rPr>
      </w:pPr>
      <w:r w:rsidRPr="00EC2CE3">
        <w:rPr>
          <w:rFonts w:ascii="Arial" w:hAnsi="Arial" w:cs="Arial"/>
          <w:w w:val="105"/>
        </w:rPr>
        <w:t>Dates:07/01/</w:t>
      </w:r>
      <w:r w:rsidR="00984608">
        <w:rPr>
          <w:rFonts w:ascii="Arial" w:hAnsi="Arial" w:cs="Arial"/>
          <w:w w:val="105"/>
        </w:rPr>
        <w:t>11-</w:t>
      </w:r>
      <w:r w:rsidRPr="00EC2CE3">
        <w:rPr>
          <w:rFonts w:ascii="Arial" w:hAnsi="Arial" w:cs="Arial"/>
          <w:w w:val="90"/>
        </w:rPr>
        <w:t xml:space="preserve">  </w:t>
      </w:r>
      <w:r w:rsidRPr="00EC2CE3">
        <w:rPr>
          <w:rFonts w:ascii="Arial" w:hAnsi="Arial" w:cs="Arial"/>
          <w:w w:val="105"/>
        </w:rPr>
        <w:t>06/30/12</w:t>
      </w:r>
    </w:p>
    <w:p w14:paraId="0340F7D7" w14:textId="77777777" w:rsidR="00B364D8" w:rsidRPr="00EC2CE3" w:rsidRDefault="00B364D8" w:rsidP="00A16263">
      <w:pPr>
        <w:ind w:left="720" w:firstLine="360"/>
        <w:rPr>
          <w:rFonts w:ascii="Arial" w:hAnsi="Arial" w:cs="Arial"/>
          <w:w w:val="105"/>
        </w:rPr>
      </w:pPr>
    </w:p>
    <w:p w14:paraId="49A05C1C" w14:textId="6EB8076B" w:rsidR="00A50C9E" w:rsidRPr="00931756" w:rsidRDefault="00B364D8" w:rsidP="00B364D8">
      <w:pPr>
        <w:rPr>
          <w:rFonts w:ascii="Arial" w:hAnsi="Arial" w:cs="Arial"/>
          <w:b/>
        </w:rPr>
      </w:pPr>
      <w:r>
        <w:rPr>
          <w:rFonts w:ascii="Arial" w:hAnsi="Arial" w:cs="Arial"/>
          <w:b/>
        </w:rPr>
        <w:t xml:space="preserve">  I</w:t>
      </w:r>
      <w:r w:rsidR="00A50C9E" w:rsidRPr="00931756">
        <w:rPr>
          <w:rFonts w:ascii="Arial" w:hAnsi="Arial" w:cs="Arial"/>
          <w:b/>
        </w:rPr>
        <w:t>n-Kind Industrial Contracts</w:t>
      </w:r>
    </w:p>
    <w:p w14:paraId="11240224" w14:textId="77777777" w:rsidR="00B364D8" w:rsidRPr="00B364D8" w:rsidRDefault="00B364D8" w:rsidP="00B364D8">
      <w:pPr>
        <w:spacing w:before="9"/>
        <w:ind w:right="180"/>
        <w:rPr>
          <w:rFonts w:ascii="Arial" w:hAnsi="Arial" w:cs="Arial"/>
        </w:rPr>
      </w:pPr>
    </w:p>
    <w:p w14:paraId="2D72DBD9" w14:textId="63ED0798" w:rsidR="00B364D8" w:rsidRPr="00B364D8" w:rsidRDefault="00B364D8" w:rsidP="00B364D8">
      <w:pPr>
        <w:pStyle w:val="ListParagraph"/>
        <w:numPr>
          <w:ilvl w:val="0"/>
          <w:numId w:val="26"/>
        </w:numPr>
        <w:spacing w:before="9"/>
        <w:ind w:right="180"/>
        <w:rPr>
          <w:rFonts w:ascii="Arial" w:hAnsi="Arial" w:cs="Arial"/>
        </w:rPr>
      </w:pPr>
      <w:r w:rsidRPr="00B364D8">
        <w:rPr>
          <w:rFonts w:ascii="Arial" w:hAnsi="Arial" w:cs="Arial"/>
        </w:rPr>
        <w:t>Project Title: Confounder-Corrected Quantitative Diffusion MRI of the Body</w:t>
      </w:r>
    </w:p>
    <w:p w14:paraId="2A68D339" w14:textId="77777777" w:rsidR="00B364D8" w:rsidRPr="00B364D8" w:rsidRDefault="00B364D8" w:rsidP="00B364D8">
      <w:pPr>
        <w:spacing w:before="9"/>
        <w:ind w:right="180" w:firstLine="720"/>
        <w:rPr>
          <w:rFonts w:ascii="Arial" w:hAnsi="Arial" w:cs="Arial"/>
        </w:rPr>
      </w:pPr>
      <w:r w:rsidRPr="00B364D8">
        <w:rPr>
          <w:rFonts w:ascii="Arial" w:hAnsi="Arial" w:cs="Arial"/>
        </w:rPr>
        <w:t>Industrial Partner: GE Healthcare</w:t>
      </w:r>
    </w:p>
    <w:p w14:paraId="127BFED0" w14:textId="77777777" w:rsidR="00B364D8" w:rsidRPr="00B364D8" w:rsidRDefault="00B364D8" w:rsidP="00B364D8">
      <w:pPr>
        <w:spacing w:before="9"/>
        <w:ind w:right="180" w:firstLine="720"/>
        <w:rPr>
          <w:rFonts w:ascii="Arial" w:hAnsi="Arial" w:cs="Arial"/>
        </w:rPr>
      </w:pPr>
      <w:r w:rsidRPr="00B364D8">
        <w:rPr>
          <w:rFonts w:ascii="Arial" w:hAnsi="Arial" w:cs="Arial"/>
        </w:rPr>
        <w:t>Principal Investigator: Diego Hernando</w:t>
      </w:r>
    </w:p>
    <w:p w14:paraId="217E3A1E" w14:textId="6E70AF1F" w:rsidR="00F86046" w:rsidRDefault="00B364D8" w:rsidP="00B364D8">
      <w:pPr>
        <w:spacing w:before="9"/>
        <w:ind w:right="180" w:firstLine="720"/>
        <w:rPr>
          <w:rFonts w:ascii="Arial" w:hAnsi="Arial" w:cs="Arial"/>
        </w:rPr>
      </w:pPr>
      <w:r w:rsidRPr="00B364D8">
        <w:rPr>
          <w:rFonts w:ascii="Arial" w:hAnsi="Arial" w:cs="Arial"/>
        </w:rPr>
        <w:t>Term: 7/13/2018 – 7/12/2020</w:t>
      </w:r>
    </w:p>
    <w:p w14:paraId="73FB250F" w14:textId="77777777" w:rsidR="00B364D8" w:rsidRDefault="00B364D8" w:rsidP="00B364D8">
      <w:pPr>
        <w:spacing w:before="9"/>
        <w:ind w:right="180" w:firstLine="720"/>
        <w:rPr>
          <w:rFonts w:ascii="Arial" w:hAnsi="Arial" w:cs="Arial"/>
        </w:rPr>
      </w:pPr>
    </w:p>
    <w:p w14:paraId="4955462B" w14:textId="77777777" w:rsidR="00B364D8" w:rsidRPr="00222A44" w:rsidRDefault="00B364D8" w:rsidP="00B364D8">
      <w:pPr>
        <w:spacing w:before="9"/>
        <w:ind w:right="180" w:firstLine="720"/>
        <w:rPr>
          <w:rFonts w:ascii="Arial" w:eastAsia="Arial" w:hAnsi="Arial" w:cs="Arial"/>
          <w:sz w:val="21"/>
          <w:szCs w:val="21"/>
        </w:rPr>
      </w:pPr>
    </w:p>
    <w:p w14:paraId="028863A0" w14:textId="77777777" w:rsidR="00F86046" w:rsidRPr="00222A44" w:rsidRDefault="00564B3D" w:rsidP="00433BB1">
      <w:pPr>
        <w:ind w:left="139"/>
        <w:rPr>
          <w:rFonts w:ascii="Arial" w:eastAsia="Arial" w:hAnsi="Arial" w:cs="Arial"/>
        </w:rPr>
      </w:pPr>
      <w:r w:rsidRPr="00222A44">
        <w:rPr>
          <w:rFonts w:ascii="Arial" w:hAnsi="Arial" w:cs="Arial"/>
          <w:b/>
          <w:spacing w:val="-1"/>
        </w:rPr>
        <w:t>Publications</w:t>
      </w:r>
    </w:p>
    <w:p w14:paraId="2FF201F1" w14:textId="05629C9D" w:rsidR="00A50C9E" w:rsidRPr="002010CA" w:rsidRDefault="00A50C9E" w:rsidP="00433BB1">
      <w:pPr>
        <w:tabs>
          <w:tab w:val="left" w:pos="506"/>
        </w:tabs>
        <w:autoSpaceDE w:val="0"/>
        <w:autoSpaceDN w:val="0"/>
        <w:ind w:right="119"/>
        <w:rPr>
          <w:rFonts w:ascii="Arial" w:hAnsi="Arial" w:cs="Arial"/>
        </w:rPr>
      </w:pPr>
    </w:p>
    <w:p w14:paraId="7A4DE0C1" w14:textId="7DFB4788" w:rsidR="00751601" w:rsidRDefault="00751601" w:rsidP="00751601">
      <w:pPr>
        <w:pStyle w:val="ListParagraph"/>
        <w:numPr>
          <w:ilvl w:val="0"/>
          <w:numId w:val="4"/>
        </w:numPr>
        <w:tabs>
          <w:tab w:val="left" w:pos="506"/>
        </w:tabs>
        <w:autoSpaceDE w:val="0"/>
        <w:autoSpaceDN w:val="0"/>
        <w:ind w:right="119"/>
        <w:rPr>
          <w:rFonts w:ascii="Arial" w:hAnsi="Arial" w:cs="Arial"/>
        </w:rPr>
      </w:pPr>
      <w:r>
        <w:rPr>
          <w:rFonts w:ascii="Arial" w:hAnsi="Arial" w:cs="Arial"/>
          <w:b/>
        </w:rPr>
        <w:t>Hernando D</w:t>
      </w:r>
      <w:r>
        <w:rPr>
          <w:rFonts w:ascii="Arial" w:hAnsi="Arial" w:cs="Arial"/>
        </w:rPr>
        <w:t>, Crespi V, Cybenko G. Efficient Computation of the Hidden Markov Model Entropy for a Given Observation Sequence. IEEE Transactions on Information Theory. 2005;51(7):2681-2685.</w:t>
      </w:r>
    </w:p>
    <w:p w14:paraId="682F3BC4" w14:textId="77777777" w:rsidR="00751601" w:rsidRDefault="00751601" w:rsidP="00751601">
      <w:pPr>
        <w:pStyle w:val="ListParagraph"/>
        <w:tabs>
          <w:tab w:val="left" w:pos="506"/>
        </w:tabs>
        <w:autoSpaceDE w:val="0"/>
        <w:autoSpaceDN w:val="0"/>
        <w:ind w:left="720" w:right="119"/>
        <w:rPr>
          <w:rFonts w:ascii="Arial" w:hAnsi="Arial" w:cs="Arial"/>
        </w:rPr>
      </w:pPr>
    </w:p>
    <w:p w14:paraId="2BF42737" w14:textId="0A2FD5F1" w:rsidR="00751601" w:rsidRPr="00751601" w:rsidRDefault="00751601" w:rsidP="00751601">
      <w:pPr>
        <w:pStyle w:val="ListParagraph"/>
        <w:numPr>
          <w:ilvl w:val="0"/>
          <w:numId w:val="4"/>
        </w:numPr>
        <w:tabs>
          <w:tab w:val="left" w:pos="506"/>
        </w:tabs>
        <w:autoSpaceDE w:val="0"/>
        <w:autoSpaceDN w:val="0"/>
        <w:ind w:right="119"/>
        <w:rPr>
          <w:rFonts w:ascii="Arial" w:hAnsi="Arial" w:cs="Arial"/>
        </w:rPr>
      </w:pPr>
      <w:r>
        <w:rPr>
          <w:rFonts w:ascii="Arial" w:hAnsi="Arial" w:cs="Arial"/>
          <w:b/>
        </w:rPr>
        <w:t>Hernando D</w:t>
      </w:r>
      <w:r>
        <w:rPr>
          <w:rFonts w:ascii="Arial" w:hAnsi="Arial" w:cs="Arial"/>
        </w:rPr>
        <w:t>, Haldar JP, Sutton B, Ma J, Kellman P, Liang Z-P. Joint Estimation of Water/Fat Images and Field Inhomogeneity Map. Magnetic Resonance in Medicine. 2008 Mar;59(3):571-580.</w:t>
      </w:r>
    </w:p>
    <w:p w14:paraId="232FC821" w14:textId="77777777" w:rsidR="006905DB" w:rsidRPr="00B13492" w:rsidRDefault="006905DB" w:rsidP="00433BB1">
      <w:pPr>
        <w:tabs>
          <w:tab w:val="left" w:pos="506"/>
        </w:tabs>
        <w:autoSpaceDE w:val="0"/>
        <w:autoSpaceDN w:val="0"/>
        <w:ind w:right="117"/>
        <w:rPr>
          <w:rFonts w:ascii="Arial" w:hAnsi="Arial" w:cs="Arial"/>
        </w:rPr>
      </w:pPr>
    </w:p>
    <w:p w14:paraId="7714B766" w14:textId="760D3553" w:rsidR="00751601" w:rsidRPr="00751601" w:rsidRDefault="00751601" w:rsidP="00433BB1">
      <w:pPr>
        <w:pStyle w:val="ListParagraph"/>
        <w:numPr>
          <w:ilvl w:val="0"/>
          <w:numId w:val="4"/>
        </w:numPr>
        <w:tabs>
          <w:tab w:val="left" w:pos="506"/>
        </w:tabs>
        <w:autoSpaceDE w:val="0"/>
        <w:autoSpaceDN w:val="0"/>
        <w:ind w:right="119"/>
        <w:rPr>
          <w:rFonts w:ascii="Arial" w:hAnsi="Arial" w:cs="Arial"/>
        </w:rPr>
      </w:pPr>
      <w:r>
        <w:rPr>
          <w:rFonts w:ascii="Arial" w:hAnsi="Arial" w:cs="Arial"/>
        </w:rPr>
        <w:t xml:space="preserve">Haldar JP, </w:t>
      </w:r>
      <w:r>
        <w:rPr>
          <w:rFonts w:ascii="Arial" w:hAnsi="Arial" w:cs="Arial"/>
          <w:b/>
        </w:rPr>
        <w:t>Hernando D</w:t>
      </w:r>
      <w:r>
        <w:rPr>
          <w:rFonts w:ascii="Arial" w:hAnsi="Arial" w:cs="Arial"/>
        </w:rPr>
        <w:t>, Song S-K, Liang Z-P. Anatomically Constrained Reconstruction from Noisy Data. Magnetic Resonance in Medicine. 2008 Apr;59(4):810-818.</w:t>
      </w:r>
    </w:p>
    <w:p w14:paraId="63A25C7F" w14:textId="77777777" w:rsidR="007C11E6" w:rsidRPr="00ED1291" w:rsidRDefault="007C11E6" w:rsidP="00433BB1">
      <w:pPr>
        <w:tabs>
          <w:tab w:val="left" w:pos="506"/>
        </w:tabs>
        <w:autoSpaceDE w:val="0"/>
        <w:autoSpaceDN w:val="0"/>
        <w:ind w:right="117"/>
        <w:rPr>
          <w:rFonts w:ascii="Arial" w:hAnsi="Arial" w:cs="Arial"/>
        </w:rPr>
      </w:pPr>
    </w:p>
    <w:p w14:paraId="73C3AD28" w14:textId="232788C9" w:rsidR="00751601" w:rsidRPr="00751601" w:rsidRDefault="00751601" w:rsidP="00433BB1">
      <w:pPr>
        <w:pStyle w:val="ListParagraph"/>
        <w:numPr>
          <w:ilvl w:val="0"/>
          <w:numId w:val="4"/>
        </w:numPr>
        <w:tabs>
          <w:tab w:val="left" w:pos="506"/>
        </w:tabs>
        <w:autoSpaceDE w:val="0"/>
        <w:autoSpaceDN w:val="0"/>
        <w:ind w:right="118"/>
        <w:rPr>
          <w:rFonts w:ascii="Arial" w:hAnsi="Arial" w:cs="Arial"/>
        </w:rPr>
      </w:pPr>
      <w:r>
        <w:rPr>
          <w:rFonts w:ascii="Arial" w:hAnsi="Arial" w:cs="Arial"/>
        </w:rPr>
        <w:t xml:space="preserve">Kellman P, </w:t>
      </w:r>
      <w:r>
        <w:rPr>
          <w:rFonts w:ascii="Arial" w:hAnsi="Arial" w:cs="Arial"/>
          <w:b/>
        </w:rPr>
        <w:t>Hernando D</w:t>
      </w:r>
      <w:r>
        <w:rPr>
          <w:rFonts w:ascii="Arial" w:hAnsi="Arial" w:cs="Arial"/>
        </w:rPr>
        <w:t>, Shah S, Zuehlsdorff S, Jerecic R, Mancini C, Liang Z-P, Arai AE. Multi-echo Dixon Fat and Water Separation Method for Detecting Fibro-fatty Infiltration in they Myocardium. Magnetic Resonance in Medicine. 2009 Jan;61(1):215-221.</w:t>
      </w:r>
    </w:p>
    <w:p w14:paraId="6E4B3936" w14:textId="77777777" w:rsidR="003E4994" w:rsidRPr="00222A44" w:rsidRDefault="003E4994" w:rsidP="00433BB1">
      <w:pPr>
        <w:tabs>
          <w:tab w:val="left" w:pos="506"/>
        </w:tabs>
        <w:autoSpaceDE w:val="0"/>
        <w:autoSpaceDN w:val="0"/>
        <w:ind w:right="118"/>
        <w:rPr>
          <w:rFonts w:ascii="Arial" w:hAnsi="Arial" w:cs="Arial"/>
          <w:sz w:val="21"/>
        </w:rPr>
      </w:pPr>
    </w:p>
    <w:p w14:paraId="518592E1" w14:textId="6341335A" w:rsidR="005C46E4" w:rsidRPr="005C46E4" w:rsidRDefault="005C46E4" w:rsidP="00433BB1">
      <w:pPr>
        <w:pStyle w:val="ListParagraph"/>
        <w:numPr>
          <w:ilvl w:val="0"/>
          <w:numId w:val="4"/>
        </w:numPr>
        <w:tabs>
          <w:tab w:val="left" w:pos="506"/>
        </w:tabs>
        <w:autoSpaceDE w:val="0"/>
        <w:autoSpaceDN w:val="0"/>
        <w:ind w:right="117"/>
        <w:rPr>
          <w:rFonts w:ascii="Arial" w:hAnsi="Arial" w:cs="Arial"/>
        </w:rPr>
      </w:pPr>
      <w:r>
        <w:rPr>
          <w:rFonts w:ascii="Arial" w:hAnsi="Arial" w:cs="Arial"/>
        </w:rPr>
        <w:t xml:space="preserve">Haldar JP, </w:t>
      </w:r>
      <w:r>
        <w:rPr>
          <w:rFonts w:ascii="Arial" w:hAnsi="Arial" w:cs="Arial"/>
          <w:b/>
        </w:rPr>
        <w:t>Hernando D</w:t>
      </w:r>
      <w:r>
        <w:rPr>
          <w:rFonts w:ascii="Arial" w:hAnsi="Arial" w:cs="Arial"/>
        </w:rPr>
        <w:t>. Rank-Constrained Solutions to Linear Matrix Equations using PowerFactorization. IEEE Signal Processing Letters. 2009;16(7):584-587.</w:t>
      </w:r>
    </w:p>
    <w:p w14:paraId="3D0B1E89" w14:textId="77777777" w:rsidR="007C11E6" w:rsidRPr="00ED1291" w:rsidRDefault="007C11E6" w:rsidP="00433BB1">
      <w:pPr>
        <w:tabs>
          <w:tab w:val="left" w:pos="506"/>
        </w:tabs>
        <w:autoSpaceDE w:val="0"/>
        <w:autoSpaceDN w:val="0"/>
        <w:ind w:right="117"/>
        <w:rPr>
          <w:rFonts w:ascii="Arial" w:hAnsi="Arial" w:cs="Arial"/>
        </w:rPr>
      </w:pPr>
    </w:p>
    <w:p w14:paraId="575BEE9E" w14:textId="2C05D7F0" w:rsidR="005C46E4" w:rsidRPr="005C46E4" w:rsidRDefault="005C46E4" w:rsidP="00433BB1">
      <w:pPr>
        <w:pStyle w:val="ListParagraph"/>
        <w:numPr>
          <w:ilvl w:val="0"/>
          <w:numId w:val="4"/>
        </w:numPr>
        <w:tabs>
          <w:tab w:val="left" w:pos="506"/>
        </w:tabs>
        <w:autoSpaceDE w:val="0"/>
        <w:autoSpaceDN w:val="0"/>
        <w:ind w:right="118"/>
        <w:rPr>
          <w:rFonts w:ascii="Arial" w:hAnsi="Arial" w:cs="Arial"/>
        </w:rPr>
      </w:pPr>
      <w:r>
        <w:rPr>
          <w:rFonts w:ascii="Arial" w:hAnsi="Arial" w:cs="Arial"/>
          <w:b/>
        </w:rPr>
        <w:t>Hernando D</w:t>
      </w:r>
      <w:r>
        <w:rPr>
          <w:rFonts w:ascii="Arial" w:hAnsi="Arial" w:cs="Arial"/>
        </w:rPr>
        <w:t>, Kellman P, Haldar JP, Liang Z-P. Robust Water/Fat Separation in the Presence of Large Field Inhomogeneities Using a Graph Cut Algorithm. Magnetic Resonance in Medicine. 2010 Jan;63(1):79-90.</w:t>
      </w:r>
    </w:p>
    <w:p w14:paraId="6F31E15A" w14:textId="77777777" w:rsidR="007C11E6" w:rsidRPr="00ED1291" w:rsidRDefault="007C11E6" w:rsidP="00433BB1">
      <w:pPr>
        <w:tabs>
          <w:tab w:val="left" w:pos="506"/>
        </w:tabs>
        <w:autoSpaceDE w:val="0"/>
        <w:autoSpaceDN w:val="0"/>
        <w:ind w:right="118"/>
        <w:rPr>
          <w:rFonts w:ascii="Arial" w:hAnsi="Arial" w:cs="Arial"/>
        </w:rPr>
      </w:pPr>
    </w:p>
    <w:p w14:paraId="25EAADCF" w14:textId="00513579" w:rsidR="00A13544" w:rsidRPr="00A13544" w:rsidRDefault="00A13544" w:rsidP="00433BB1">
      <w:pPr>
        <w:pStyle w:val="ListParagraph"/>
        <w:numPr>
          <w:ilvl w:val="0"/>
          <w:numId w:val="4"/>
        </w:numPr>
        <w:tabs>
          <w:tab w:val="left" w:pos="506"/>
        </w:tabs>
        <w:autoSpaceDE w:val="0"/>
        <w:autoSpaceDN w:val="0"/>
        <w:ind w:right="118"/>
        <w:rPr>
          <w:rFonts w:ascii="Arial" w:hAnsi="Arial" w:cs="Arial"/>
        </w:rPr>
      </w:pPr>
      <w:r>
        <w:rPr>
          <w:rFonts w:ascii="Arial" w:hAnsi="Arial" w:cs="Arial"/>
        </w:rPr>
        <w:t xml:space="preserve">Kellman P, </w:t>
      </w:r>
      <w:r>
        <w:rPr>
          <w:rFonts w:ascii="Arial" w:hAnsi="Arial" w:cs="Arial"/>
          <w:b/>
        </w:rPr>
        <w:t>Hernando D</w:t>
      </w:r>
      <w:r>
        <w:rPr>
          <w:rFonts w:ascii="Arial" w:hAnsi="Arial" w:cs="Arial"/>
        </w:rPr>
        <w:t xml:space="preserve">, Arai AE. Myocardial Fat Imaging. Current Cardiovascular Imaging Reports, Invited Article. 2010 Apr;3(2):83-91. </w:t>
      </w:r>
    </w:p>
    <w:p w14:paraId="0B8B928A" w14:textId="77777777" w:rsidR="005E3BBF" w:rsidRPr="005E3BBF" w:rsidRDefault="005E3BBF" w:rsidP="00433BB1">
      <w:pPr>
        <w:pStyle w:val="ListParagraph"/>
        <w:tabs>
          <w:tab w:val="left" w:pos="506"/>
        </w:tabs>
        <w:autoSpaceDE w:val="0"/>
        <w:autoSpaceDN w:val="0"/>
        <w:ind w:left="720" w:right="118"/>
        <w:rPr>
          <w:rFonts w:ascii="Arial" w:hAnsi="Arial" w:cs="Arial"/>
        </w:rPr>
      </w:pPr>
    </w:p>
    <w:p w14:paraId="70B8C4F1" w14:textId="68A5926E" w:rsidR="00A93BF2" w:rsidRPr="00A93BF2" w:rsidRDefault="00A93BF2" w:rsidP="00433BB1">
      <w:pPr>
        <w:pStyle w:val="ListParagraph"/>
        <w:numPr>
          <w:ilvl w:val="0"/>
          <w:numId w:val="4"/>
        </w:numPr>
        <w:tabs>
          <w:tab w:val="left" w:pos="506"/>
        </w:tabs>
        <w:autoSpaceDE w:val="0"/>
        <w:autoSpaceDN w:val="0"/>
        <w:ind w:right="118"/>
        <w:rPr>
          <w:rFonts w:ascii="Arial" w:hAnsi="Arial" w:cs="Arial"/>
        </w:rPr>
      </w:pPr>
      <w:r>
        <w:rPr>
          <w:rFonts w:ascii="Arial" w:hAnsi="Arial" w:cs="Arial"/>
          <w:b/>
        </w:rPr>
        <w:t xml:space="preserve">Hernando D, </w:t>
      </w:r>
      <w:r>
        <w:rPr>
          <w:rFonts w:ascii="Arial" w:hAnsi="Arial" w:cs="Arial"/>
        </w:rPr>
        <w:t>Liang Z-P, Kellman P. Chemical Shift-Based Water/Fat Separation: A Comparison of Signal Models. Magnetic Resonance in Medicine. 2010 Sep;64(3):811-822.</w:t>
      </w:r>
    </w:p>
    <w:p w14:paraId="163B5ADD" w14:textId="77777777" w:rsidR="007C11E6" w:rsidRPr="00ED1291" w:rsidRDefault="007C11E6" w:rsidP="00433BB1">
      <w:pPr>
        <w:tabs>
          <w:tab w:val="left" w:pos="506"/>
        </w:tabs>
        <w:autoSpaceDE w:val="0"/>
        <w:autoSpaceDN w:val="0"/>
        <w:ind w:right="118"/>
        <w:rPr>
          <w:rFonts w:ascii="Arial" w:hAnsi="Arial" w:cs="Arial"/>
        </w:rPr>
      </w:pPr>
    </w:p>
    <w:p w14:paraId="32EF87D0" w14:textId="7EF7C1D3" w:rsidR="00A93BF2" w:rsidRPr="00A93BF2" w:rsidRDefault="00A93BF2" w:rsidP="00433BB1">
      <w:pPr>
        <w:pStyle w:val="ListParagraph"/>
        <w:numPr>
          <w:ilvl w:val="0"/>
          <w:numId w:val="4"/>
        </w:numPr>
        <w:tabs>
          <w:tab w:val="left" w:pos="506"/>
        </w:tabs>
        <w:autoSpaceDE w:val="0"/>
        <w:autoSpaceDN w:val="0"/>
        <w:ind w:right="118"/>
        <w:rPr>
          <w:rFonts w:ascii="Arial" w:hAnsi="Arial" w:cs="Arial"/>
        </w:rPr>
      </w:pPr>
      <w:r>
        <w:rPr>
          <w:rFonts w:ascii="Arial" w:hAnsi="Arial" w:cs="Arial"/>
          <w:b/>
        </w:rPr>
        <w:t>Hernando D</w:t>
      </w:r>
      <w:r>
        <w:rPr>
          <w:rFonts w:ascii="Arial" w:hAnsi="Arial" w:cs="Arial"/>
        </w:rPr>
        <w:t>, Karampinos DC, King KF, Haldar JP, Majumdar S, Georgiadis JG, Liang Z-P. Removal of Olefinic Fat Chemical Shift Artifact in Diffusion MRI. Magnetic Resonance in Medicine. 2011 Mar;65(3):692-701.</w:t>
      </w:r>
    </w:p>
    <w:p w14:paraId="3D99CD30" w14:textId="77777777" w:rsidR="006905DB" w:rsidRPr="00B13492" w:rsidRDefault="006905DB" w:rsidP="00433BB1">
      <w:pPr>
        <w:tabs>
          <w:tab w:val="left" w:pos="506"/>
        </w:tabs>
        <w:autoSpaceDE w:val="0"/>
        <w:autoSpaceDN w:val="0"/>
        <w:ind w:right="118"/>
        <w:rPr>
          <w:rFonts w:ascii="Arial" w:hAnsi="Arial" w:cs="Arial"/>
        </w:rPr>
      </w:pPr>
    </w:p>
    <w:p w14:paraId="627A3443" w14:textId="1042998C" w:rsidR="00A93BF2" w:rsidRDefault="00A93BF2" w:rsidP="00433BB1">
      <w:pPr>
        <w:pStyle w:val="ListParagraph"/>
        <w:numPr>
          <w:ilvl w:val="0"/>
          <w:numId w:val="4"/>
        </w:numPr>
        <w:tabs>
          <w:tab w:val="left" w:pos="506"/>
        </w:tabs>
        <w:autoSpaceDE w:val="0"/>
        <w:autoSpaceDN w:val="0"/>
        <w:ind w:right="118"/>
        <w:rPr>
          <w:rFonts w:ascii="Arial" w:hAnsi="Arial" w:cs="Arial"/>
        </w:rPr>
      </w:pPr>
      <w:r>
        <w:rPr>
          <w:rFonts w:ascii="Arial" w:hAnsi="Arial" w:cs="Arial"/>
        </w:rPr>
        <w:t xml:space="preserve">Haldar JP, </w:t>
      </w:r>
      <w:r>
        <w:rPr>
          <w:rFonts w:ascii="Arial" w:hAnsi="Arial" w:cs="Arial"/>
          <w:b/>
        </w:rPr>
        <w:t>Hernando D</w:t>
      </w:r>
      <w:r>
        <w:rPr>
          <w:rFonts w:ascii="Arial" w:hAnsi="Arial" w:cs="Arial"/>
        </w:rPr>
        <w:t xml:space="preserve">, Liang Z-P. Compressed-Sensing MRI with Random Encoding. </w:t>
      </w:r>
      <w:r>
        <w:rPr>
          <w:rFonts w:ascii="Arial" w:hAnsi="Arial" w:cs="Arial"/>
        </w:rPr>
        <w:lastRenderedPageBreak/>
        <w:t>IEEE Transactions on Medical Imaging. 2011 Apr;30(4):893-903.</w:t>
      </w:r>
    </w:p>
    <w:p w14:paraId="4A35FA35" w14:textId="77777777" w:rsidR="007C11E6" w:rsidRPr="00ED1291" w:rsidRDefault="007C11E6" w:rsidP="00433BB1">
      <w:pPr>
        <w:tabs>
          <w:tab w:val="left" w:pos="506"/>
        </w:tabs>
        <w:autoSpaceDE w:val="0"/>
        <w:autoSpaceDN w:val="0"/>
        <w:ind w:right="117"/>
        <w:rPr>
          <w:rFonts w:ascii="Arial" w:hAnsi="Arial" w:cs="Arial"/>
        </w:rPr>
      </w:pPr>
    </w:p>
    <w:p w14:paraId="66093D30" w14:textId="4078EEFB" w:rsidR="00A93BF2" w:rsidRPr="00A93BF2" w:rsidRDefault="00A93BF2" w:rsidP="00433BB1">
      <w:pPr>
        <w:pStyle w:val="ListParagraph"/>
        <w:numPr>
          <w:ilvl w:val="0"/>
          <w:numId w:val="4"/>
        </w:numPr>
        <w:tabs>
          <w:tab w:val="left" w:pos="506"/>
        </w:tabs>
        <w:autoSpaceDE w:val="0"/>
        <w:autoSpaceDN w:val="0"/>
        <w:ind w:right="118"/>
        <w:rPr>
          <w:rFonts w:ascii="Arial" w:hAnsi="Arial" w:cs="Arial"/>
        </w:rPr>
      </w:pPr>
      <w:r>
        <w:rPr>
          <w:rFonts w:ascii="Arial" w:hAnsi="Arial" w:cs="Arial"/>
        </w:rPr>
        <w:t xml:space="preserve">Van AT, </w:t>
      </w:r>
      <w:r>
        <w:rPr>
          <w:rFonts w:ascii="Arial" w:hAnsi="Arial" w:cs="Arial"/>
          <w:b/>
        </w:rPr>
        <w:t>Hernando D</w:t>
      </w:r>
      <w:r>
        <w:rPr>
          <w:rFonts w:ascii="Arial" w:hAnsi="Arial" w:cs="Arial"/>
        </w:rPr>
        <w:t>, Sutton BP. Motion-Induced Phase Error Estimation and Correction for 3D Diffusion Tensor Imaging. IEEE Transactions on Medical Imaging. 2011 Nov;30(11):1933-1940.</w:t>
      </w:r>
    </w:p>
    <w:p w14:paraId="0D121D5E" w14:textId="77777777" w:rsidR="006905DB" w:rsidRPr="005E3BBF" w:rsidRDefault="006905DB" w:rsidP="00433BB1">
      <w:pPr>
        <w:tabs>
          <w:tab w:val="left" w:pos="506"/>
        </w:tabs>
        <w:autoSpaceDE w:val="0"/>
        <w:autoSpaceDN w:val="0"/>
        <w:ind w:right="115"/>
        <w:rPr>
          <w:rFonts w:ascii="Arial" w:hAnsi="Arial" w:cs="Arial"/>
        </w:rPr>
      </w:pPr>
    </w:p>
    <w:p w14:paraId="7A74D9C3" w14:textId="67FAE88D" w:rsidR="00A93BF2" w:rsidRPr="00A93BF2" w:rsidRDefault="00A93BF2" w:rsidP="00433BB1">
      <w:pPr>
        <w:pStyle w:val="ListParagraph"/>
        <w:numPr>
          <w:ilvl w:val="0"/>
          <w:numId w:val="4"/>
        </w:numPr>
        <w:tabs>
          <w:tab w:val="left" w:pos="506"/>
        </w:tabs>
        <w:autoSpaceDE w:val="0"/>
        <w:autoSpaceDN w:val="0"/>
        <w:ind w:right="117"/>
        <w:rPr>
          <w:rFonts w:ascii="Arial" w:hAnsi="Arial" w:cs="Arial"/>
        </w:rPr>
      </w:pPr>
      <w:r>
        <w:rPr>
          <w:rFonts w:ascii="Arial" w:hAnsi="Arial" w:cs="Arial"/>
        </w:rPr>
        <w:t xml:space="preserve">Reeder SB, Bice E, Yu H, </w:t>
      </w:r>
      <w:r>
        <w:rPr>
          <w:rFonts w:ascii="Arial" w:hAnsi="Arial" w:cs="Arial"/>
          <w:b/>
        </w:rPr>
        <w:t>Hernando D</w:t>
      </w:r>
      <w:r>
        <w:rPr>
          <w:rFonts w:ascii="Arial" w:hAnsi="Arial" w:cs="Arial"/>
        </w:rPr>
        <w:t>, Pineda A. On the Performance of T2* Correction Methods for Quantification of Hepatic Fat Content. Magnetic Resonance in Medicine. 2012 Feb;67(2):389-404.</w:t>
      </w:r>
    </w:p>
    <w:p w14:paraId="301AB58D" w14:textId="77777777" w:rsidR="007C11E6" w:rsidRPr="00ED1291" w:rsidRDefault="007C11E6" w:rsidP="00433BB1">
      <w:pPr>
        <w:tabs>
          <w:tab w:val="left" w:pos="506"/>
        </w:tabs>
        <w:autoSpaceDE w:val="0"/>
        <w:autoSpaceDN w:val="0"/>
        <w:ind w:right="117"/>
        <w:rPr>
          <w:rFonts w:ascii="Arial" w:hAnsi="Arial" w:cs="Arial"/>
        </w:rPr>
      </w:pPr>
    </w:p>
    <w:p w14:paraId="08094DB6" w14:textId="08E4F5F6" w:rsidR="00A93BF2" w:rsidRPr="00A93BF2" w:rsidRDefault="00A93BF2" w:rsidP="00433BB1">
      <w:pPr>
        <w:pStyle w:val="ListParagraph"/>
        <w:numPr>
          <w:ilvl w:val="0"/>
          <w:numId w:val="4"/>
        </w:numPr>
        <w:tabs>
          <w:tab w:val="left" w:pos="506"/>
        </w:tabs>
        <w:autoSpaceDE w:val="0"/>
        <w:autoSpaceDN w:val="0"/>
        <w:ind w:right="117"/>
        <w:rPr>
          <w:rFonts w:ascii="Arial" w:hAnsi="Arial" w:cs="Arial"/>
        </w:rPr>
      </w:pPr>
      <w:r>
        <w:rPr>
          <w:rFonts w:ascii="Arial" w:hAnsi="Arial" w:cs="Arial"/>
          <w:b/>
        </w:rPr>
        <w:t>Hernando D</w:t>
      </w:r>
      <w:r>
        <w:rPr>
          <w:rFonts w:ascii="Arial" w:hAnsi="Arial" w:cs="Arial"/>
        </w:rPr>
        <w:t xml:space="preserve">, Hines CDG, Yu H, Reeder SB. Addressing Phase Errors in Fat-Water Imaging using a Mixed Magnitude/Complex Fitting Method. Magnetic Resonance in Medicine. 2012 Mar;67(3):638-644. </w:t>
      </w:r>
    </w:p>
    <w:p w14:paraId="56D6994E" w14:textId="77777777" w:rsidR="006905DB" w:rsidRPr="00B13492" w:rsidRDefault="006905DB" w:rsidP="00433BB1">
      <w:pPr>
        <w:tabs>
          <w:tab w:val="left" w:pos="506"/>
        </w:tabs>
        <w:autoSpaceDE w:val="0"/>
        <w:autoSpaceDN w:val="0"/>
        <w:ind w:right="117"/>
        <w:rPr>
          <w:rFonts w:ascii="Arial" w:hAnsi="Arial" w:cs="Arial"/>
        </w:rPr>
      </w:pPr>
    </w:p>
    <w:p w14:paraId="52BC9B48" w14:textId="09023BF0" w:rsidR="00A93BF2" w:rsidRPr="00A93BF2" w:rsidRDefault="00A93BF2" w:rsidP="00433BB1">
      <w:pPr>
        <w:pStyle w:val="ListParagraph"/>
        <w:numPr>
          <w:ilvl w:val="0"/>
          <w:numId w:val="4"/>
        </w:numPr>
        <w:tabs>
          <w:tab w:val="left" w:pos="506"/>
        </w:tabs>
        <w:autoSpaceDE w:val="0"/>
        <w:autoSpaceDN w:val="0"/>
        <w:ind w:right="115"/>
        <w:rPr>
          <w:rFonts w:ascii="Arial" w:hAnsi="Arial" w:cs="Arial"/>
        </w:rPr>
      </w:pPr>
      <w:r>
        <w:rPr>
          <w:rFonts w:ascii="Arial" w:hAnsi="Arial" w:cs="Arial"/>
        </w:rPr>
        <w:t xml:space="preserve">Hines CDG, Agni R, Roen C, Rowland I, </w:t>
      </w:r>
      <w:r>
        <w:rPr>
          <w:rFonts w:ascii="Arial" w:hAnsi="Arial" w:cs="Arial"/>
          <w:b/>
        </w:rPr>
        <w:t>Hernando D</w:t>
      </w:r>
      <w:r>
        <w:rPr>
          <w:rFonts w:ascii="Arial" w:hAnsi="Arial" w:cs="Arial"/>
        </w:rPr>
        <w:t xml:space="preserve">, Bultman E, Horng DE, Yu H, Shimakawa A, Brittain JH, Reeder SB. Validation of MRI Biomarkers of Hepatic Steatosis in the Presence of Iron Overload in the ob/ob Mouse. Journal of Magnetic Resonance Imaging. 2012 Apr;35(4):844-851. </w:t>
      </w:r>
    </w:p>
    <w:p w14:paraId="66756C67" w14:textId="77777777" w:rsidR="007C11E6" w:rsidRPr="00ED1291" w:rsidRDefault="007C11E6" w:rsidP="00433BB1">
      <w:pPr>
        <w:tabs>
          <w:tab w:val="left" w:pos="506"/>
        </w:tabs>
        <w:autoSpaceDE w:val="0"/>
        <w:autoSpaceDN w:val="0"/>
        <w:ind w:right="117"/>
        <w:rPr>
          <w:rFonts w:ascii="Arial" w:hAnsi="Arial" w:cs="Arial"/>
        </w:rPr>
      </w:pPr>
    </w:p>
    <w:p w14:paraId="35C2280D" w14:textId="40D017B5" w:rsidR="00A93BF2" w:rsidRPr="00A93BF2" w:rsidRDefault="00A93BF2" w:rsidP="00433BB1">
      <w:pPr>
        <w:pStyle w:val="ListParagraph"/>
        <w:numPr>
          <w:ilvl w:val="0"/>
          <w:numId w:val="4"/>
        </w:numPr>
        <w:tabs>
          <w:tab w:val="left" w:pos="506"/>
        </w:tabs>
        <w:autoSpaceDE w:val="0"/>
        <w:autoSpaceDN w:val="0"/>
        <w:ind w:right="116"/>
        <w:rPr>
          <w:rFonts w:ascii="Arial" w:hAnsi="Arial" w:cs="Arial"/>
        </w:rPr>
      </w:pPr>
      <w:r>
        <w:rPr>
          <w:rFonts w:ascii="Arial" w:hAnsi="Arial" w:cs="Arial"/>
        </w:rPr>
        <w:t xml:space="preserve">Yin X, Guo Y, Li W, Huo E, Zhang Z, Nicolai J, Kleps RA, </w:t>
      </w:r>
      <w:r>
        <w:rPr>
          <w:rFonts w:ascii="Arial" w:hAnsi="Arial" w:cs="Arial"/>
          <w:b/>
        </w:rPr>
        <w:t>Hernando D</w:t>
      </w:r>
      <w:r>
        <w:rPr>
          <w:rFonts w:ascii="Arial" w:hAnsi="Arial" w:cs="Arial"/>
        </w:rPr>
        <w:t xml:space="preserve">, Katsaggelos AK, Omary RA, Larson AC. Chemical Shift MR Imaging Methods for the Quantification of Transcatheter Lipiodol Delivery to the Liver: Preclinical Feasibility Studies in a Rodent Model. Radiology. 2012 Jun;263(3):714-722. </w:t>
      </w:r>
    </w:p>
    <w:p w14:paraId="63AD06C2" w14:textId="77777777" w:rsidR="00956808" w:rsidRPr="00ED1291" w:rsidRDefault="00956808" w:rsidP="00433BB1">
      <w:pPr>
        <w:pStyle w:val="ListParagraph"/>
        <w:tabs>
          <w:tab w:val="left" w:pos="506"/>
        </w:tabs>
        <w:autoSpaceDE w:val="0"/>
        <w:autoSpaceDN w:val="0"/>
        <w:ind w:left="720" w:right="116"/>
        <w:rPr>
          <w:rFonts w:ascii="Arial" w:hAnsi="Arial" w:cs="Arial"/>
        </w:rPr>
      </w:pPr>
    </w:p>
    <w:p w14:paraId="10B43C89" w14:textId="4BCA3E2C" w:rsidR="007C6B20" w:rsidRPr="007C6B20" w:rsidRDefault="007C6B20" w:rsidP="00433BB1">
      <w:pPr>
        <w:pStyle w:val="ListParagraph"/>
        <w:numPr>
          <w:ilvl w:val="0"/>
          <w:numId w:val="4"/>
        </w:numPr>
        <w:tabs>
          <w:tab w:val="left" w:pos="506"/>
        </w:tabs>
        <w:autoSpaceDE w:val="0"/>
        <w:autoSpaceDN w:val="0"/>
        <w:ind w:right="118"/>
        <w:rPr>
          <w:rFonts w:ascii="Arial" w:hAnsi="Arial" w:cs="Arial"/>
        </w:rPr>
      </w:pPr>
      <w:r>
        <w:rPr>
          <w:rFonts w:ascii="Arial" w:hAnsi="Arial" w:cs="Arial"/>
        </w:rPr>
        <w:t xml:space="preserve">Hu HH, Boernert P, </w:t>
      </w:r>
      <w:r>
        <w:rPr>
          <w:rFonts w:ascii="Arial" w:hAnsi="Arial" w:cs="Arial"/>
          <w:b/>
        </w:rPr>
        <w:t>Hernando D</w:t>
      </w:r>
      <w:r>
        <w:rPr>
          <w:rFonts w:ascii="Arial" w:hAnsi="Arial" w:cs="Arial"/>
        </w:rPr>
        <w:t>, Kellman P, Ma J, Reeder SB, Sirlin C. ISMRM Workshop on Fat-Water Separation: Insights, Applications and Progress in MRI. Magnetic Resonance in Medicine. 2012 Aug;68(2):378-388.</w:t>
      </w:r>
    </w:p>
    <w:p w14:paraId="37E8D174" w14:textId="77777777" w:rsidR="006905DB" w:rsidRPr="00B13492" w:rsidRDefault="006905DB" w:rsidP="00433BB1">
      <w:pPr>
        <w:pStyle w:val="ListParagraph"/>
        <w:tabs>
          <w:tab w:val="left" w:pos="506"/>
        </w:tabs>
        <w:autoSpaceDE w:val="0"/>
        <w:autoSpaceDN w:val="0"/>
        <w:ind w:left="720" w:right="118"/>
        <w:rPr>
          <w:rFonts w:ascii="Arial" w:hAnsi="Arial" w:cs="Arial"/>
        </w:rPr>
      </w:pPr>
    </w:p>
    <w:p w14:paraId="28BFFB6C" w14:textId="28A9E2DB" w:rsidR="007C6B20" w:rsidRPr="007C6B20" w:rsidRDefault="007C6B20" w:rsidP="00433BB1">
      <w:pPr>
        <w:pStyle w:val="ListParagraph"/>
        <w:numPr>
          <w:ilvl w:val="0"/>
          <w:numId w:val="4"/>
        </w:numPr>
        <w:tabs>
          <w:tab w:val="left" w:pos="506"/>
        </w:tabs>
        <w:autoSpaceDE w:val="0"/>
        <w:autoSpaceDN w:val="0"/>
        <w:ind w:right="118"/>
        <w:rPr>
          <w:rFonts w:ascii="Arial" w:hAnsi="Arial" w:cs="Arial"/>
          <w:sz w:val="21"/>
        </w:rPr>
      </w:pPr>
      <w:r>
        <w:rPr>
          <w:rFonts w:ascii="Arial" w:hAnsi="Arial" w:cs="Arial"/>
          <w:b/>
          <w:sz w:val="21"/>
        </w:rPr>
        <w:t>Hernando D</w:t>
      </w:r>
      <w:r>
        <w:rPr>
          <w:rFonts w:ascii="Arial" w:hAnsi="Arial" w:cs="Arial"/>
          <w:sz w:val="21"/>
        </w:rPr>
        <w:t>, Vigen KK, Shimakawa A, Reeder SB. R2* Mapping in the Presence of Macroscopic B0 field variations. Magnetic Resonance in Medicine. 2012 Sep;68(3):830-840.</w:t>
      </w:r>
    </w:p>
    <w:p w14:paraId="1870B345" w14:textId="77777777" w:rsidR="007C6B20" w:rsidRPr="007C6B20" w:rsidRDefault="007C6B20" w:rsidP="007C6B20">
      <w:pPr>
        <w:tabs>
          <w:tab w:val="left" w:pos="506"/>
        </w:tabs>
        <w:autoSpaceDE w:val="0"/>
        <w:autoSpaceDN w:val="0"/>
        <w:ind w:right="117"/>
        <w:rPr>
          <w:rFonts w:ascii="Arial" w:hAnsi="Arial" w:cs="Arial"/>
        </w:rPr>
      </w:pPr>
    </w:p>
    <w:p w14:paraId="2B9989D4" w14:textId="120B01FE" w:rsidR="007C6B20" w:rsidRPr="007C6B20" w:rsidRDefault="007C6B20" w:rsidP="00433BB1">
      <w:pPr>
        <w:pStyle w:val="ListParagraph"/>
        <w:numPr>
          <w:ilvl w:val="0"/>
          <w:numId w:val="4"/>
        </w:numPr>
        <w:tabs>
          <w:tab w:val="left" w:pos="506"/>
        </w:tabs>
        <w:autoSpaceDE w:val="0"/>
        <w:autoSpaceDN w:val="0"/>
        <w:ind w:right="117"/>
        <w:rPr>
          <w:rFonts w:ascii="Arial" w:hAnsi="Arial" w:cs="Arial"/>
        </w:rPr>
      </w:pPr>
      <w:r>
        <w:rPr>
          <w:rFonts w:ascii="Arial" w:hAnsi="Arial" w:cs="Arial"/>
        </w:rPr>
        <w:t xml:space="preserve">Kühn J-P, </w:t>
      </w:r>
      <w:r>
        <w:rPr>
          <w:rFonts w:ascii="Arial" w:hAnsi="Arial" w:cs="Arial"/>
          <w:b/>
        </w:rPr>
        <w:t>Hernando D</w:t>
      </w:r>
      <w:r>
        <w:rPr>
          <w:rFonts w:ascii="Arial" w:hAnsi="Arial" w:cs="Arial"/>
        </w:rPr>
        <w:t>, Hosten N, Evert M, Munoz del Rio A, Voelzke H, Kannengiesser S, Reeder SB. Impact of Multi-Peak Spectral Modeling of Fat for Liver Iron and Fat Quantification: A Biopsy-MRI Correlation Study Radiology. 2012 Oct;265(1):133-142.</w:t>
      </w:r>
    </w:p>
    <w:p w14:paraId="03C6A6A2" w14:textId="77777777" w:rsidR="007C11E6" w:rsidRPr="00ED1291" w:rsidRDefault="007C11E6" w:rsidP="00433BB1">
      <w:pPr>
        <w:tabs>
          <w:tab w:val="left" w:pos="506"/>
        </w:tabs>
        <w:autoSpaceDE w:val="0"/>
        <w:autoSpaceDN w:val="0"/>
        <w:ind w:right="117"/>
        <w:rPr>
          <w:rFonts w:ascii="Arial" w:hAnsi="Arial" w:cs="Arial"/>
        </w:rPr>
      </w:pPr>
    </w:p>
    <w:p w14:paraId="76F34BC5" w14:textId="41B20586" w:rsidR="008C26A8" w:rsidRPr="007C6B20" w:rsidRDefault="007C6B20" w:rsidP="007C6B20">
      <w:pPr>
        <w:pStyle w:val="ListParagraph"/>
        <w:numPr>
          <w:ilvl w:val="0"/>
          <w:numId w:val="4"/>
        </w:numPr>
        <w:tabs>
          <w:tab w:val="left" w:pos="506"/>
        </w:tabs>
        <w:autoSpaceDE w:val="0"/>
        <w:autoSpaceDN w:val="0"/>
        <w:ind w:right="117"/>
        <w:rPr>
          <w:rFonts w:ascii="Arial" w:hAnsi="Arial" w:cs="Arial"/>
        </w:rPr>
      </w:pPr>
      <w:r>
        <w:rPr>
          <w:rFonts w:ascii="Arial" w:hAnsi="Arial" w:cs="Arial"/>
        </w:rPr>
        <w:t xml:space="preserve">Hansmann J, </w:t>
      </w:r>
      <w:r>
        <w:rPr>
          <w:rFonts w:ascii="Arial" w:hAnsi="Arial" w:cs="Arial"/>
          <w:b/>
        </w:rPr>
        <w:t>Hernando D</w:t>
      </w:r>
      <w:r>
        <w:rPr>
          <w:rFonts w:ascii="Arial" w:hAnsi="Arial" w:cs="Arial"/>
        </w:rPr>
        <w:t>, Reeder SB. Fat Confounds the Observed Apparent Diffusion Coefficient in Patients with Hepatic Steatosis. Magnetic Resonance in Medicine. 2013 Feb;69(2):545-552.</w:t>
      </w:r>
    </w:p>
    <w:p w14:paraId="67280524" w14:textId="77777777" w:rsidR="006905DB" w:rsidRPr="00B13492" w:rsidRDefault="006905DB" w:rsidP="00433BB1">
      <w:pPr>
        <w:tabs>
          <w:tab w:val="left" w:pos="506"/>
        </w:tabs>
        <w:autoSpaceDE w:val="0"/>
        <w:autoSpaceDN w:val="0"/>
        <w:ind w:right="117"/>
        <w:rPr>
          <w:rFonts w:ascii="Arial" w:hAnsi="Arial" w:cs="Arial"/>
        </w:rPr>
      </w:pPr>
    </w:p>
    <w:p w14:paraId="658AB8EC" w14:textId="7EF2BEA3" w:rsidR="007C6B20" w:rsidRPr="007C6B20" w:rsidRDefault="007C6B20" w:rsidP="00433BB1">
      <w:pPr>
        <w:pStyle w:val="ListParagraph"/>
        <w:numPr>
          <w:ilvl w:val="0"/>
          <w:numId w:val="4"/>
        </w:numPr>
        <w:tabs>
          <w:tab w:val="left" w:pos="506"/>
        </w:tabs>
        <w:autoSpaceDE w:val="0"/>
        <w:autoSpaceDN w:val="0"/>
        <w:ind w:right="117"/>
        <w:rPr>
          <w:rFonts w:ascii="Arial" w:hAnsi="Arial" w:cs="Arial"/>
        </w:rPr>
      </w:pPr>
      <w:r>
        <w:rPr>
          <w:rFonts w:ascii="Arial" w:hAnsi="Arial" w:cs="Arial"/>
        </w:rPr>
        <w:t xml:space="preserve">Horng DE, </w:t>
      </w:r>
      <w:r>
        <w:rPr>
          <w:rFonts w:ascii="Arial" w:hAnsi="Arial" w:cs="Arial"/>
          <w:b/>
        </w:rPr>
        <w:t>Hernando D</w:t>
      </w:r>
      <w:r>
        <w:rPr>
          <w:rFonts w:ascii="Arial" w:hAnsi="Arial" w:cs="Arial"/>
        </w:rPr>
        <w:t>, Hines CDG, Reeder SB. Comparison of R2* Correction Methods for Accurate Fat Quantification in Fatty Liver. Journal of Magnetic Resonance Imaging. 2013 Feb;37(2):414-422.</w:t>
      </w:r>
    </w:p>
    <w:p w14:paraId="3288DF82" w14:textId="44F7E482" w:rsidR="006905DB" w:rsidRPr="00DA43BA" w:rsidRDefault="006905DB" w:rsidP="00433BB1">
      <w:pPr>
        <w:tabs>
          <w:tab w:val="left" w:pos="506"/>
        </w:tabs>
        <w:autoSpaceDE w:val="0"/>
        <w:autoSpaceDN w:val="0"/>
        <w:ind w:right="117"/>
        <w:rPr>
          <w:rFonts w:ascii="Arial" w:hAnsi="Arial" w:cs="Arial"/>
        </w:rPr>
      </w:pPr>
    </w:p>
    <w:p w14:paraId="6BDC9D7F" w14:textId="63FC4764" w:rsidR="00A13544" w:rsidRPr="00A13544" w:rsidRDefault="00A13544" w:rsidP="00433BB1">
      <w:pPr>
        <w:pStyle w:val="ListParagraph"/>
        <w:numPr>
          <w:ilvl w:val="0"/>
          <w:numId w:val="4"/>
        </w:numPr>
        <w:tabs>
          <w:tab w:val="left" w:pos="506"/>
        </w:tabs>
        <w:autoSpaceDE w:val="0"/>
        <w:autoSpaceDN w:val="0"/>
        <w:ind w:right="117"/>
        <w:rPr>
          <w:rFonts w:ascii="Arial" w:hAnsi="Arial" w:cs="Arial"/>
        </w:rPr>
      </w:pPr>
      <w:r>
        <w:rPr>
          <w:rFonts w:ascii="Arial" w:hAnsi="Arial" w:cs="Arial"/>
        </w:rPr>
        <w:t xml:space="preserve">Poonawalla AH, Sjoberg BP, Rehm JL, </w:t>
      </w:r>
      <w:r>
        <w:rPr>
          <w:rFonts w:ascii="Arial" w:hAnsi="Arial" w:cs="Arial"/>
          <w:b/>
        </w:rPr>
        <w:t>Hernando D</w:t>
      </w:r>
      <w:r>
        <w:rPr>
          <w:rFonts w:ascii="Arial" w:hAnsi="Arial" w:cs="Arial"/>
        </w:rPr>
        <w:t>, Hines CDG, Irarrazabal P, Reeder SB. Adipose Tissue MRI for Quantitative Measurement of Central Obesity. Journal of Magnetic Resonance Imaging. 2013 Mar;37(3):707-716.</w:t>
      </w:r>
    </w:p>
    <w:p w14:paraId="5E61AEA4" w14:textId="77777777" w:rsidR="007C11E6" w:rsidRPr="00ED1291" w:rsidRDefault="007C11E6" w:rsidP="00433BB1">
      <w:pPr>
        <w:tabs>
          <w:tab w:val="left" w:pos="506"/>
        </w:tabs>
        <w:autoSpaceDE w:val="0"/>
        <w:autoSpaceDN w:val="0"/>
        <w:ind w:right="117"/>
        <w:rPr>
          <w:rFonts w:ascii="Arial" w:hAnsi="Arial" w:cs="Arial"/>
        </w:rPr>
      </w:pPr>
    </w:p>
    <w:p w14:paraId="604BB2EC" w14:textId="15B2BF7D" w:rsidR="00A13544" w:rsidRPr="00A13544" w:rsidRDefault="00A13544" w:rsidP="00433BB1">
      <w:pPr>
        <w:pStyle w:val="ListParagraph"/>
        <w:numPr>
          <w:ilvl w:val="0"/>
          <w:numId w:val="4"/>
        </w:numPr>
        <w:tabs>
          <w:tab w:val="left" w:pos="506"/>
        </w:tabs>
        <w:autoSpaceDE w:val="0"/>
        <w:autoSpaceDN w:val="0"/>
        <w:ind w:right="117"/>
        <w:rPr>
          <w:rFonts w:ascii="Arial" w:hAnsi="Arial" w:cs="Arial"/>
        </w:rPr>
      </w:pPr>
      <w:r>
        <w:rPr>
          <w:rFonts w:ascii="Arial" w:hAnsi="Arial" w:cs="Arial"/>
          <w:b/>
        </w:rPr>
        <w:lastRenderedPageBreak/>
        <w:t>Hernando D</w:t>
      </w:r>
      <w:r w:rsidR="00484F26">
        <w:rPr>
          <w:rFonts w:ascii="Arial" w:hAnsi="Arial" w:cs="Arial"/>
        </w:rPr>
        <w:t>, K</w:t>
      </w:r>
      <w:r w:rsidR="00484F26">
        <w:rPr>
          <w:rFonts w:ascii="Arial" w:hAnsi="Arial" w:cs="Arial"/>
          <w:w w:val="113"/>
        </w:rPr>
        <w:t>ü</w:t>
      </w:r>
      <w:r>
        <w:rPr>
          <w:rFonts w:ascii="Arial" w:hAnsi="Arial" w:cs="Arial"/>
        </w:rPr>
        <w:t>hn JP, Mensel B, Hosten N, Volzke H, Puls R, Reeder SB. R2* Estimation using “In-Phase” Echoes in the Presence of Fat: The Effects of Complex Spectrum of Fat. Journal of Magnetic Resonance Imaging. 2013 Mar;37(3):717-726.</w:t>
      </w:r>
    </w:p>
    <w:p w14:paraId="17EC77B3" w14:textId="2419E2EF" w:rsidR="00E72A74" w:rsidRPr="00484F26" w:rsidRDefault="00E72A74" w:rsidP="00433BB1">
      <w:pPr>
        <w:tabs>
          <w:tab w:val="left" w:pos="506"/>
        </w:tabs>
        <w:autoSpaceDE w:val="0"/>
        <w:autoSpaceDN w:val="0"/>
        <w:ind w:right="117"/>
        <w:rPr>
          <w:rFonts w:ascii="Arial" w:hAnsi="Arial" w:cs="Arial"/>
        </w:rPr>
      </w:pPr>
    </w:p>
    <w:p w14:paraId="44971565" w14:textId="0EB0F364" w:rsidR="00484F26" w:rsidRDefault="00484F26" w:rsidP="00433BB1">
      <w:pPr>
        <w:pStyle w:val="ListParagraph"/>
        <w:numPr>
          <w:ilvl w:val="0"/>
          <w:numId w:val="4"/>
        </w:numPr>
        <w:tabs>
          <w:tab w:val="left" w:pos="506"/>
        </w:tabs>
        <w:autoSpaceDE w:val="0"/>
        <w:autoSpaceDN w:val="0"/>
        <w:ind w:right="117"/>
        <w:rPr>
          <w:rFonts w:ascii="Arial" w:hAnsi="Arial" w:cs="Arial"/>
        </w:rPr>
      </w:pPr>
      <w:r>
        <w:rPr>
          <w:rFonts w:ascii="Arial" w:hAnsi="Arial" w:cs="Arial"/>
        </w:rPr>
        <w:t>B</w:t>
      </w:r>
      <w:r>
        <w:rPr>
          <w:rFonts w:ascii="Arial" w:hAnsi="Arial" w:cs="Arial"/>
          <w:w w:val="113"/>
        </w:rPr>
        <w:t>ü</w:t>
      </w:r>
      <w:r>
        <w:rPr>
          <w:rFonts w:ascii="Arial" w:hAnsi="Arial" w:cs="Arial"/>
        </w:rPr>
        <w:t xml:space="preserve">low R, Mensel B, Meffert P, </w:t>
      </w:r>
      <w:r>
        <w:rPr>
          <w:rFonts w:ascii="Arial" w:hAnsi="Arial" w:cs="Arial"/>
          <w:b/>
        </w:rPr>
        <w:t>Hernando D</w:t>
      </w:r>
      <w:r>
        <w:rPr>
          <w:rFonts w:ascii="Arial" w:hAnsi="Arial" w:cs="Arial"/>
        </w:rPr>
        <w:t>, Evert M, K</w:t>
      </w:r>
      <w:r>
        <w:rPr>
          <w:rFonts w:ascii="Arial" w:hAnsi="Arial" w:cs="Arial"/>
          <w:w w:val="113"/>
        </w:rPr>
        <w:t>ü</w:t>
      </w:r>
      <w:r>
        <w:rPr>
          <w:rFonts w:ascii="Arial" w:hAnsi="Arial" w:cs="Arial"/>
        </w:rPr>
        <w:t xml:space="preserve">hn JP. Diffusion-Weighted Magnetic Resonance Imaging for Staging Liver Fibrosis is Less Reliabile in the Presence of Fat and Iron. European Radiology. 2013 May;23(5):1281-1287. </w:t>
      </w:r>
    </w:p>
    <w:p w14:paraId="3403EA34" w14:textId="77777777" w:rsidR="00484F26" w:rsidRDefault="00484F26" w:rsidP="00433BB1">
      <w:pPr>
        <w:pStyle w:val="ListParagraph"/>
        <w:tabs>
          <w:tab w:val="left" w:pos="506"/>
        </w:tabs>
        <w:autoSpaceDE w:val="0"/>
        <w:autoSpaceDN w:val="0"/>
        <w:ind w:left="720" w:right="117"/>
        <w:rPr>
          <w:rFonts w:ascii="Arial" w:hAnsi="Arial" w:cs="Arial"/>
        </w:rPr>
      </w:pPr>
    </w:p>
    <w:p w14:paraId="4E7F5BC4" w14:textId="22B27A20" w:rsidR="00484F26" w:rsidRPr="00484F26" w:rsidRDefault="00484F26" w:rsidP="00433BB1">
      <w:pPr>
        <w:pStyle w:val="ListParagraph"/>
        <w:numPr>
          <w:ilvl w:val="0"/>
          <w:numId w:val="4"/>
        </w:numPr>
        <w:tabs>
          <w:tab w:val="left" w:pos="506"/>
        </w:tabs>
        <w:autoSpaceDE w:val="0"/>
        <w:autoSpaceDN w:val="0"/>
        <w:ind w:right="117"/>
        <w:rPr>
          <w:rFonts w:ascii="Arial" w:hAnsi="Arial" w:cs="Arial"/>
        </w:rPr>
      </w:pPr>
      <w:r>
        <w:rPr>
          <w:rFonts w:ascii="Arial" w:hAnsi="Arial" w:cs="Arial"/>
          <w:b/>
        </w:rPr>
        <w:t>Hernando D</w:t>
      </w:r>
      <w:r>
        <w:rPr>
          <w:rFonts w:ascii="Arial" w:hAnsi="Arial" w:cs="Arial"/>
        </w:rPr>
        <w:t>, Cook RJ, Diamond C, Reeder SB. Magnetic Susceptibility as a B0 Field Independent MRI Biomarker of Liver Iron Overload. Magnetic Resonance in Medicine. 2013 Sep;70(3):648-656.</w:t>
      </w:r>
    </w:p>
    <w:p w14:paraId="00BB7343" w14:textId="3A34D043" w:rsidR="00213599" w:rsidRPr="00213599" w:rsidRDefault="00213599" w:rsidP="00433BB1">
      <w:pPr>
        <w:tabs>
          <w:tab w:val="left" w:pos="506"/>
        </w:tabs>
        <w:autoSpaceDE w:val="0"/>
        <w:autoSpaceDN w:val="0"/>
        <w:ind w:right="117"/>
        <w:rPr>
          <w:rFonts w:ascii="Arial" w:hAnsi="Arial" w:cs="Arial"/>
        </w:rPr>
      </w:pPr>
    </w:p>
    <w:p w14:paraId="75FD44B9" w14:textId="573DE6F0" w:rsidR="00097E6A" w:rsidRPr="00097E6A" w:rsidRDefault="00097E6A" w:rsidP="00433BB1">
      <w:pPr>
        <w:pStyle w:val="ListParagraph"/>
        <w:numPr>
          <w:ilvl w:val="0"/>
          <w:numId w:val="4"/>
        </w:numPr>
        <w:tabs>
          <w:tab w:val="left" w:pos="506"/>
        </w:tabs>
        <w:autoSpaceDE w:val="0"/>
        <w:autoSpaceDN w:val="0"/>
        <w:ind w:right="118"/>
        <w:rPr>
          <w:rFonts w:ascii="Arial" w:hAnsi="Arial" w:cs="Arial"/>
        </w:rPr>
      </w:pPr>
      <w:r>
        <w:rPr>
          <w:rFonts w:ascii="Arial" w:hAnsi="Arial" w:cs="Arial"/>
          <w:b/>
        </w:rPr>
        <w:t>Hernando D</w:t>
      </w:r>
      <w:r>
        <w:rPr>
          <w:rFonts w:ascii="Arial" w:hAnsi="Arial" w:cs="Arial"/>
        </w:rPr>
        <w:t>, Kramer H, Reeder SB. Multipeak Fat-Corrected Complex R2* Relaxometry: Theory, Optimization and Clinical Validation. Magnetic Resonance in Medicine. 2013 Nov;70(5):1319-1331.</w:t>
      </w:r>
    </w:p>
    <w:p w14:paraId="151525C2" w14:textId="77777777" w:rsidR="007C11E6" w:rsidRPr="00ED1291" w:rsidRDefault="007C11E6" w:rsidP="00433BB1">
      <w:pPr>
        <w:tabs>
          <w:tab w:val="left" w:pos="506"/>
        </w:tabs>
        <w:autoSpaceDE w:val="0"/>
        <w:autoSpaceDN w:val="0"/>
        <w:ind w:right="118"/>
        <w:rPr>
          <w:rFonts w:ascii="Arial" w:hAnsi="Arial" w:cs="Arial"/>
        </w:rPr>
      </w:pPr>
    </w:p>
    <w:p w14:paraId="153CA44C" w14:textId="7936DA36" w:rsidR="00484F26" w:rsidRDefault="00484F26" w:rsidP="00433BB1">
      <w:pPr>
        <w:pStyle w:val="ListParagraph"/>
        <w:numPr>
          <w:ilvl w:val="0"/>
          <w:numId w:val="4"/>
        </w:numPr>
        <w:tabs>
          <w:tab w:val="left" w:pos="506"/>
        </w:tabs>
        <w:autoSpaceDE w:val="0"/>
        <w:autoSpaceDN w:val="0"/>
        <w:ind w:right="118"/>
        <w:rPr>
          <w:rFonts w:ascii="Arial" w:hAnsi="Arial" w:cs="Arial"/>
        </w:rPr>
      </w:pPr>
      <w:r>
        <w:rPr>
          <w:rFonts w:ascii="Arial" w:hAnsi="Arial" w:cs="Arial"/>
        </w:rPr>
        <w:t>K</w:t>
      </w:r>
      <w:r>
        <w:rPr>
          <w:rFonts w:ascii="Arial" w:hAnsi="Arial" w:cs="Arial"/>
          <w:w w:val="113"/>
        </w:rPr>
        <w:t>ü</w:t>
      </w:r>
      <w:r>
        <w:rPr>
          <w:rFonts w:ascii="Arial" w:hAnsi="Arial" w:cs="Arial"/>
        </w:rPr>
        <w:t xml:space="preserve">hn JP, </w:t>
      </w:r>
      <w:r>
        <w:rPr>
          <w:rFonts w:ascii="Arial" w:hAnsi="Arial" w:cs="Arial"/>
          <w:b/>
        </w:rPr>
        <w:t>Hernando D</w:t>
      </w:r>
      <w:r>
        <w:rPr>
          <w:rFonts w:ascii="Arial" w:hAnsi="Arial" w:cs="Arial"/>
        </w:rPr>
        <w:t>, Meffert PJ, Reeder SB, Hosten N, Laqua R, Steveling A, Ender S, Schroder H, Pillich DT. Proton Density Fat Fraction and Simultaneous R2* Estimation as an MRI Tool for Assessment of Osteoporosis. European Radiology. 2013 Dec;23(12):3432-3439.</w:t>
      </w:r>
    </w:p>
    <w:p w14:paraId="3F1178BF" w14:textId="77777777" w:rsidR="00433BB1" w:rsidRPr="00484F26" w:rsidRDefault="00433BB1" w:rsidP="00433BB1">
      <w:pPr>
        <w:pStyle w:val="ListParagraph"/>
        <w:tabs>
          <w:tab w:val="left" w:pos="506"/>
        </w:tabs>
        <w:autoSpaceDE w:val="0"/>
        <w:autoSpaceDN w:val="0"/>
        <w:ind w:left="720" w:right="118"/>
        <w:rPr>
          <w:rFonts w:ascii="Arial" w:hAnsi="Arial" w:cs="Arial"/>
        </w:rPr>
      </w:pPr>
    </w:p>
    <w:p w14:paraId="318AB59D" w14:textId="3C52384C" w:rsidR="006905DB" w:rsidRPr="00213599" w:rsidRDefault="006905DB" w:rsidP="00433BB1">
      <w:pPr>
        <w:pStyle w:val="ListParagraph"/>
        <w:numPr>
          <w:ilvl w:val="0"/>
          <w:numId w:val="4"/>
        </w:numPr>
        <w:tabs>
          <w:tab w:val="left" w:pos="506"/>
        </w:tabs>
        <w:autoSpaceDE w:val="0"/>
        <w:autoSpaceDN w:val="0"/>
        <w:ind w:right="118"/>
        <w:rPr>
          <w:rFonts w:ascii="Arial" w:hAnsi="Arial" w:cs="Arial"/>
          <w:sz w:val="21"/>
        </w:rPr>
      </w:pPr>
      <w:r w:rsidRPr="00ED1291">
        <w:rPr>
          <w:rFonts w:ascii="Arial" w:hAnsi="Arial" w:cs="Arial"/>
          <w:w w:val="110"/>
        </w:rPr>
        <w:t xml:space="preserve">Artz NS, </w:t>
      </w:r>
      <w:r w:rsidRPr="00ED1291">
        <w:rPr>
          <w:rFonts w:ascii="Arial" w:hAnsi="Arial" w:cs="Arial"/>
          <w:b/>
          <w:w w:val="110"/>
        </w:rPr>
        <w:t>Hernando D</w:t>
      </w:r>
      <w:r w:rsidRPr="00ED1291">
        <w:rPr>
          <w:rFonts w:ascii="Arial" w:hAnsi="Arial" w:cs="Arial"/>
          <w:w w:val="110"/>
        </w:rPr>
        <w:t xml:space="preserve">, </w:t>
      </w:r>
      <w:r w:rsidRPr="00ED1291">
        <w:rPr>
          <w:rFonts w:ascii="Arial" w:hAnsi="Arial" w:cs="Arial"/>
          <w:spacing w:val="-4"/>
          <w:w w:val="110"/>
        </w:rPr>
        <w:t xml:space="preserve">Taviani </w:t>
      </w:r>
      <w:r w:rsidRPr="00ED1291">
        <w:rPr>
          <w:rFonts w:ascii="Arial" w:hAnsi="Arial" w:cs="Arial"/>
          <w:w w:val="110"/>
        </w:rPr>
        <w:t xml:space="preserve">V, Samsonov A, Brittain </w:t>
      </w:r>
      <w:r>
        <w:rPr>
          <w:rFonts w:ascii="Arial" w:hAnsi="Arial" w:cs="Arial"/>
          <w:w w:val="110"/>
        </w:rPr>
        <w:t xml:space="preserve"> JH,  Reeder  SB.  Spectrally-</w:t>
      </w:r>
      <w:r w:rsidRPr="00ED1291">
        <w:rPr>
          <w:rFonts w:ascii="Arial" w:hAnsi="Arial" w:cs="Arial"/>
          <w:w w:val="110"/>
        </w:rPr>
        <w:t xml:space="preserve">Resolved </w:t>
      </w:r>
      <w:r w:rsidRPr="00ED1291">
        <w:rPr>
          <w:rFonts w:ascii="Arial" w:hAnsi="Arial" w:cs="Arial"/>
          <w:spacing w:val="-4"/>
          <w:w w:val="110"/>
        </w:rPr>
        <w:t xml:space="preserve">Fully </w:t>
      </w:r>
      <w:r w:rsidRPr="00ED1291">
        <w:rPr>
          <w:rFonts w:ascii="Arial" w:hAnsi="Arial" w:cs="Arial"/>
          <w:w w:val="110"/>
        </w:rPr>
        <w:t xml:space="preserve">Phase-Encoded 3D </w:t>
      </w:r>
      <w:r w:rsidRPr="00ED1291">
        <w:rPr>
          <w:rFonts w:ascii="Arial" w:hAnsi="Arial" w:cs="Arial"/>
          <w:spacing w:val="-5"/>
          <w:w w:val="110"/>
        </w:rPr>
        <w:t xml:space="preserve">Fast </w:t>
      </w:r>
      <w:r w:rsidRPr="00ED1291">
        <w:rPr>
          <w:rFonts w:ascii="Arial" w:hAnsi="Arial" w:cs="Arial"/>
          <w:w w:val="110"/>
        </w:rPr>
        <w:t>Spin-Echo for Metal Ar</w:t>
      </w:r>
      <w:r>
        <w:rPr>
          <w:rFonts w:ascii="Arial" w:hAnsi="Arial" w:cs="Arial"/>
          <w:w w:val="110"/>
        </w:rPr>
        <w:t>tifact Reduction and Spectro</w:t>
      </w:r>
      <w:r w:rsidRPr="00ED1291">
        <w:rPr>
          <w:rFonts w:ascii="Arial" w:hAnsi="Arial" w:cs="Arial"/>
          <w:w w:val="110"/>
        </w:rPr>
        <w:t>scopic</w:t>
      </w:r>
      <w:r>
        <w:rPr>
          <w:rFonts w:ascii="Arial" w:hAnsi="Arial" w:cs="Arial"/>
          <w:spacing w:val="-24"/>
          <w:w w:val="110"/>
        </w:rPr>
        <w:t xml:space="preserve"> </w:t>
      </w:r>
      <w:r w:rsidRPr="00ED1291">
        <w:rPr>
          <w:rFonts w:ascii="Arial" w:hAnsi="Arial" w:cs="Arial"/>
          <w:w w:val="110"/>
        </w:rPr>
        <w:t>Imaging</w:t>
      </w:r>
      <w:r>
        <w:rPr>
          <w:rFonts w:ascii="Arial" w:hAnsi="Arial" w:cs="Arial"/>
          <w:w w:val="110"/>
        </w:rPr>
        <w:t>.</w:t>
      </w:r>
      <w:r>
        <w:rPr>
          <w:rFonts w:ascii="Arial" w:hAnsi="Arial" w:cs="Arial"/>
          <w:spacing w:val="-24"/>
          <w:w w:val="110"/>
        </w:rPr>
        <w:t xml:space="preserve"> </w:t>
      </w:r>
      <w:r w:rsidRPr="00ED1291">
        <w:rPr>
          <w:rFonts w:ascii="Arial" w:hAnsi="Arial" w:cs="Arial"/>
          <w:w w:val="110"/>
        </w:rPr>
        <w:t>Magnetic</w:t>
      </w:r>
      <w:r w:rsidRPr="00ED1291">
        <w:rPr>
          <w:rFonts w:ascii="Arial" w:hAnsi="Arial" w:cs="Arial"/>
          <w:spacing w:val="-24"/>
          <w:w w:val="110"/>
        </w:rPr>
        <w:t xml:space="preserve"> </w:t>
      </w:r>
      <w:r w:rsidRPr="00ED1291">
        <w:rPr>
          <w:rFonts w:ascii="Arial" w:hAnsi="Arial" w:cs="Arial"/>
          <w:w w:val="110"/>
        </w:rPr>
        <w:t>Resonance</w:t>
      </w:r>
      <w:r w:rsidRPr="00ED1291">
        <w:rPr>
          <w:rFonts w:ascii="Arial" w:hAnsi="Arial" w:cs="Arial"/>
          <w:spacing w:val="-24"/>
          <w:w w:val="110"/>
        </w:rPr>
        <w:t xml:space="preserve"> </w:t>
      </w:r>
      <w:r w:rsidRPr="00ED1291">
        <w:rPr>
          <w:rFonts w:ascii="Arial" w:hAnsi="Arial" w:cs="Arial"/>
          <w:w w:val="110"/>
        </w:rPr>
        <w:t>in</w:t>
      </w:r>
      <w:r w:rsidRPr="00ED1291">
        <w:rPr>
          <w:rFonts w:ascii="Arial" w:hAnsi="Arial" w:cs="Arial"/>
          <w:spacing w:val="-24"/>
          <w:w w:val="110"/>
        </w:rPr>
        <w:t xml:space="preserve"> </w:t>
      </w:r>
      <w:r w:rsidRPr="00ED1291">
        <w:rPr>
          <w:rFonts w:ascii="Arial" w:hAnsi="Arial" w:cs="Arial"/>
          <w:w w:val="110"/>
        </w:rPr>
        <w:t>Medicine</w:t>
      </w:r>
      <w:r w:rsidR="00484F26">
        <w:rPr>
          <w:rFonts w:ascii="Arial" w:hAnsi="Arial" w:cs="Arial"/>
          <w:w w:val="110"/>
        </w:rPr>
        <w:t>. 2014 Feb;71(2):681-690.</w:t>
      </w:r>
      <w:r w:rsidRPr="00ED1291">
        <w:rPr>
          <w:rFonts w:ascii="Arial" w:hAnsi="Arial" w:cs="Arial"/>
          <w:spacing w:val="-24"/>
          <w:w w:val="110"/>
        </w:rPr>
        <w:t xml:space="preserve"> </w:t>
      </w:r>
    </w:p>
    <w:p w14:paraId="11935FE7" w14:textId="77777777" w:rsidR="00213599" w:rsidRPr="00213599" w:rsidRDefault="00213599" w:rsidP="00433BB1">
      <w:pPr>
        <w:pStyle w:val="ListParagraph"/>
        <w:tabs>
          <w:tab w:val="left" w:pos="506"/>
        </w:tabs>
        <w:autoSpaceDE w:val="0"/>
        <w:autoSpaceDN w:val="0"/>
        <w:ind w:left="720" w:right="118"/>
        <w:rPr>
          <w:rFonts w:ascii="Arial" w:hAnsi="Arial" w:cs="Arial"/>
          <w:sz w:val="21"/>
        </w:rPr>
      </w:pPr>
    </w:p>
    <w:p w14:paraId="7CD169BD" w14:textId="75C8DA42" w:rsidR="00097E6A" w:rsidRPr="00097E6A" w:rsidRDefault="00097E6A" w:rsidP="00433BB1">
      <w:pPr>
        <w:pStyle w:val="ListParagraph"/>
        <w:numPr>
          <w:ilvl w:val="0"/>
          <w:numId w:val="4"/>
        </w:numPr>
        <w:tabs>
          <w:tab w:val="left" w:pos="506"/>
        </w:tabs>
        <w:autoSpaceDE w:val="0"/>
        <w:autoSpaceDN w:val="0"/>
        <w:ind w:right="117"/>
        <w:rPr>
          <w:rFonts w:ascii="Arial" w:hAnsi="Arial" w:cs="Arial"/>
        </w:rPr>
      </w:pPr>
      <w:r>
        <w:rPr>
          <w:rFonts w:ascii="Arial" w:hAnsi="Arial" w:cs="Arial"/>
        </w:rPr>
        <w:t xml:space="preserve">Kühn J, </w:t>
      </w:r>
      <w:r>
        <w:rPr>
          <w:rFonts w:ascii="Arial" w:hAnsi="Arial" w:cs="Arial"/>
          <w:b/>
        </w:rPr>
        <w:t>Hernando D</w:t>
      </w:r>
      <w:r>
        <w:rPr>
          <w:rFonts w:ascii="Arial" w:hAnsi="Arial" w:cs="Arial"/>
        </w:rPr>
        <w:t>, Mensel B, Krüger PC, Ittermann T, Mayerle J, Hosten N, Reeder SB. Quantitative chemical shift-encoded MRI is an accurate method to quantify hepatic steatosis. Journal of Magnetic Resonance Imaging. 2014 Jun;39(6):1494-1501.</w:t>
      </w:r>
    </w:p>
    <w:p w14:paraId="71E2FC2C" w14:textId="77777777" w:rsidR="007C11E6" w:rsidRPr="00ED1291" w:rsidRDefault="007C11E6" w:rsidP="00433BB1">
      <w:pPr>
        <w:tabs>
          <w:tab w:val="left" w:pos="506"/>
        </w:tabs>
        <w:autoSpaceDE w:val="0"/>
        <w:autoSpaceDN w:val="0"/>
        <w:ind w:right="118"/>
        <w:rPr>
          <w:rFonts w:ascii="Arial" w:hAnsi="Arial" w:cs="Arial"/>
        </w:rPr>
      </w:pPr>
    </w:p>
    <w:p w14:paraId="356A02B3" w14:textId="0B51414B" w:rsidR="00097E6A" w:rsidRPr="00097E6A" w:rsidRDefault="00097E6A" w:rsidP="00433BB1">
      <w:pPr>
        <w:pStyle w:val="ListParagraph"/>
        <w:numPr>
          <w:ilvl w:val="0"/>
          <w:numId w:val="4"/>
        </w:numPr>
        <w:tabs>
          <w:tab w:val="left" w:pos="506"/>
        </w:tabs>
        <w:autoSpaceDE w:val="0"/>
        <w:autoSpaceDN w:val="0"/>
        <w:ind w:right="117"/>
        <w:rPr>
          <w:rFonts w:ascii="Arial" w:hAnsi="Arial" w:cs="Arial"/>
        </w:rPr>
      </w:pPr>
      <w:r>
        <w:rPr>
          <w:rFonts w:ascii="Arial" w:hAnsi="Arial" w:cs="Arial"/>
          <w:b/>
        </w:rPr>
        <w:t>Hernando D</w:t>
      </w:r>
      <w:r>
        <w:rPr>
          <w:rFonts w:ascii="Arial" w:hAnsi="Arial" w:cs="Arial"/>
        </w:rPr>
        <w:t>, Sharma SD, Kramer H, Reeder SB. On the Confounding Effect of Temperature on Chemical Shift-Encoded Fat Quantification. Magnetic Resonance in Medicine. 2014 Aug;72(2):464-470.</w:t>
      </w:r>
    </w:p>
    <w:p w14:paraId="1C521DE4" w14:textId="77777777" w:rsidR="00433BB1" w:rsidRPr="00B13492" w:rsidRDefault="00433BB1" w:rsidP="00433BB1">
      <w:pPr>
        <w:pStyle w:val="ListParagraph"/>
        <w:tabs>
          <w:tab w:val="left" w:pos="506"/>
        </w:tabs>
        <w:autoSpaceDE w:val="0"/>
        <w:autoSpaceDN w:val="0"/>
        <w:ind w:left="720" w:right="117"/>
        <w:rPr>
          <w:rFonts w:ascii="Arial" w:hAnsi="Arial" w:cs="Arial"/>
        </w:rPr>
      </w:pPr>
    </w:p>
    <w:p w14:paraId="47428FAB" w14:textId="5FD214FC" w:rsidR="00097E6A" w:rsidRDefault="00097E6A" w:rsidP="00433BB1">
      <w:pPr>
        <w:pStyle w:val="ListParagraph"/>
        <w:numPr>
          <w:ilvl w:val="0"/>
          <w:numId w:val="4"/>
        </w:numPr>
        <w:tabs>
          <w:tab w:val="left" w:pos="506"/>
        </w:tabs>
        <w:autoSpaceDE w:val="0"/>
        <w:autoSpaceDN w:val="0"/>
        <w:ind w:right="117"/>
        <w:rPr>
          <w:rFonts w:ascii="Arial" w:hAnsi="Arial" w:cs="Arial"/>
        </w:rPr>
      </w:pPr>
      <w:r>
        <w:rPr>
          <w:rFonts w:ascii="Arial" w:hAnsi="Arial" w:cs="Arial"/>
        </w:rPr>
        <w:t xml:space="preserve">Taviani V, </w:t>
      </w:r>
      <w:r>
        <w:rPr>
          <w:rFonts w:ascii="Arial" w:hAnsi="Arial" w:cs="Arial"/>
          <w:b/>
        </w:rPr>
        <w:t>Hernando D</w:t>
      </w:r>
      <w:r>
        <w:rPr>
          <w:rFonts w:ascii="Arial" w:hAnsi="Arial" w:cs="Arial"/>
        </w:rPr>
        <w:t>, Francois CJ, Shimakawa A, Vigen KK, Nagle SK, Schiebler ML, Grist TM, Reeder SB. Whole-Heart Chemical Shift Encoded Water-Fat MRI. Magnetic Resonance in Medicine. 2014 Sept;72(3):718-725.</w:t>
      </w:r>
    </w:p>
    <w:p w14:paraId="557E204C" w14:textId="77777777" w:rsidR="00433BB1" w:rsidRPr="00097E6A" w:rsidRDefault="00433BB1" w:rsidP="00097E6A">
      <w:pPr>
        <w:tabs>
          <w:tab w:val="left" w:pos="506"/>
        </w:tabs>
        <w:autoSpaceDE w:val="0"/>
        <w:autoSpaceDN w:val="0"/>
        <w:ind w:right="117"/>
        <w:rPr>
          <w:rFonts w:ascii="Arial" w:hAnsi="Arial" w:cs="Arial"/>
        </w:rPr>
      </w:pPr>
    </w:p>
    <w:p w14:paraId="1768735F" w14:textId="4800BC04" w:rsidR="00097E6A" w:rsidRPr="00097E6A" w:rsidRDefault="00097E6A" w:rsidP="00433BB1">
      <w:pPr>
        <w:pStyle w:val="ListParagraph"/>
        <w:numPr>
          <w:ilvl w:val="0"/>
          <w:numId w:val="4"/>
        </w:numPr>
        <w:tabs>
          <w:tab w:val="left" w:pos="506"/>
        </w:tabs>
        <w:autoSpaceDE w:val="0"/>
        <w:autoSpaceDN w:val="0"/>
        <w:ind w:right="117"/>
        <w:rPr>
          <w:rFonts w:ascii="Arial" w:hAnsi="Arial" w:cs="Arial"/>
        </w:rPr>
      </w:pPr>
      <w:r>
        <w:rPr>
          <w:rFonts w:ascii="Arial" w:hAnsi="Arial" w:cs="Arial"/>
        </w:rPr>
        <w:t xml:space="preserve">Kühn J, Jahn C, </w:t>
      </w:r>
      <w:r>
        <w:rPr>
          <w:rFonts w:ascii="Arial" w:hAnsi="Arial" w:cs="Arial"/>
          <w:b/>
        </w:rPr>
        <w:t>Hernando D</w:t>
      </w:r>
      <w:r>
        <w:rPr>
          <w:rFonts w:ascii="Arial" w:hAnsi="Arial" w:cs="Arial"/>
        </w:rPr>
        <w:t>, Siegmund W, Hadlich S, Mayerle J, Pfannmöller J, Hosten N, Wolf-Dieter Z, Reeder SB. T1 Bias in Chemical Shift-Encoded Liver Fat-Fraction: Role of the Flip Angle. Journal of Magnetic Resonance Imaging. 2014 Oct;40(4):875-883.</w:t>
      </w:r>
    </w:p>
    <w:p w14:paraId="658E7054" w14:textId="77777777" w:rsidR="007C11E6" w:rsidRPr="00ED1291" w:rsidRDefault="007C11E6" w:rsidP="00433BB1">
      <w:pPr>
        <w:tabs>
          <w:tab w:val="left" w:pos="506"/>
        </w:tabs>
        <w:autoSpaceDE w:val="0"/>
        <w:autoSpaceDN w:val="0"/>
        <w:ind w:right="117"/>
        <w:rPr>
          <w:rFonts w:ascii="Arial" w:hAnsi="Arial" w:cs="Arial"/>
        </w:rPr>
      </w:pPr>
    </w:p>
    <w:p w14:paraId="5F39B267" w14:textId="5FE62168" w:rsidR="00097E6A" w:rsidRDefault="00097E6A" w:rsidP="00433BB1">
      <w:pPr>
        <w:pStyle w:val="ListParagraph"/>
        <w:numPr>
          <w:ilvl w:val="0"/>
          <w:numId w:val="4"/>
        </w:numPr>
        <w:tabs>
          <w:tab w:val="left" w:pos="506"/>
        </w:tabs>
        <w:autoSpaceDE w:val="0"/>
        <w:autoSpaceDN w:val="0"/>
        <w:ind w:right="117"/>
        <w:rPr>
          <w:rFonts w:ascii="Arial" w:hAnsi="Arial" w:cs="Arial"/>
        </w:rPr>
      </w:pPr>
      <w:r>
        <w:rPr>
          <w:rFonts w:ascii="Arial" w:hAnsi="Arial" w:cs="Arial"/>
        </w:rPr>
        <w:t xml:space="preserve">Kühn J, Holmes JH, Brau ACS, Iwadate Y, </w:t>
      </w:r>
      <w:r>
        <w:rPr>
          <w:rFonts w:ascii="Arial" w:hAnsi="Arial" w:cs="Arial"/>
          <w:b/>
        </w:rPr>
        <w:t>Hernando D</w:t>
      </w:r>
      <w:r>
        <w:rPr>
          <w:rFonts w:ascii="Arial" w:hAnsi="Arial" w:cs="Arial"/>
        </w:rPr>
        <w:t>, Hosten N, Reeder SB. Navigator Flip Angle Optimization for Free-Breathing T1-weighted Hepatobiliary Phase Imaging with Gadoxetic Acid. Journal of Magnetic Resonance Imaging. 2014 Nov;40(5):1003-1021.</w:t>
      </w:r>
    </w:p>
    <w:p w14:paraId="2E446853" w14:textId="77777777" w:rsidR="00ED1291" w:rsidRPr="00ED1291" w:rsidRDefault="00ED1291" w:rsidP="00433BB1">
      <w:pPr>
        <w:tabs>
          <w:tab w:val="left" w:pos="506"/>
        </w:tabs>
        <w:autoSpaceDE w:val="0"/>
        <w:autoSpaceDN w:val="0"/>
        <w:ind w:right="118"/>
        <w:rPr>
          <w:rFonts w:ascii="Arial" w:hAnsi="Arial" w:cs="Arial"/>
        </w:rPr>
      </w:pPr>
    </w:p>
    <w:p w14:paraId="0CDA0BB7" w14:textId="14758895" w:rsidR="00C14CCD" w:rsidRPr="00C14CCD" w:rsidRDefault="00C14CCD" w:rsidP="00433BB1">
      <w:pPr>
        <w:pStyle w:val="ListParagraph"/>
        <w:numPr>
          <w:ilvl w:val="0"/>
          <w:numId w:val="4"/>
        </w:numPr>
        <w:tabs>
          <w:tab w:val="left" w:pos="506"/>
        </w:tabs>
        <w:autoSpaceDE w:val="0"/>
        <w:autoSpaceDN w:val="0"/>
        <w:ind w:right="118"/>
        <w:rPr>
          <w:rFonts w:ascii="Arial" w:hAnsi="Arial" w:cs="Arial"/>
        </w:rPr>
      </w:pPr>
      <w:r>
        <w:rPr>
          <w:rFonts w:ascii="Arial" w:hAnsi="Arial" w:cs="Arial"/>
          <w:b/>
        </w:rPr>
        <w:t>Hernando D</w:t>
      </w:r>
      <w:r>
        <w:rPr>
          <w:rFonts w:ascii="Arial" w:hAnsi="Arial" w:cs="Arial"/>
        </w:rPr>
        <w:t xml:space="preserve">, Levin YS, Sirlin CB, Reeder SB. Quantification of Liver Iron with MRI: State of the Art and Remaining Challenges. Journal of Magnetic Resonance Imaging. 2014 Nov;40(5):1129-1136. </w:t>
      </w:r>
    </w:p>
    <w:p w14:paraId="1E51D8E1" w14:textId="77777777" w:rsidR="007C11E6" w:rsidRPr="00222A44" w:rsidRDefault="007C11E6" w:rsidP="00433BB1">
      <w:pPr>
        <w:tabs>
          <w:tab w:val="left" w:pos="506"/>
        </w:tabs>
        <w:autoSpaceDE w:val="0"/>
        <w:autoSpaceDN w:val="0"/>
        <w:ind w:right="118"/>
        <w:rPr>
          <w:rFonts w:ascii="Arial" w:hAnsi="Arial" w:cs="Arial"/>
          <w:sz w:val="21"/>
        </w:rPr>
      </w:pPr>
    </w:p>
    <w:p w14:paraId="7C057958" w14:textId="5F223FD0" w:rsidR="00C14CCD" w:rsidRPr="00C14CCD" w:rsidRDefault="00C14CCD" w:rsidP="00433BB1">
      <w:pPr>
        <w:pStyle w:val="ListParagraph"/>
        <w:numPr>
          <w:ilvl w:val="0"/>
          <w:numId w:val="4"/>
        </w:numPr>
        <w:tabs>
          <w:tab w:val="left" w:pos="506"/>
        </w:tabs>
        <w:autoSpaceDE w:val="0"/>
        <w:autoSpaceDN w:val="0"/>
        <w:ind w:right="118"/>
        <w:rPr>
          <w:rFonts w:ascii="Arial" w:hAnsi="Arial" w:cs="Arial"/>
        </w:rPr>
      </w:pPr>
      <w:r>
        <w:rPr>
          <w:rFonts w:ascii="Arial" w:hAnsi="Arial" w:cs="Arial"/>
        </w:rPr>
        <w:t xml:space="preserve">Bannas P, Motosugi U, Ichikawa S, </w:t>
      </w:r>
      <w:r>
        <w:rPr>
          <w:rFonts w:ascii="Arial" w:hAnsi="Arial" w:cs="Arial"/>
          <w:b/>
        </w:rPr>
        <w:t>Hernando D</w:t>
      </w:r>
      <w:r>
        <w:rPr>
          <w:rFonts w:ascii="Arial" w:hAnsi="Arial" w:cs="Arial"/>
        </w:rPr>
        <w:t>, Reeder SB. Primer on Magnetic Resonance Imaging of the Liver. Clinical Liver Disease. 2014;4(5):120-123.</w:t>
      </w:r>
    </w:p>
    <w:p w14:paraId="45D5B561" w14:textId="77777777" w:rsidR="00B87910" w:rsidRPr="00ED1291" w:rsidRDefault="00B87910" w:rsidP="00433BB1">
      <w:pPr>
        <w:tabs>
          <w:tab w:val="left" w:pos="506"/>
        </w:tabs>
        <w:autoSpaceDE w:val="0"/>
        <w:autoSpaceDN w:val="0"/>
        <w:ind w:right="118"/>
        <w:rPr>
          <w:rFonts w:ascii="Arial" w:hAnsi="Arial" w:cs="Arial"/>
        </w:rPr>
      </w:pPr>
    </w:p>
    <w:p w14:paraId="3FF6FAE9" w14:textId="61B54F3E" w:rsidR="00C14CCD" w:rsidRPr="00C14CCD" w:rsidRDefault="00C14CCD" w:rsidP="00433BB1">
      <w:pPr>
        <w:pStyle w:val="ListParagraph"/>
        <w:numPr>
          <w:ilvl w:val="0"/>
          <w:numId w:val="4"/>
        </w:numPr>
        <w:tabs>
          <w:tab w:val="left" w:pos="506"/>
        </w:tabs>
        <w:autoSpaceDE w:val="0"/>
        <w:autoSpaceDN w:val="0"/>
        <w:ind w:right="117"/>
        <w:rPr>
          <w:rFonts w:ascii="Arial" w:hAnsi="Arial" w:cs="Arial"/>
        </w:rPr>
      </w:pPr>
      <w:r>
        <w:rPr>
          <w:rFonts w:ascii="Arial" w:hAnsi="Arial" w:cs="Arial"/>
        </w:rPr>
        <w:t xml:space="preserve">Bannas P, </w:t>
      </w:r>
      <w:r>
        <w:rPr>
          <w:rFonts w:ascii="Arial" w:hAnsi="Arial" w:cs="Arial"/>
          <w:b/>
        </w:rPr>
        <w:t>Hernando D</w:t>
      </w:r>
      <w:r>
        <w:rPr>
          <w:rFonts w:ascii="Arial" w:hAnsi="Arial" w:cs="Arial"/>
        </w:rPr>
        <w:t>, Motosugi U, Roldan A, Reeder SB. Emerging Quantitative MRI Biomarkers of Diffuse Liver Disease. Clinical Liver Disease. 2014;4(6):129-132.</w:t>
      </w:r>
    </w:p>
    <w:p w14:paraId="2B7A00EE" w14:textId="77777777" w:rsidR="008C26A8" w:rsidRPr="00ED1291" w:rsidRDefault="008C26A8" w:rsidP="00433BB1">
      <w:pPr>
        <w:tabs>
          <w:tab w:val="left" w:pos="506"/>
        </w:tabs>
        <w:autoSpaceDE w:val="0"/>
        <w:autoSpaceDN w:val="0"/>
        <w:ind w:right="117"/>
        <w:rPr>
          <w:rFonts w:ascii="Arial" w:hAnsi="Arial" w:cs="Arial"/>
        </w:rPr>
      </w:pPr>
    </w:p>
    <w:p w14:paraId="728E0159" w14:textId="7793644F" w:rsidR="00A41DB1" w:rsidRPr="00A41DB1" w:rsidRDefault="00A41DB1" w:rsidP="00433BB1">
      <w:pPr>
        <w:pStyle w:val="ListParagraph"/>
        <w:numPr>
          <w:ilvl w:val="0"/>
          <w:numId w:val="4"/>
        </w:numPr>
        <w:tabs>
          <w:tab w:val="left" w:pos="506"/>
        </w:tabs>
        <w:autoSpaceDE w:val="0"/>
        <w:autoSpaceDN w:val="0"/>
        <w:ind w:right="117"/>
        <w:rPr>
          <w:rFonts w:ascii="Arial" w:hAnsi="Arial" w:cs="Arial"/>
        </w:rPr>
      </w:pPr>
      <w:r>
        <w:rPr>
          <w:rFonts w:ascii="Arial" w:hAnsi="Arial" w:cs="Arial"/>
          <w:b/>
        </w:rPr>
        <w:t>Hernando D</w:t>
      </w:r>
      <w:r>
        <w:rPr>
          <w:rFonts w:ascii="Arial" w:hAnsi="Arial" w:cs="Arial"/>
        </w:rPr>
        <w:t>, Wells SA, Vigen KK, Reeder SB. Effect of Hepatocyte-Specific Gadolinium-Based Contrast Agents on Hepatic Fat-Fraction and R2*. Magnetic Resonance Imaging. 2015 Jan;33(1):43-50.</w:t>
      </w:r>
    </w:p>
    <w:p w14:paraId="155179E4" w14:textId="77777777" w:rsidR="00433BB1" w:rsidRPr="00ED1291" w:rsidRDefault="00433BB1" w:rsidP="00433BB1">
      <w:pPr>
        <w:pStyle w:val="ListParagraph"/>
        <w:tabs>
          <w:tab w:val="left" w:pos="506"/>
        </w:tabs>
        <w:autoSpaceDE w:val="0"/>
        <w:autoSpaceDN w:val="0"/>
        <w:ind w:left="720" w:right="117"/>
        <w:rPr>
          <w:rFonts w:ascii="Arial" w:hAnsi="Arial" w:cs="Arial"/>
        </w:rPr>
      </w:pPr>
    </w:p>
    <w:p w14:paraId="6C7C29D8" w14:textId="2208878E" w:rsidR="00A41DB1" w:rsidRPr="00A41DB1" w:rsidRDefault="00A41DB1" w:rsidP="00433BB1">
      <w:pPr>
        <w:pStyle w:val="ListParagraph"/>
        <w:numPr>
          <w:ilvl w:val="0"/>
          <w:numId w:val="4"/>
        </w:numPr>
        <w:tabs>
          <w:tab w:val="left" w:pos="506"/>
        </w:tabs>
        <w:autoSpaceDE w:val="0"/>
        <w:autoSpaceDN w:val="0"/>
        <w:ind w:right="118"/>
        <w:rPr>
          <w:rFonts w:ascii="Arial" w:hAnsi="Arial" w:cs="Arial"/>
        </w:rPr>
      </w:pPr>
      <w:r>
        <w:rPr>
          <w:rFonts w:ascii="Arial" w:hAnsi="Arial" w:cs="Arial"/>
        </w:rPr>
        <w:t xml:space="preserve">Sharma SD, Artz NA, </w:t>
      </w:r>
      <w:r>
        <w:rPr>
          <w:rFonts w:ascii="Arial" w:hAnsi="Arial" w:cs="Arial"/>
          <w:b/>
        </w:rPr>
        <w:t>Hernando D</w:t>
      </w:r>
      <w:r>
        <w:rPr>
          <w:rFonts w:ascii="Arial" w:hAnsi="Arial" w:cs="Arial"/>
        </w:rPr>
        <w:t>, Horng DE, Reeder SB. Improving Chemical Shift Encoded Water-Fat Separation Using Object-Based Information of the Magnetic Field Inhomogeneity. Magnetic Resonance in Medicine. 2015 Feb;73(2):597-604.</w:t>
      </w:r>
    </w:p>
    <w:p w14:paraId="62234646" w14:textId="77777777" w:rsidR="007C11E6" w:rsidRPr="00ED1291" w:rsidRDefault="007C11E6" w:rsidP="00433BB1">
      <w:pPr>
        <w:tabs>
          <w:tab w:val="left" w:pos="506"/>
        </w:tabs>
        <w:autoSpaceDE w:val="0"/>
        <w:autoSpaceDN w:val="0"/>
        <w:ind w:right="117"/>
        <w:rPr>
          <w:rFonts w:ascii="Arial" w:hAnsi="Arial" w:cs="Arial"/>
        </w:rPr>
      </w:pPr>
    </w:p>
    <w:p w14:paraId="3C45205D" w14:textId="7AA5FC46" w:rsidR="00A41DB1" w:rsidRPr="00A41DB1" w:rsidRDefault="00A41DB1" w:rsidP="00433BB1">
      <w:pPr>
        <w:pStyle w:val="ListParagraph"/>
        <w:numPr>
          <w:ilvl w:val="0"/>
          <w:numId w:val="4"/>
        </w:numPr>
        <w:tabs>
          <w:tab w:val="left" w:pos="506"/>
        </w:tabs>
        <w:autoSpaceDE w:val="0"/>
        <w:autoSpaceDN w:val="0"/>
        <w:ind w:right="117"/>
        <w:rPr>
          <w:rFonts w:ascii="Arial" w:hAnsi="Arial" w:cs="Arial"/>
        </w:rPr>
      </w:pPr>
      <w:r>
        <w:rPr>
          <w:rFonts w:ascii="Arial" w:hAnsi="Arial" w:cs="Arial"/>
        </w:rPr>
        <w:t xml:space="preserve">Sharma SD, </w:t>
      </w:r>
      <w:r>
        <w:rPr>
          <w:rFonts w:ascii="Arial" w:hAnsi="Arial" w:cs="Arial"/>
          <w:b/>
        </w:rPr>
        <w:t>Hernando D</w:t>
      </w:r>
      <w:r>
        <w:rPr>
          <w:rFonts w:ascii="Arial" w:hAnsi="Arial" w:cs="Arial"/>
        </w:rPr>
        <w:t>, Horng DE, Reeder SB. Quantitative Susceptibility Mapping in the Abdomen as an Imaging Biomarker of Hepatic Iron Overload. Magnetic Resonance in Medicine. 2015 Sep;74(3):673-683.</w:t>
      </w:r>
    </w:p>
    <w:p w14:paraId="0B174E93" w14:textId="58457E62" w:rsidR="007C11E6" w:rsidRPr="00ED1291" w:rsidRDefault="007C11E6" w:rsidP="00433BB1">
      <w:pPr>
        <w:tabs>
          <w:tab w:val="left" w:pos="506"/>
        </w:tabs>
        <w:autoSpaceDE w:val="0"/>
        <w:autoSpaceDN w:val="0"/>
        <w:ind w:right="118"/>
        <w:rPr>
          <w:rFonts w:ascii="Arial" w:hAnsi="Arial" w:cs="Arial"/>
        </w:rPr>
      </w:pPr>
    </w:p>
    <w:p w14:paraId="4CCC0DFA" w14:textId="7E4BC849" w:rsidR="00A41DB1" w:rsidRPr="00A41DB1" w:rsidRDefault="00A41DB1" w:rsidP="00433BB1">
      <w:pPr>
        <w:pStyle w:val="ListParagraph"/>
        <w:numPr>
          <w:ilvl w:val="0"/>
          <w:numId w:val="4"/>
        </w:numPr>
        <w:tabs>
          <w:tab w:val="left" w:pos="506"/>
        </w:tabs>
        <w:autoSpaceDE w:val="0"/>
        <w:autoSpaceDN w:val="0"/>
        <w:ind w:right="115"/>
        <w:rPr>
          <w:rFonts w:ascii="Arial" w:hAnsi="Arial" w:cs="Arial"/>
        </w:rPr>
      </w:pPr>
      <w:r>
        <w:rPr>
          <w:rFonts w:ascii="Arial" w:hAnsi="Arial" w:cs="Arial"/>
        </w:rPr>
        <w:t xml:space="preserve">Attenberger UI, Morelli J, Budjan J, Henzler T, Sourbron S, Bock M, Riffel P, </w:t>
      </w:r>
      <w:r>
        <w:rPr>
          <w:rFonts w:ascii="Arial" w:hAnsi="Arial" w:cs="Arial"/>
          <w:b/>
        </w:rPr>
        <w:t>Hernando D</w:t>
      </w:r>
      <w:r>
        <w:rPr>
          <w:rFonts w:ascii="Arial" w:hAnsi="Arial" w:cs="Arial"/>
        </w:rPr>
        <w:t>, Ong MM, Schoenberg SO. Fifty Years of Technological Innovation: Potential and Limitations of Current Technologies in Abdominal Magnetic Resonance Imaging and Computed Tomography. Investigative Radiology. 2015 Sep;50(9):584-593.</w:t>
      </w:r>
    </w:p>
    <w:p w14:paraId="71BDCCEF" w14:textId="77777777" w:rsidR="00433BB1" w:rsidRPr="00B13492" w:rsidRDefault="00433BB1" w:rsidP="00433BB1">
      <w:pPr>
        <w:pStyle w:val="ListParagraph"/>
        <w:tabs>
          <w:tab w:val="left" w:pos="506"/>
        </w:tabs>
        <w:autoSpaceDE w:val="0"/>
        <w:autoSpaceDN w:val="0"/>
        <w:ind w:left="720" w:right="115"/>
        <w:rPr>
          <w:rFonts w:ascii="Arial" w:hAnsi="Arial" w:cs="Arial"/>
        </w:rPr>
      </w:pPr>
    </w:p>
    <w:p w14:paraId="3C4F9A39" w14:textId="47F74A50" w:rsidR="00A41DB1" w:rsidRPr="00A41DB1" w:rsidRDefault="00A41DB1" w:rsidP="00433BB1">
      <w:pPr>
        <w:pStyle w:val="ListParagraph"/>
        <w:numPr>
          <w:ilvl w:val="0"/>
          <w:numId w:val="4"/>
        </w:numPr>
        <w:tabs>
          <w:tab w:val="left" w:pos="506"/>
        </w:tabs>
        <w:autoSpaceDE w:val="0"/>
        <w:autoSpaceDN w:val="0"/>
        <w:ind w:right="118"/>
        <w:rPr>
          <w:rFonts w:ascii="Arial" w:hAnsi="Arial" w:cs="Arial"/>
        </w:rPr>
      </w:pPr>
      <w:r>
        <w:rPr>
          <w:rFonts w:ascii="Arial" w:hAnsi="Arial" w:cs="Arial"/>
        </w:rPr>
        <w:t xml:space="preserve">Rehm JL, Wolfgram P, </w:t>
      </w:r>
      <w:r>
        <w:rPr>
          <w:rFonts w:ascii="Arial" w:hAnsi="Arial" w:cs="Arial"/>
          <w:b/>
        </w:rPr>
        <w:t>Hernando D</w:t>
      </w:r>
      <w:r>
        <w:rPr>
          <w:rFonts w:ascii="Arial" w:hAnsi="Arial" w:cs="Arial"/>
        </w:rPr>
        <w:t>, Eickhoff J, Allen DB, Reeder SB. Proton Density Fat-Fraction is an Accurate Biomarker of Hepatic Steatosis in Adolescent Girls and Young Women. European Radiology. 2015 Oct;25(10):2921-2930.</w:t>
      </w:r>
    </w:p>
    <w:p w14:paraId="41E33A58" w14:textId="77777777" w:rsidR="005E3BBF" w:rsidRPr="005E3BBF" w:rsidRDefault="005E3BBF" w:rsidP="00433BB1">
      <w:pPr>
        <w:pStyle w:val="ListParagraph"/>
        <w:tabs>
          <w:tab w:val="left" w:pos="506"/>
        </w:tabs>
        <w:autoSpaceDE w:val="0"/>
        <w:autoSpaceDN w:val="0"/>
        <w:ind w:left="720" w:right="118"/>
        <w:rPr>
          <w:rFonts w:ascii="Arial" w:hAnsi="Arial" w:cs="Arial"/>
        </w:rPr>
      </w:pPr>
    </w:p>
    <w:p w14:paraId="7C72ABE4" w14:textId="4268B0EF" w:rsidR="00826005" w:rsidRPr="00826005" w:rsidRDefault="00826005" w:rsidP="00433BB1">
      <w:pPr>
        <w:pStyle w:val="ListParagraph"/>
        <w:numPr>
          <w:ilvl w:val="0"/>
          <w:numId w:val="4"/>
        </w:numPr>
        <w:tabs>
          <w:tab w:val="left" w:pos="506"/>
        </w:tabs>
        <w:autoSpaceDE w:val="0"/>
        <w:autoSpaceDN w:val="0"/>
        <w:ind w:right="117"/>
        <w:rPr>
          <w:rFonts w:ascii="Arial" w:hAnsi="Arial" w:cs="Arial"/>
        </w:rPr>
      </w:pPr>
      <w:r>
        <w:rPr>
          <w:rFonts w:ascii="Arial" w:hAnsi="Arial" w:cs="Arial"/>
        </w:rPr>
        <w:t xml:space="preserve">Baiu DC, Artz NS, McElreath MR, Menapace BD, </w:t>
      </w:r>
      <w:r>
        <w:rPr>
          <w:rFonts w:ascii="Arial" w:hAnsi="Arial" w:cs="Arial"/>
          <w:b/>
        </w:rPr>
        <w:t>Hernando D</w:t>
      </w:r>
      <w:r>
        <w:rPr>
          <w:rFonts w:ascii="Arial" w:hAnsi="Arial" w:cs="Arial"/>
        </w:rPr>
        <w:t>, Reeder SB, Grüttner C, Otto M. High specificity targeting and detection of human neuroblastoma using multifunctional anti-GD2 iron-oxide nanoparticles. Nanomedicine. 2015 Oct;10(19):2973-2988.</w:t>
      </w:r>
    </w:p>
    <w:p w14:paraId="26F1DF8F" w14:textId="77777777" w:rsidR="00231C57" w:rsidRPr="00D95A79" w:rsidRDefault="00231C57" w:rsidP="00433BB1">
      <w:pPr>
        <w:pStyle w:val="ListParagraph"/>
        <w:tabs>
          <w:tab w:val="left" w:pos="506"/>
        </w:tabs>
        <w:autoSpaceDE w:val="0"/>
        <w:autoSpaceDN w:val="0"/>
        <w:ind w:left="720" w:right="117"/>
        <w:rPr>
          <w:rFonts w:ascii="Arial" w:hAnsi="Arial" w:cs="Arial"/>
        </w:rPr>
      </w:pPr>
    </w:p>
    <w:p w14:paraId="69A4AA47" w14:textId="34832B97" w:rsidR="004E4D1B" w:rsidRPr="004E4D1B" w:rsidRDefault="004E4D1B" w:rsidP="00433BB1">
      <w:pPr>
        <w:pStyle w:val="ListParagraph"/>
        <w:numPr>
          <w:ilvl w:val="0"/>
          <w:numId w:val="4"/>
        </w:numPr>
        <w:tabs>
          <w:tab w:val="left" w:pos="506"/>
        </w:tabs>
        <w:autoSpaceDE w:val="0"/>
        <w:autoSpaceDN w:val="0"/>
        <w:ind w:right="118"/>
        <w:rPr>
          <w:rFonts w:ascii="Arial" w:hAnsi="Arial" w:cs="Arial"/>
        </w:rPr>
      </w:pPr>
      <w:r>
        <w:rPr>
          <w:rFonts w:ascii="Arial" w:hAnsi="Arial" w:cs="Arial"/>
        </w:rPr>
        <w:t xml:space="preserve">Motosugi U, </w:t>
      </w:r>
      <w:r>
        <w:rPr>
          <w:rFonts w:ascii="Arial" w:hAnsi="Arial" w:cs="Arial"/>
          <w:b/>
        </w:rPr>
        <w:t>Hernando D</w:t>
      </w:r>
      <w:r>
        <w:rPr>
          <w:rFonts w:ascii="Arial" w:hAnsi="Arial" w:cs="Arial"/>
        </w:rPr>
        <w:t>, Bannas P, Holmes JH, Wang K, Shimakawa A, Iwadate Y, Taviani V, Rehm JL, Reeder SB. Quantification of liver fat with respiratory-gated quantitative chemical shift encoded MRI. Journal of Magnetic Resonance Imaging. 2015 Nov;42(5):1241-1248.</w:t>
      </w:r>
    </w:p>
    <w:p w14:paraId="39A680C8" w14:textId="77777777" w:rsidR="00ED1291" w:rsidRPr="00ED1291" w:rsidRDefault="00ED1291" w:rsidP="00433BB1">
      <w:pPr>
        <w:tabs>
          <w:tab w:val="left" w:pos="506"/>
        </w:tabs>
        <w:autoSpaceDE w:val="0"/>
        <w:autoSpaceDN w:val="0"/>
        <w:ind w:right="118"/>
        <w:rPr>
          <w:rFonts w:ascii="Arial" w:hAnsi="Arial" w:cs="Arial"/>
        </w:rPr>
      </w:pPr>
    </w:p>
    <w:p w14:paraId="272C1979" w14:textId="09EDDB79" w:rsidR="004E4D1B" w:rsidRPr="004E4D1B" w:rsidRDefault="004E4D1B" w:rsidP="00433BB1">
      <w:pPr>
        <w:pStyle w:val="ListParagraph"/>
        <w:numPr>
          <w:ilvl w:val="0"/>
          <w:numId w:val="4"/>
        </w:numPr>
        <w:tabs>
          <w:tab w:val="left" w:pos="506"/>
        </w:tabs>
        <w:autoSpaceDE w:val="0"/>
        <w:autoSpaceDN w:val="0"/>
        <w:ind w:right="118"/>
        <w:rPr>
          <w:rFonts w:ascii="Arial" w:hAnsi="Arial" w:cs="Arial"/>
        </w:rPr>
      </w:pPr>
      <w:r>
        <w:rPr>
          <w:rFonts w:ascii="Arial" w:hAnsi="Arial" w:cs="Arial"/>
        </w:rPr>
        <w:t xml:space="preserve">Bannas P, Kramer H, </w:t>
      </w:r>
      <w:r>
        <w:rPr>
          <w:rFonts w:ascii="Arial" w:hAnsi="Arial" w:cs="Arial"/>
          <w:b/>
        </w:rPr>
        <w:t>Hernando D</w:t>
      </w:r>
      <w:r>
        <w:rPr>
          <w:rFonts w:ascii="Arial" w:hAnsi="Arial" w:cs="Arial"/>
        </w:rPr>
        <w:t xml:space="preserve">, Agni R, Cunningham AM, Mandal R, Motosugi U, Sharma SD, Munoz del Rio A, Fernandez L, Reeder SB. Quantitative MR Imaging of Hepatic Steatosis: Validation in Ex Vivo Human Livers. Hepatology. 2015 Nov;62(5):1444-1455. </w:t>
      </w:r>
    </w:p>
    <w:p w14:paraId="05B87C71" w14:textId="77777777" w:rsidR="007C11E6" w:rsidRPr="00ED1291" w:rsidRDefault="007C11E6" w:rsidP="00433BB1">
      <w:pPr>
        <w:tabs>
          <w:tab w:val="left" w:pos="506"/>
        </w:tabs>
        <w:autoSpaceDE w:val="0"/>
        <w:autoSpaceDN w:val="0"/>
        <w:ind w:right="118"/>
        <w:rPr>
          <w:rFonts w:ascii="Arial" w:hAnsi="Arial" w:cs="Arial"/>
        </w:rPr>
      </w:pPr>
    </w:p>
    <w:p w14:paraId="74EAC470" w14:textId="3E0166B5" w:rsidR="00A41DB1" w:rsidRPr="00A41DB1" w:rsidRDefault="00A41DB1" w:rsidP="00433BB1">
      <w:pPr>
        <w:pStyle w:val="ListParagraph"/>
        <w:numPr>
          <w:ilvl w:val="0"/>
          <w:numId w:val="4"/>
        </w:numPr>
        <w:tabs>
          <w:tab w:val="left" w:pos="506"/>
        </w:tabs>
        <w:autoSpaceDE w:val="0"/>
        <w:autoSpaceDN w:val="0"/>
        <w:ind w:right="118"/>
        <w:rPr>
          <w:rFonts w:ascii="Arial" w:hAnsi="Arial" w:cs="Arial"/>
        </w:rPr>
      </w:pPr>
      <w:r>
        <w:rPr>
          <w:rFonts w:ascii="Arial" w:hAnsi="Arial" w:cs="Arial"/>
        </w:rPr>
        <w:lastRenderedPageBreak/>
        <w:t xml:space="preserve">Alexander CM, Kasza I, Yen CLE, Reeder SB, </w:t>
      </w:r>
      <w:r>
        <w:rPr>
          <w:rFonts w:ascii="Arial" w:hAnsi="Arial" w:cs="Arial"/>
          <w:b/>
        </w:rPr>
        <w:t>Hernando D</w:t>
      </w:r>
      <w:r>
        <w:rPr>
          <w:rFonts w:ascii="Arial" w:hAnsi="Arial" w:cs="Arial"/>
        </w:rPr>
        <w:t>, Gallo RL, Jahoda CAB, Horsley V, MacDougald OA. Dermal White Adipose Tissue: A New Component of the Thermogenic Response. Journal of Lipid Research. 2015 Nov;56(11):2061-2069.</w:t>
      </w:r>
    </w:p>
    <w:p w14:paraId="237D5683" w14:textId="122F1FC9" w:rsidR="00433BB1" w:rsidRPr="00433BB1" w:rsidRDefault="00433BB1" w:rsidP="00433BB1">
      <w:pPr>
        <w:pStyle w:val="ListParagraph"/>
        <w:tabs>
          <w:tab w:val="left" w:pos="506"/>
        </w:tabs>
        <w:autoSpaceDE w:val="0"/>
        <w:autoSpaceDN w:val="0"/>
        <w:ind w:left="720" w:right="118"/>
        <w:rPr>
          <w:rFonts w:ascii="Arial" w:hAnsi="Arial" w:cs="Arial"/>
        </w:rPr>
      </w:pPr>
    </w:p>
    <w:p w14:paraId="050960EB" w14:textId="579D9A5F" w:rsidR="004E4D1B" w:rsidRPr="004E4D1B" w:rsidRDefault="004E4D1B" w:rsidP="00433BB1">
      <w:pPr>
        <w:pStyle w:val="ListParagraph"/>
        <w:numPr>
          <w:ilvl w:val="0"/>
          <w:numId w:val="4"/>
        </w:numPr>
        <w:tabs>
          <w:tab w:val="left" w:pos="506"/>
        </w:tabs>
        <w:autoSpaceDE w:val="0"/>
        <w:autoSpaceDN w:val="0"/>
        <w:ind w:right="117"/>
        <w:rPr>
          <w:rFonts w:ascii="Arial" w:hAnsi="Arial" w:cs="Arial"/>
        </w:rPr>
      </w:pPr>
      <w:r>
        <w:rPr>
          <w:rFonts w:ascii="Arial" w:hAnsi="Arial" w:cs="Arial"/>
        </w:rPr>
        <w:t xml:space="preserve">Smith MR, Artz NS, Wiens C, </w:t>
      </w:r>
      <w:r>
        <w:rPr>
          <w:rFonts w:ascii="Arial" w:hAnsi="Arial" w:cs="Arial"/>
          <w:b/>
        </w:rPr>
        <w:t>Hernando D</w:t>
      </w:r>
      <w:r>
        <w:rPr>
          <w:rFonts w:ascii="Arial" w:hAnsi="Arial" w:cs="Arial"/>
        </w:rPr>
        <w:t xml:space="preserve">, Reeder SB. Characterizing the Limits of Magnetic Resonance Imaging Near Metallic Prostheses. Magnetic Resonance in Medicine. 2015 Dec;74(6):1564-1573. </w:t>
      </w:r>
    </w:p>
    <w:p w14:paraId="04BE5CE3" w14:textId="77777777" w:rsidR="00231C57" w:rsidRPr="00222A44" w:rsidRDefault="00231C57" w:rsidP="00433BB1">
      <w:pPr>
        <w:tabs>
          <w:tab w:val="left" w:pos="506"/>
        </w:tabs>
        <w:autoSpaceDE w:val="0"/>
        <w:autoSpaceDN w:val="0"/>
        <w:ind w:right="118"/>
        <w:rPr>
          <w:rFonts w:ascii="Arial" w:hAnsi="Arial" w:cs="Arial"/>
          <w:sz w:val="21"/>
        </w:rPr>
      </w:pPr>
    </w:p>
    <w:p w14:paraId="56CE13D8" w14:textId="5E0C00AA" w:rsidR="00A41DB1" w:rsidRPr="00A41DB1" w:rsidRDefault="00A41DB1" w:rsidP="00433BB1">
      <w:pPr>
        <w:pStyle w:val="ListParagraph"/>
        <w:numPr>
          <w:ilvl w:val="0"/>
          <w:numId w:val="4"/>
        </w:numPr>
        <w:tabs>
          <w:tab w:val="left" w:pos="506"/>
        </w:tabs>
        <w:autoSpaceDE w:val="0"/>
        <w:autoSpaceDN w:val="0"/>
        <w:ind w:right="117"/>
        <w:rPr>
          <w:rFonts w:ascii="Arial" w:hAnsi="Arial" w:cs="Arial"/>
        </w:rPr>
      </w:pPr>
      <w:r>
        <w:rPr>
          <w:rFonts w:ascii="Arial" w:hAnsi="Arial" w:cs="Arial"/>
        </w:rPr>
        <w:t xml:space="preserve">Bannas P, Motosugi U, </w:t>
      </w:r>
      <w:r>
        <w:rPr>
          <w:rFonts w:ascii="Arial" w:hAnsi="Arial" w:cs="Arial"/>
          <w:b/>
        </w:rPr>
        <w:t>Hernando D</w:t>
      </w:r>
      <w:r>
        <w:rPr>
          <w:rFonts w:ascii="Arial" w:hAnsi="Arial" w:cs="Arial"/>
        </w:rPr>
        <w:t>, Rahimi MS, Holmes JH, Reeder SB. Combined Gadoxetic acid and Gadofosveset Enhanced Liver MRI: A Feasibility and Parameter Optimization Study. Magnetic Resonance in Medicine. 2016 Jan;75(1):318-328.</w:t>
      </w:r>
    </w:p>
    <w:p w14:paraId="4FEF7E3F" w14:textId="77777777" w:rsidR="007C11E6" w:rsidRPr="00ED1291" w:rsidRDefault="007C11E6" w:rsidP="00433BB1">
      <w:pPr>
        <w:tabs>
          <w:tab w:val="left" w:pos="506"/>
        </w:tabs>
        <w:autoSpaceDE w:val="0"/>
        <w:autoSpaceDN w:val="0"/>
        <w:ind w:right="117"/>
        <w:rPr>
          <w:rFonts w:ascii="Arial" w:hAnsi="Arial" w:cs="Arial"/>
        </w:rPr>
      </w:pPr>
    </w:p>
    <w:p w14:paraId="5438026E" w14:textId="0A0CE007" w:rsidR="004E4D1B" w:rsidRPr="004E4D1B" w:rsidRDefault="004E4D1B" w:rsidP="00433BB1">
      <w:pPr>
        <w:pStyle w:val="ListParagraph"/>
        <w:numPr>
          <w:ilvl w:val="0"/>
          <w:numId w:val="4"/>
        </w:numPr>
        <w:tabs>
          <w:tab w:val="left" w:pos="506"/>
        </w:tabs>
        <w:autoSpaceDE w:val="0"/>
        <w:autoSpaceDN w:val="0"/>
        <w:ind w:right="117"/>
        <w:rPr>
          <w:rFonts w:ascii="Arial" w:hAnsi="Arial" w:cs="Arial"/>
        </w:rPr>
      </w:pPr>
      <w:r>
        <w:rPr>
          <w:rFonts w:ascii="Arial" w:hAnsi="Arial" w:cs="Arial"/>
        </w:rPr>
        <w:t xml:space="preserve">Motosugi U, Bannas P, </w:t>
      </w:r>
      <w:r>
        <w:rPr>
          <w:rFonts w:ascii="Arial" w:hAnsi="Arial" w:cs="Arial"/>
          <w:b/>
        </w:rPr>
        <w:t>Hernando D</w:t>
      </w:r>
      <w:r>
        <w:rPr>
          <w:rFonts w:ascii="Arial" w:hAnsi="Arial" w:cs="Arial"/>
        </w:rPr>
        <w:t xml:space="preserve">, Rahimi MS, Holmes JH, Reeder SB. Intraindividual Crossover Comparison of Dose of Gadoxetic Acid for Liver MRI: Parameter Optimization and Quantitative Relaxometry in Normal Volunteers. Magnetic Resonance in Medial Sciences. 2016;15(1):60-72. </w:t>
      </w:r>
    </w:p>
    <w:p w14:paraId="604497CA" w14:textId="77777777" w:rsidR="007C11E6" w:rsidRPr="00ED1291" w:rsidRDefault="007C11E6" w:rsidP="00433BB1">
      <w:pPr>
        <w:tabs>
          <w:tab w:val="left" w:pos="506"/>
        </w:tabs>
        <w:autoSpaceDE w:val="0"/>
        <w:autoSpaceDN w:val="0"/>
        <w:ind w:right="118"/>
        <w:rPr>
          <w:rFonts w:ascii="Arial" w:hAnsi="Arial" w:cs="Arial"/>
        </w:rPr>
      </w:pPr>
    </w:p>
    <w:p w14:paraId="2AFB22B8" w14:textId="4776D842" w:rsidR="004E4D1B" w:rsidRPr="004E4D1B" w:rsidRDefault="004E4D1B" w:rsidP="00433BB1">
      <w:pPr>
        <w:pStyle w:val="ListParagraph"/>
        <w:numPr>
          <w:ilvl w:val="0"/>
          <w:numId w:val="4"/>
        </w:numPr>
        <w:tabs>
          <w:tab w:val="left" w:pos="506"/>
        </w:tabs>
        <w:autoSpaceDE w:val="0"/>
        <w:autoSpaceDN w:val="0"/>
        <w:ind w:right="117"/>
        <w:rPr>
          <w:rFonts w:ascii="Arial" w:hAnsi="Arial" w:cs="Arial"/>
        </w:rPr>
      </w:pPr>
      <w:r>
        <w:rPr>
          <w:rFonts w:ascii="Arial" w:hAnsi="Arial" w:cs="Arial"/>
        </w:rPr>
        <w:t xml:space="preserve">Wang X, </w:t>
      </w:r>
      <w:r>
        <w:rPr>
          <w:rFonts w:ascii="Arial" w:hAnsi="Arial" w:cs="Arial"/>
          <w:b/>
        </w:rPr>
        <w:t>Hernando D</w:t>
      </w:r>
      <w:r>
        <w:rPr>
          <w:rFonts w:ascii="Arial" w:hAnsi="Arial" w:cs="Arial"/>
        </w:rPr>
        <w:t>, Reeder SB. Sensitivity of Chemical Shift Encoded Fat Quantification to Calibration of Fat MR Spectrum. Magnetic Resonance in Medicine. 2016 Feb;75(2):845-851.</w:t>
      </w:r>
    </w:p>
    <w:p w14:paraId="44BA56D7" w14:textId="77777777" w:rsidR="007C11E6" w:rsidRPr="00ED1291" w:rsidRDefault="007C11E6" w:rsidP="00433BB1">
      <w:pPr>
        <w:pStyle w:val="ListParagraph"/>
        <w:rPr>
          <w:rFonts w:ascii="Arial" w:hAnsi="Arial" w:cs="Arial"/>
        </w:rPr>
      </w:pPr>
    </w:p>
    <w:p w14:paraId="35533B83" w14:textId="04C36019" w:rsidR="004E4D1B" w:rsidRPr="004E4D1B" w:rsidRDefault="004E4D1B" w:rsidP="00433BB1">
      <w:pPr>
        <w:pStyle w:val="ListParagraph"/>
        <w:numPr>
          <w:ilvl w:val="0"/>
          <w:numId w:val="4"/>
        </w:numPr>
        <w:tabs>
          <w:tab w:val="left" w:pos="506"/>
        </w:tabs>
        <w:autoSpaceDE w:val="0"/>
        <w:autoSpaceDN w:val="0"/>
        <w:ind w:right="118"/>
        <w:rPr>
          <w:rFonts w:ascii="Arial" w:hAnsi="Arial" w:cs="Arial"/>
        </w:rPr>
      </w:pPr>
      <w:r>
        <w:rPr>
          <w:rFonts w:ascii="Arial" w:hAnsi="Arial" w:cs="Arial"/>
        </w:rPr>
        <w:t xml:space="preserve">Luker GD, Nguyen H, Hoff BA, Galban CJ, </w:t>
      </w:r>
      <w:r>
        <w:rPr>
          <w:rFonts w:ascii="Arial" w:hAnsi="Arial" w:cs="Arial"/>
          <w:b/>
        </w:rPr>
        <w:t>Hernando D</w:t>
      </w:r>
      <w:r>
        <w:rPr>
          <w:rFonts w:ascii="Arial" w:hAnsi="Arial" w:cs="Arial"/>
        </w:rPr>
        <w:t>, Chenevert TL, Talpaz M, Ross BD. Pilot Study of Quantitative MRI Parametric Response Mapping of Bone Marrow Fat for Treatment Assessment in Myelofibrosis. Tomography. 2016 Mar;2(1):67-78.</w:t>
      </w:r>
    </w:p>
    <w:p w14:paraId="34E30F6D" w14:textId="77777777" w:rsidR="00433BB1" w:rsidRPr="00ED1291" w:rsidRDefault="00433BB1" w:rsidP="00433BB1">
      <w:pPr>
        <w:pStyle w:val="ListParagraph"/>
        <w:tabs>
          <w:tab w:val="left" w:pos="506"/>
        </w:tabs>
        <w:autoSpaceDE w:val="0"/>
        <w:autoSpaceDN w:val="0"/>
        <w:ind w:left="720" w:right="118"/>
        <w:rPr>
          <w:rFonts w:ascii="Arial" w:hAnsi="Arial" w:cs="Arial"/>
        </w:rPr>
      </w:pPr>
    </w:p>
    <w:p w14:paraId="564A455F" w14:textId="69CB1792" w:rsidR="004E4D1B" w:rsidRPr="004E4D1B" w:rsidRDefault="004E4D1B" w:rsidP="00433BB1">
      <w:pPr>
        <w:pStyle w:val="ListParagraph"/>
        <w:numPr>
          <w:ilvl w:val="0"/>
          <w:numId w:val="4"/>
        </w:numPr>
        <w:tabs>
          <w:tab w:val="left" w:pos="506"/>
        </w:tabs>
        <w:autoSpaceDE w:val="0"/>
        <w:autoSpaceDN w:val="0"/>
        <w:ind w:right="117"/>
        <w:rPr>
          <w:rFonts w:ascii="Arial" w:hAnsi="Arial" w:cs="Arial"/>
        </w:rPr>
      </w:pPr>
      <w:r>
        <w:rPr>
          <w:rFonts w:ascii="Arial" w:hAnsi="Arial" w:cs="Arial"/>
        </w:rPr>
        <w:t xml:space="preserve">Henze Bancroft LC, Strigel RM, </w:t>
      </w:r>
      <w:r>
        <w:rPr>
          <w:rFonts w:ascii="Arial" w:hAnsi="Arial" w:cs="Arial"/>
          <w:b/>
        </w:rPr>
        <w:t>Hernando D</w:t>
      </w:r>
      <w:r>
        <w:rPr>
          <w:rFonts w:ascii="Arial" w:hAnsi="Arial" w:cs="Arial"/>
        </w:rPr>
        <w:t>, Johnson KM, Kelcz F, Kijowski R, Block WF. Utilization of a bSSFP Signal Model for Improved Fat</w:t>
      </w:r>
      <w:r w:rsidR="00F4397C">
        <w:rPr>
          <w:rFonts w:ascii="Arial" w:hAnsi="Arial" w:cs="Arial"/>
        </w:rPr>
        <w:t>/Water Decomposition. Magnetic Resonance in Medicine. 2016 Mar;75(3):1269-1277.</w:t>
      </w:r>
    </w:p>
    <w:p w14:paraId="64E60480" w14:textId="77777777" w:rsidR="00231C57" w:rsidRPr="00ED1291" w:rsidRDefault="00231C57" w:rsidP="00433BB1">
      <w:pPr>
        <w:tabs>
          <w:tab w:val="left" w:pos="506"/>
        </w:tabs>
        <w:autoSpaceDE w:val="0"/>
        <w:autoSpaceDN w:val="0"/>
        <w:ind w:right="117"/>
        <w:rPr>
          <w:rFonts w:ascii="Arial" w:hAnsi="Arial" w:cs="Arial"/>
        </w:rPr>
      </w:pPr>
    </w:p>
    <w:p w14:paraId="2F5419C7" w14:textId="33DCBB8A" w:rsidR="00F4397C" w:rsidRPr="00F4397C" w:rsidRDefault="00F4397C" w:rsidP="00433BB1">
      <w:pPr>
        <w:pStyle w:val="ListParagraph"/>
        <w:numPr>
          <w:ilvl w:val="0"/>
          <w:numId w:val="4"/>
        </w:numPr>
        <w:tabs>
          <w:tab w:val="left" w:pos="506"/>
        </w:tabs>
        <w:autoSpaceDE w:val="0"/>
        <w:autoSpaceDN w:val="0"/>
        <w:ind w:right="118"/>
        <w:rPr>
          <w:rFonts w:ascii="Arial" w:hAnsi="Arial" w:cs="Arial"/>
        </w:rPr>
      </w:pPr>
      <w:r>
        <w:rPr>
          <w:rFonts w:ascii="Arial" w:hAnsi="Arial" w:cs="Arial"/>
        </w:rPr>
        <w:t xml:space="preserve">Reeder SB, Smith MR, </w:t>
      </w:r>
      <w:r>
        <w:rPr>
          <w:rFonts w:ascii="Arial" w:hAnsi="Arial" w:cs="Arial"/>
          <w:b/>
        </w:rPr>
        <w:t>Hernando D</w:t>
      </w:r>
      <w:r>
        <w:rPr>
          <w:rFonts w:ascii="Arial" w:hAnsi="Arial" w:cs="Arial"/>
        </w:rPr>
        <w:t xml:space="preserve">. Mathematical Optimization of Contrast Concentration for T1-Weighted Spoiled Gradient Echo Imaging. Magnetic Resonance in Medicine. 2016 Apr;75(4):1556-1564. </w:t>
      </w:r>
    </w:p>
    <w:p w14:paraId="11FE63ED" w14:textId="1D7FD8A7" w:rsidR="009739DB" w:rsidRPr="009739DB" w:rsidRDefault="009739DB" w:rsidP="00433BB1">
      <w:pPr>
        <w:tabs>
          <w:tab w:val="left" w:pos="506"/>
        </w:tabs>
        <w:autoSpaceDE w:val="0"/>
        <w:autoSpaceDN w:val="0"/>
        <w:ind w:right="117"/>
        <w:rPr>
          <w:rFonts w:ascii="Arial" w:hAnsi="Arial" w:cs="Arial"/>
        </w:rPr>
      </w:pPr>
    </w:p>
    <w:p w14:paraId="72867958" w14:textId="2824031D" w:rsidR="009739DB" w:rsidRPr="00162BCA" w:rsidRDefault="009739DB" w:rsidP="00433BB1">
      <w:pPr>
        <w:pStyle w:val="ListParagraph"/>
        <w:numPr>
          <w:ilvl w:val="0"/>
          <w:numId w:val="4"/>
        </w:numPr>
        <w:tabs>
          <w:tab w:val="left" w:pos="506"/>
        </w:tabs>
        <w:autoSpaceDE w:val="0"/>
        <w:autoSpaceDN w:val="0"/>
        <w:ind w:right="117"/>
        <w:rPr>
          <w:rFonts w:ascii="Arial" w:hAnsi="Arial" w:cs="Arial"/>
        </w:rPr>
      </w:pPr>
      <w:r w:rsidRPr="009739DB">
        <w:rPr>
          <w:rFonts w:ascii="Arial" w:hAnsi="Arial" w:cs="Arial"/>
        </w:rPr>
        <w:t xml:space="preserve">Kasza I, </w:t>
      </w:r>
      <w:r w:rsidRPr="009739DB">
        <w:rPr>
          <w:rFonts w:ascii="Arial" w:hAnsi="Arial" w:cs="Arial"/>
          <w:b/>
        </w:rPr>
        <w:t>Hernando D</w:t>
      </w:r>
      <w:r w:rsidRPr="009739DB">
        <w:rPr>
          <w:rFonts w:ascii="Arial" w:hAnsi="Arial" w:cs="Arial"/>
        </w:rPr>
        <w:t>, Roldan-Alzate A, Alexander CM, Reeder SB. Thermogenic profiling using magnetic resonance imaging of dermal and other adipose tissues. JCI Insight. 2016 Aug 18;1(13):e87146.</w:t>
      </w:r>
    </w:p>
    <w:p w14:paraId="504A9E9C" w14:textId="77777777" w:rsidR="0098639E" w:rsidRPr="00A91711" w:rsidRDefault="0098639E" w:rsidP="00433BB1">
      <w:pPr>
        <w:tabs>
          <w:tab w:val="left" w:pos="506"/>
        </w:tabs>
        <w:autoSpaceDE w:val="0"/>
        <w:autoSpaceDN w:val="0"/>
        <w:ind w:right="117"/>
        <w:rPr>
          <w:rFonts w:ascii="Arial" w:hAnsi="Arial" w:cs="Arial"/>
        </w:rPr>
      </w:pPr>
    </w:p>
    <w:p w14:paraId="57D6B1C1" w14:textId="1E4F6574" w:rsidR="00C95CDF" w:rsidRPr="00C95CDF" w:rsidRDefault="00C95CDF" w:rsidP="00433BB1">
      <w:pPr>
        <w:pStyle w:val="ListParagraph"/>
        <w:numPr>
          <w:ilvl w:val="0"/>
          <w:numId w:val="4"/>
        </w:numPr>
        <w:tabs>
          <w:tab w:val="left" w:pos="506"/>
        </w:tabs>
        <w:autoSpaceDE w:val="0"/>
        <w:autoSpaceDN w:val="0"/>
        <w:ind w:right="117"/>
        <w:rPr>
          <w:rFonts w:ascii="Arial" w:hAnsi="Arial" w:cs="Arial"/>
        </w:rPr>
      </w:pPr>
      <w:r>
        <w:rPr>
          <w:rFonts w:ascii="Arial" w:hAnsi="Arial" w:cs="Arial"/>
        </w:rPr>
        <w:t xml:space="preserve">Mahlke C, </w:t>
      </w:r>
      <w:r>
        <w:rPr>
          <w:rFonts w:ascii="Arial" w:hAnsi="Arial" w:cs="Arial"/>
          <w:b/>
        </w:rPr>
        <w:t>Hernando D</w:t>
      </w:r>
      <w:r>
        <w:rPr>
          <w:rFonts w:ascii="Arial" w:hAnsi="Arial" w:cs="Arial"/>
        </w:rPr>
        <w:t>, Jahn C, Cigliano A, Ittermann T, Mössler A, Kromrey ML, Domaska G, Reeder SB, Kühn JP. Quantification of liver proton density fat fraction in 7.1T preclinical MR systems: Impact of the fitting technique. Journal of Magnetic Resonance Imaging. 2016 Dec;44(6):1425-1431.</w:t>
      </w:r>
    </w:p>
    <w:p w14:paraId="5D635944" w14:textId="77777777" w:rsidR="00D633A8" w:rsidRPr="00D633A8" w:rsidRDefault="00D633A8" w:rsidP="00433BB1">
      <w:pPr>
        <w:tabs>
          <w:tab w:val="left" w:pos="506"/>
        </w:tabs>
        <w:autoSpaceDE w:val="0"/>
        <w:autoSpaceDN w:val="0"/>
        <w:ind w:right="117"/>
        <w:rPr>
          <w:rFonts w:ascii="Arial" w:hAnsi="Arial" w:cs="Arial"/>
        </w:rPr>
      </w:pPr>
    </w:p>
    <w:p w14:paraId="47646EC1" w14:textId="164A1B2E" w:rsidR="00D633A8" w:rsidRPr="00D633A8" w:rsidRDefault="00D633A8" w:rsidP="00433BB1">
      <w:pPr>
        <w:pStyle w:val="ListParagraph"/>
        <w:numPr>
          <w:ilvl w:val="0"/>
          <w:numId w:val="4"/>
        </w:numPr>
        <w:tabs>
          <w:tab w:val="left" w:pos="506"/>
        </w:tabs>
        <w:autoSpaceDE w:val="0"/>
        <w:autoSpaceDN w:val="0"/>
        <w:ind w:right="115"/>
        <w:rPr>
          <w:rFonts w:ascii="Arial" w:hAnsi="Arial" w:cs="Arial"/>
          <w:w w:val="110"/>
        </w:rPr>
      </w:pPr>
      <w:r w:rsidRPr="00A91711">
        <w:rPr>
          <w:rFonts w:ascii="Arial" w:hAnsi="Arial" w:cs="Arial"/>
          <w:w w:val="110"/>
        </w:rPr>
        <w:t xml:space="preserve">Kramer JH, Pickhardt PJ, Kliewer MA, </w:t>
      </w:r>
      <w:r w:rsidRPr="00A91711">
        <w:rPr>
          <w:rFonts w:ascii="Arial" w:hAnsi="Arial" w:cs="Arial"/>
          <w:b/>
          <w:w w:val="110"/>
        </w:rPr>
        <w:t>Hernando D</w:t>
      </w:r>
      <w:r w:rsidRPr="00A91711">
        <w:rPr>
          <w:rFonts w:ascii="Arial" w:hAnsi="Arial" w:cs="Arial"/>
          <w:w w:val="110"/>
        </w:rPr>
        <w:t>, Che</w:t>
      </w:r>
      <w:r>
        <w:rPr>
          <w:rFonts w:ascii="Arial" w:hAnsi="Arial" w:cs="Arial"/>
          <w:w w:val="110"/>
        </w:rPr>
        <w:t xml:space="preserve">n GH, Zagzebski JA, Reeder SB. </w:t>
      </w:r>
      <w:r w:rsidRPr="00A91711">
        <w:rPr>
          <w:rFonts w:ascii="Arial" w:hAnsi="Arial" w:cs="Arial"/>
          <w:w w:val="110"/>
        </w:rPr>
        <w:t xml:space="preserve">Accuracy of liver fat quantification </w:t>
      </w:r>
      <w:r w:rsidRPr="00A91711">
        <w:rPr>
          <w:rFonts w:ascii="Arial" w:hAnsi="Arial" w:cs="Arial"/>
          <w:spacing w:val="-3"/>
          <w:w w:val="110"/>
        </w:rPr>
        <w:t xml:space="preserve">by </w:t>
      </w:r>
      <w:r w:rsidRPr="00A91711">
        <w:rPr>
          <w:rFonts w:ascii="Arial" w:hAnsi="Arial" w:cs="Arial"/>
          <w:w w:val="110"/>
        </w:rPr>
        <w:t>advanced CT, MR and US techniques:</w:t>
      </w:r>
      <w:r>
        <w:rPr>
          <w:rFonts w:ascii="Arial" w:hAnsi="Arial" w:cs="Arial"/>
          <w:w w:val="110"/>
        </w:rPr>
        <w:t xml:space="preserve"> Prospective comparison with MR Spectroscopy. American</w:t>
      </w:r>
      <w:r w:rsidRPr="00A91711">
        <w:rPr>
          <w:rFonts w:ascii="Arial" w:hAnsi="Arial" w:cs="Arial"/>
          <w:w w:val="110"/>
        </w:rPr>
        <w:t xml:space="preserve"> Journ</w:t>
      </w:r>
      <w:r>
        <w:rPr>
          <w:rFonts w:ascii="Arial" w:hAnsi="Arial" w:cs="Arial"/>
          <w:w w:val="110"/>
        </w:rPr>
        <w:t>al of Roentgenology</w:t>
      </w:r>
      <w:r w:rsidR="006051FA">
        <w:rPr>
          <w:rFonts w:ascii="Arial" w:hAnsi="Arial" w:cs="Arial"/>
          <w:w w:val="110"/>
        </w:rPr>
        <w:t>.</w:t>
      </w:r>
      <w:r>
        <w:rPr>
          <w:rFonts w:ascii="Arial" w:hAnsi="Arial" w:cs="Arial"/>
          <w:w w:val="110"/>
        </w:rPr>
        <w:t xml:space="preserve"> </w:t>
      </w:r>
      <w:r w:rsidRPr="00D633A8">
        <w:rPr>
          <w:rFonts w:ascii="Arial" w:hAnsi="Arial" w:cs="Arial"/>
          <w:w w:val="110"/>
        </w:rPr>
        <w:t>2017 Jan;208(1):92-100.</w:t>
      </w:r>
    </w:p>
    <w:p w14:paraId="72F9AEE9" w14:textId="77777777" w:rsidR="00B60DD2" w:rsidRPr="00B60DD2" w:rsidRDefault="00B60DD2" w:rsidP="00433BB1">
      <w:pPr>
        <w:rPr>
          <w:rFonts w:ascii="Arial" w:hAnsi="Arial" w:cs="Arial"/>
          <w:w w:val="110"/>
        </w:rPr>
      </w:pPr>
    </w:p>
    <w:p w14:paraId="6FB827D0" w14:textId="77777777" w:rsidR="00B60DD2" w:rsidRDefault="00B60DD2" w:rsidP="00433BB1">
      <w:pPr>
        <w:pStyle w:val="ListParagraph"/>
        <w:numPr>
          <w:ilvl w:val="0"/>
          <w:numId w:val="4"/>
        </w:numPr>
        <w:rPr>
          <w:rFonts w:ascii="Arial" w:hAnsi="Arial" w:cs="Arial"/>
          <w:w w:val="110"/>
        </w:rPr>
      </w:pPr>
      <w:r w:rsidRPr="00B60DD2">
        <w:rPr>
          <w:rFonts w:ascii="Arial" w:hAnsi="Arial" w:cs="Arial"/>
          <w:w w:val="110"/>
        </w:rPr>
        <w:lastRenderedPageBreak/>
        <w:t xml:space="preserve">Horng DE, </w:t>
      </w:r>
      <w:r w:rsidRPr="00B60DD2">
        <w:rPr>
          <w:rFonts w:ascii="Arial" w:hAnsi="Arial" w:cs="Arial"/>
          <w:b/>
          <w:w w:val="110"/>
        </w:rPr>
        <w:t>Hernando D</w:t>
      </w:r>
      <w:r w:rsidRPr="00B60DD2">
        <w:rPr>
          <w:rFonts w:ascii="Arial" w:hAnsi="Arial" w:cs="Arial"/>
          <w:w w:val="110"/>
        </w:rPr>
        <w:t>, Reeder SB. Quantification of liver fat in the presence of iron overload. J Magn Reson Imaging. 2017 Feb;45(2):428-439.</w:t>
      </w:r>
    </w:p>
    <w:p w14:paraId="06DC4A7B" w14:textId="77777777" w:rsidR="0098639E" w:rsidRPr="0098639E" w:rsidRDefault="0098639E" w:rsidP="00433BB1">
      <w:pPr>
        <w:pStyle w:val="ListParagraph"/>
        <w:rPr>
          <w:rFonts w:ascii="Arial" w:hAnsi="Arial" w:cs="Arial"/>
          <w:w w:val="110"/>
        </w:rPr>
      </w:pPr>
    </w:p>
    <w:p w14:paraId="4C220429" w14:textId="77777777" w:rsidR="0098639E" w:rsidRPr="00B13492" w:rsidRDefault="0098639E" w:rsidP="00433BB1">
      <w:pPr>
        <w:pStyle w:val="ListParagraph"/>
        <w:numPr>
          <w:ilvl w:val="0"/>
          <w:numId w:val="4"/>
        </w:numPr>
        <w:tabs>
          <w:tab w:val="left" w:pos="506"/>
        </w:tabs>
        <w:autoSpaceDE w:val="0"/>
        <w:autoSpaceDN w:val="0"/>
        <w:ind w:right="118"/>
        <w:rPr>
          <w:rFonts w:ascii="Arial" w:hAnsi="Arial" w:cs="Arial"/>
        </w:rPr>
      </w:pPr>
      <w:r w:rsidRPr="00ED1291">
        <w:rPr>
          <w:rFonts w:ascii="Arial" w:hAnsi="Arial" w:cs="Arial"/>
          <w:w w:val="110"/>
        </w:rPr>
        <w:t xml:space="preserve">Artz NS, Wiens CN, Smith MR, </w:t>
      </w:r>
      <w:r w:rsidRPr="00ED1291">
        <w:rPr>
          <w:rFonts w:ascii="Arial" w:hAnsi="Arial" w:cs="Arial"/>
          <w:b/>
          <w:w w:val="110"/>
        </w:rPr>
        <w:t>Hernando D</w:t>
      </w:r>
      <w:r>
        <w:rPr>
          <w:rFonts w:ascii="Arial" w:hAnsi="Arial" w:cs="Arial"/>
          <w:w w:val="110"/>
        </w:rPr>
        <w:t xml:space="preserve">, Samsonov A, Reeder SB. </w:t>
      </w:r>
      <w:r w:rsidRPr="00ED1291">
        <w:rPr>
          <w:rFonts w:ascii="Arial" w:hAnsi="Arial" w:cs="Arial"/>
          <w:w w:val="110"/>
        </w:rPr>
        <w:t xml:space="preserve">Accelerating </w:t>
      </w:r>
      <w:r w:rsidRPr="00ED1291">
        <w:rPr>
          <w:rFonts w:ascii="Arial" w:hAnsi="Arial" w:cs="Arial"/>
          <w:spacing w:val="-4"/>
          <w:w w:val="110"/>
        </w:rPr>
        <w:t xml:space="preserve">Fully </w:t>
      </w:r>
      <w:r w:rsidRPr="00ED1291">
        <w:rPr>
          <w:rFonts w:ascii="Arial" w:hAnsi="Arial" w:cs="Arial"/>
          <w:w w:val="110"/>
        </w:rPr>
        <w:t>Phase-Encoded Magnetic Resonance Imaging Near Metal Using Multiband Radiofrequency Excitation</w:t>
      </w:r>
      <w:r>
        <w:rPr>
          <w:rFonts w:ascii="Arial" w:hAnsi="Arial" w:cs="Arial"/>
          <w:w w:val="110"/>
        </w:rPr>
        <w:t>.</w:t>
      </w:r>
      <w:r w:rsidRPr="00ED1291">
        <w:rPr>
          <w:rFonts w:ascii="Arial" w:hAnsi="Arial" w:cs="Arial"/>
          <w:w w:val="110"/>
        </w:rPr>
        <w:t xml:space="preserve"> Magnet</w:t>
      </w:r>
      <w:r>
        <w:rPr>
          <w:rFonts w:ascii="Arial" w:hAnsi="Arial" w:cs="Arial"/>
          <w:w w:val="110"/>
        </w:rPr>
        <w:t>ic Resonance in Medicine</w:t>
      </w:r>
      <w:r w:rsidRPr="0098639E">
        <w:t xml:space="preserve"> </w:t>
      </w:r>
      <w:r w:rsidRPr="0098639E">
        <w:rPr>
          <w:rFonts w:ascii="Arial" w:hAnsi="Arial" w:cs="Arial"/>
          <w:w w:val="110"/>
        </w:rPr>
        <w:t>2017 Mar;77(3):1223-1230</w:t>
      </w:r>
      <w:r>
        <w:rPr>
          <w:rFonts w:ascii="Arial" w:hAnsi="Arial" w:cs="Arial"/>
          <w:w w:val="110"/>
        </w:rPr>
        <w:t xml:space="preserve">. </w:t>
      </w:r>
    </w:p>
    <w:p w14:paraId="21715011" w14:textId="77777777" w:rsidR="00F94F85" w:rsidRPr="00B13492" w:rsidRDefault="00F94F85" w:rsidP="00433BB1">
      <w:pPr>
        <w:tabs>
          <w:tab w:val="left" w:pos="506"/>
        </w:tabs>
        <w:autoSpaceDE w:val="0"/>
        <w:autoSpaceDN w:val="0"/>
        <w:ind w:right="118"/>
        <w:rPr>
          <w:rFonts w:ascii="Arial" w:hAnsi="Arial" w:cs="Arial"/>
        </w:rPr>
      </w:pPr>
    </w:p>
    <w:p w14:paraId="553C7C4B" w14:textId="2147CA56" w:rsidR="00F94F85" w:rsidRPr="00C95CDF" w:rsidRDefault="00F94F85" w:rsidP="00433BB1">
      <w:pPr>
        <w:pStyle w:val="ListParagraph"/>
        <w:numPr>
          <w:ilvl w:val="0"/>
          <w:numId w:val="4"/>
        </w:numPr>
        <w:tabs>
          <w:tab w:val="left" w:pos="506"/>
        </w:tabs>
        <w:autoSpaceDE w:val="0"/>
        <w:autoSpaceDN w:val="0"/>
        <w:ind w:right="117"/>
        <w:rPr>
          <w:rFonts w:ascii="Arial" w:hAnsi="Arial" w:cs="Arial"/>
        </w:rPr>
      </w:pPr>
      <w:r w:rsidRPr="009739DB">
        <w:rPr>
          <w:rFonts w:ascii="Arial" w:hAnsi="Arial" w:cs="Arial"/>
          <w:b/>
          <w:w w:val="110"/>
        </w:rPr>
        <w:t>Hernando D</w:t>
      </w:r>
      <w:r w:rsidRPr="009739DB">
        <w:rPr>
          <w:rFonts w:ascii="Arial" w:hAnsi="Arial" w:cs="Arial"/>
          <w:w w:val="110"/>
        </w:rPr>
        <w:t xml:space="preserve">, Sharma SD, Aliyari M, Alvis BD, Arora SS, Hamilton G, Pan L, Shaffer JM, Sofue K, Szeverenyi NM, </w:t>
      </w:r>
      <w:r w:rsidRPr="009739DB">
        <w:rPr>
          <w:rFonts w:ascii="Arial" w:hAnsi="Arial" w:cs="Arial"/>
          <w:spacing w:val="-5"/>
          <w:w w:val="110"/>
        </w:rPr>
        <w:t xml:space="preserve">Welch </w:t>
      </w:r>
      <w:r w:rsidRPr="009739DB">
        <w:rPr>
          <w:rFonts w:ascii="Arial" w:hAnsi="Arial" w:cs="Arial"/>
          <w:w w:val="110"/>
        </w:rPr>
        <w:t xml:space="preserve">EB, </w:t>
      </w:r>
      <w:r w:rsidRPr="009739DB">
        <w:rPr>
          <w:rFonts w:ascii="Arial" w:hAnsi="Arial" w:cs="Arial"/>
          <w:spacing w:val="-5"/>
          <w:w w:val="110"/>
        </w:rPr>
        <w:t xml:space="preserve">Yuan </w:t>
      </w:r>
      <w:r w:rsidRPr="009739DB">
        <w:rPr>
          <w:rFonts w:ascii="Arial" w:hAnsi="Arial" w:cs="Arial"/>
          <w:w w:val="110"/>
        </w:rPr>
        <w:t xml:space="preserve">Q, Bashir MR, Kamel IR, Rice MJ, Sirlin CB, </w:t>
      </w:r>
      <w:r w:rsidRPr="009739DB">
        <w:rPr>
          <w:rFonts w:ascii="Arial" w:hAnsi="Arial" w:cs="Arial"/>
          <w:spacing w:val="-4"/>
          <w:w w:val="110"/>
        </w:rPr>
        <w:t xml:space="preserve">Yokoo </w:t>
      </w:r>
      <w:r w:rsidRPr="009739DB">
        <w:rPr>
          <w:rFonts w:ascii="Arial" w:hAnsi="Arial" w:cs="Arial"/>
          <w:w w:val="110"/>
        </w:rPr>
        <w:t xml:space="preserve">T, Reeder SB. Multi-Site, Multi-Vendor Validation of the Accuracy and Reproducibility of Proton-Density </w:t>
      </w:r>
      <w:r w:rsidRPr="009739DB">
        <w:rPr>
          <w:rFonts w:ascii="Arial" w:hAnsi="Arial" w:cs="Arial"/>
          <w:spacing w:val="-3"/>
          <w:w w:val="110"/>
        </w:rPr>
        <w:t xml:space="preserve">Fat-Fraction </w:t>
      </w:r>
      <w:r w:rsidRPr="009739DB">
        <w:rPr>
          <w:rFonts w:ascii="Arial" w:hAnsi="Arial" w:cs="Arial"/>
          <w:w w:val="110"/>
        </w:rPr>
        <w:t xml:space="preserve">Quantification at 1.5T and 3T using a </w:t>
      </w:r>
      <w:r w:rsidRPr="009739DB">
        <w:rPr>
          <w:rFonts w:ascii="Arial" w:hAnsi="Arial" w:cs="Arial"/>
          <w:spacing w:val="-4"/>
          <w:w w:val="110"/>
        </w:rPr>
        <w:t xml:space="preserve">Fat-Water </w:t>
      </w:r>
      <w:r w:rsidRPr="009739DB">
        <w:rPr>
          <w:rFonts w:ascii="Arial" w:hAnsi="Arial" w:cs="Arial"/>
          <w:w w:val="110"/>
        </w:rPr>
        <w:t>Phantom. Magnetic Resonance in Medicine. 2017 Apr:77(4):1516-1524</w:t>
      </w:r>
      <w:r w:rsidR="00B7468D">
        <w:rPr>
          <w:rFonts w:ascii="Arial" w:hAnsi="Arial" w:cs="Arial"/>
          <w:w w:val="110"/>
        </w:rPr>
        <w:t>.</w:t>
      </w:r>
    </w:p>
    <w:p w14:paraId="21B54202" w14:textId="77777777" w:rsidR="00C95CDF" w:rsidRPr="00C95CDF" w:rsidRDefault="00C95CDF" w:rsidP="00433BB1">
      <w:pPr>
        <w:pStyle w:val="ListParagraph"/>
        <w:tabs>
          <w:tab w:val="left" w:pos="506"/>
        </w:tabs>
        <w:autoSpaceDE w:val="0"/>
        <w:autoSpaceDN w:val="0"/>
        <w:ind w:left="720" w:right="117"/>
        <w:rPr>
          <w:rFonts w:ascii="Arial" w:hAnsi="Arial" w:cs="Arial"/>
        </w:rPr>
      </w:pPr>
    </w:p>
    <w:p w14:paraId="66F3E1E3" w14:textId="18D7967F" w:rsidR="00C95CDF" w:rsidRPr="009739DB" w:rsidRDefault="00C95CDF" w:rsidP="00433BB1">
      <w:pPr>
        <w:pStyle w:val="ListParagraph"/>
        <w:numPr>
          <w:ilvl w:val="0"/>
          <w:numId w:val="4"/>
        </w:numPr>
        <w:tabs>
          <w:tab w:val="left" w:pos="506"/>
        </w:tabs>
        <w:autoSpaceDE w:val="0"/>
        <w:autoSpaceDN w:val="0"/>
        <w:ind w:right="117"/>
        <w:rPr>
          <w:rFonts w:ascii="Arial" w:hAnsi="Arial" w:cs="Arial"/>
        </w:rPr>
      </w:pPr>
      <w:r>
        <w:rPr>
          <w:rFonts w:ascii="Arial" w:hAnsi="Arial" w:cs="Arial"/>
          <w:w w:val="110"/>
        </w:rPr>
        <w:t xml:space="preserve">Sharma SD, Fischer R, Schoennagle BP, Nielsen P, Kooijman H, Yamamura J, Adam G, Bannas P, </w:t>
      </w:r>
      <w:r>
        <w:rPr>
          <w:rFonts w:ascii="Arial" w:hAnsi="Arial" w:cs="Arial"/>
          <w:b/>
          <w:w w:val="110"/>
        </w:rPr>
        <w:t>Hernando D</w:t>
      </w:r>
      <w:r>
        <w:rPr>
          <w:rFonts w:ascii="Arial" w:hAnsi="Arial" w:cs="Arial"/>
          <w:w w:val="110"/>
        </w:rPr>
        <w:t>, Reeder SB. MRI-based quantitative susceptibility mapping (QSM) and R2* mapping of liver iron overload: comparison with SQUID-based biomagnetic liver susceptometry. Magnetic Resonance in Medicine. 2017 Jul;78(1):264-270.</w:t>
      </w:r>
    </w:p>
    <w:p w14:paraId="27E1EACE" w14:textId="77777777" w:rsidR="0024066B" w:rsidRPr="00967C3B" w:rsidRDefault="0024066B" w:rsidP="00433BB1">
      <w:pPr>
        <w:pStyle w:val="ListParagraph"/>
        <w:rPr>
          <w:rFonts w:ascii="Arial" w:hAnsi="Arial" w:cs="Arial"/>
        </w:rPr>
      </w:pPr>
    </w:p>
    <w:p w14:paraId="20F9A818" w14:textId="77777777" w:rsidR="0024066B" w:rsidRPr="00C873D5" w:rsidRDefault="0024066B" w:rsidP="00433BB1">
      <w:pPr>
        <w:pStyle w:val="ListParagraph"/>
        <w:numPr>
          <w:ilvl w:val="0"/>
          <w:numId w:val="4"/>
        </w:numPr>
        <w:tabs>
          <w:tab w:val="left" w:pos="506"/>
        </w:tabs>
        <w:autoSpaceDE w:val="0"/>
        <w:autoSpaceDN w:val="0"/>
        <w:ind w:right="117"/>
        <w:rPr>
          <w:rFonts w:ascii="Arial" w:hAnsi="Arial" w:cs="Arial"/>
        </w:rPr>
      </w:pPr>
      <w:r w:rsidRPr="0024066B">
        <w:rPr>
          <w:rFonts w:ascii="Arial" w:hAnsi="Arial" w:cs="Arial"/>
        </w:rPr>
        <w:t xml:space="preserve">Colgan TJ, </w:t>
      </w:r>
      <w:r w:rsidRPr="00967C3B">
        <w:rPr>
          <w:rFonts w:ascii="Arial" w:hAnsi="Arial" w:cs="Arial"/>
          <w:b/>
        </w:rPr>
        <w:t>Hernando D</w:t>
      </w:r>
      <w:r w:rsidRPr="0024066B">
        <w:rPr>
          <w:rFonts w:ascii="Arial" w:hAnsi="Arial" w:cs="Arial"/>
        </w:rPr>
        <w:t>, Sharma SD, Reeder SB.</w:t>
      </w:r>
      <w:r w:rsidR="00D46BEC">
        <w:rPr>
          <w:rFonts w:ascii="Arial" w:hAnsi="Arial" w:cs="Arial"/>
        </w:rPr>
        <w:t xml:space="preserve"> </w:t>
      </w:r>
      <w:r w:rsidR="00D46BEC" w:rsidRPr="00D46BEC">
        <w:rPr>
          <w:rFonts w:ascii="Arial" w:hAnsi="Arial" w:cs="Arial"/>
        </w:rPr>
        <w:t>The effects of concomitant gradients on chemical shift encoded MRI.</w:t>
      </w:r>
      <w:r w:rsidR="00D46BEC">
        <w:rPr>
          <w:rFonts w:ascii="Arial" w:hAnsi="Arial" w:cs="Arial"/>
        </w:rPr>
        <w:t xml:space="preserve"> </w:t>
      </w:r>
      <w:r w:rsidR="00D46BEC" w:rsidRPr="00D46BEC">
        <w:rPr>
          <w:rFonts w:ascii="Arial" w:hAnsi="Arial" w:cs="Arial"/>
        </w:rPr>
        <w:t>Magn Reson Med. 2017 Aug;78(2):730-738</w:t>
      </w:r>
      <w:r w:rsidR="00D46BEC">
        <w:rPr>
          <w:rFonts w:ascii="Arial" w:hAnsi="Arial" w:cs="Arial"/>
        </w:rPr>
        <w:t xml:space="preserve">. </w:t>
      </w:r>
    </w:p>
    <w:p w14:paraId="24B27098" w14:textId="77777777" w:rsidR="007204AB" w:rsidRPr="007204AB" w:rsidRDefault="007204AB" w:rsidP="00433BB1">
      <w:pPr>
        <w:pStyle w:val="ListParagraph"/>
        <w:rPr>
          <w:rFonts w:ascii="Arial" w:hAnsi="Arial" w:cs="Arial"/>
        </w:rPr>
      </w:pPr>
    </w:p>
    <w:p w14:paraId="6C9642D2" w14:textId="0A56F429" w:rsidR="007204AB" w:rsidRDefault="007204AB" w:rsidP="00433BB1">
      <w:pPr>
        <w:pStyle w:val="ListParagraph"/>
        <w:numPr>
          <w:ilvl w:val="0"/>
          <w:numId w:val="4"/>
        </w:numPr>
        <w:rPr>
          <w:rFonts w:ascii="Arial" w:hAnsi="Arial" w:cs="Arial"/>
        </w:rPr>
      </w:pPr>
      <w:r w:rsidRPr="00292C9E">
        <w:rPr>
          <w:rFonts w:ascii="Arial" w:hAnsi="Arial" w:cs="Arial"/>
        </w:rPr>
        <w:t xml:space="preserve">Kühn JP, Meffert P, Heske C, Kromrey ML, Schmidt CO, Mensel B, Völzke H, Lerch MM, </w:t>
      </w:r>
      <w:r w:rsidRPr="00292C9E">
        <w:rPr>
          <w:rFonts w:ascii="Arial" w:hAnsi="Arial" w:cs="Arial"/>
          <w:b/>
        </w:rPr>
        <w:t>Hernando D</w:t>
      </w:r>
      <w:r w:rsidRPr="00292C9E">
        <w:rPr>
          <w:rFonts w:ascii="Arial" w:hAnsi="Arial" w:cs="Arial"/>
        </w:rPr>
        <w:t>, Mayerle J, Reeder SB. Prevalence of Fatty Liver Disease and Hepatic Iron Overload in a Northeastern German Population by Using Quantitative MR Imaging. Radiology</w:t>
      </w:r>
      <w:r w:rsidR="00EE69D9">
        <w:rPr>
          <w:rFonts w:ascii="Arial" w:hAnsi="Arial" w:cs="Arial"/>
        </w:rPr>
        <w:t>.</w:t>
      </w:r>
      <w:r w:rsidRPr="00292C9E">
        <w:rPr>
          <w:rFonts w:ascii="Arial" w:hAnsi="Arial" w:cs="Arial"/>
        </w:rPr>
        <w:t xml:space="preserve"> </w:t>
      </w:r>
      <w:r w:rsidRPr="007204AB">
        <w:rPr>
          <w:rFonts w:ascii="Arial" w:hAnsi="Arial" w:cs="Arial"/>
        </w:rPr>
        <w:t>2017 Sep;284(3):706-716</w:t>
      </w:r>
      <w:r>
        <w:rPr>
          <w:rFonts w:ascii="Arial" w:hAnsi="Arial" w:cs="Arial"/>
        </w:rPr>
        <w:t>.</w:t>
      </w:r>
    </w:p>
    <w:p w14:paraId="5B8E56B1" w14:textId="77777777" w:rsidR="00C55531" w:rsidRPr="00C55531" w:rsidRDefault="00C55531" w:rsidP="00433BB1">
      <w:pPr>
        <w:rPr>
          <w:rFonts w:ascii="Arial" w:hAnsi="Arial" w:cs="Arial"/>
        </w:rPr>
      </w:pPr>
    </w:p>
    <w:p w14:paraId="7EA0AD6C" w14:textId="77777777" w:rsidR="00C55531" w:rsidRPr="007204AB" w:rsidRDefault="00C55531" w:rsidP="00433BB1">
      <w:pPr>
        <w:pStyle w:val="ListParagraph"/>
        <w:numPr>
          <w:ilvl w:val="0"/>
          <w:numId w:val="4"/>
        </w:numPr>
        <w:tabs>
          <w:tab w:val="left" w:pos="506"/>
        </w:tabs>
        <w:autoSpaceDE w:val="0"/>
        <w:autoSpaceDN w:val="0"/>
        <w:ind w:right="117"/>
        <w:rPr>
          <w:rFonts w:ascii="Arial" w:hAnsi="Arial" w:cs="Arial"/>
        </w:rPr>
      </w:pPr>
      <w:r w:rsidRPr="00C873D5">
        <w:rPr>
          <w:rFonts w:ascii="Arial" w:hAnsi="Arial" w:cs="Arial"/>
        </w:rPr>
        <w:t xml:space="preserve">Campo CA, </w:t>
      </w:r>
      <w:r w:rsidRPr="0031255D">
        <w:rPr>
          <w:rFonts w:ascii="Arial" w:hAnsi="Arial" w:cs="Arial"/>
          <w:b/>
        </w:rPr>
        <w:t>Hernando D</w:t>
      </w:r>
      <w:r w:rsidRPr="00C873D5">
        <w:rPr>
          <w:rFonts w:ascii="Arial" w:hAnsi="Arial" w:cs="Arial"/>
        </w:rPr>
        <w:t>, Schubert T, Bookwalter CA, Pay AJV, Reeder SB.</w:t>
      </w:r>
      <w:r>
        <w:rPr>
          <w:rFonts w:ascii="Arial" w:hAnsi="Arial" w:cs="Arial"/>
        </w:rPr>
        <w:t xml:space="preserve"> </w:t>
      </w:r>
      <w:r w:rsidRPr="0031255D">
        <w:rPr>
          <w:rFonts w:ascii="Arial" w:hAnsi="Arial" w:cs="Arial"/>
        </w:rPr>
        <w:t>Standardized Approach for ROI-Based Measurements of Proton Density Fat Fraction and R2* in the Liver.</w:t>
      </w:r>
      <w:r>
        <w:rPr>
          <w:rFonts w:ascii="Arial" w:hAnsi="Arial" w:cs="Arial"/>
        </w:rPr>
        <w:t xml:space="preserve"> </w:t>
      </w:r>
      <w:r w:rsidRPr="0031255D">
        <w:rPr>
          <w:rFonts w:ascii="Arial" w:hAnsi="Arial" w:cs="Arial"/>
        </w:rPr>
        <w:t xml:space="preserve">AJR Am J Roentgenol. </w:t>
      </w:r>
      <w:r w:rsidRPr="007204AB">
        <w:rPr>
          <w:rFonts w:ascii="Arial" w:hAnsi="Arial" w:cs="Arial"/>
        </w:rPr>
        <w:t>2017 Sep;209(3):592-603.</w:t>
      </w:r>
    </w:p>
    <w:p w14:paraId="735E1B7B" w14:textId="5A2A1B42" w:rsidR="00E3126B" w:rsidRPr="00E3126B" w:rsidRDefault="00E3126B" w:rsidP="00433BB1">
      <w:pPr>
        <w:tabs>
          <w:tab w:val="left" w:pos="506"/>
        </w:tabs>
        <w:autoSpaceDE w:val="0"/>
        <w:autoSpaceDN w:val="0"/>
        <w:ind w:right="117"/>
        <w:rPr>
          <w:rFonts w:ascii="Arial" w:hAnsi="Arial" w:cs="Arial"/>
        </w:rPr>
      </w:pPr>
    </w:p>
    <w:p w14:paraId="0EF28CF5" w14:textId="1EF7437C" w:rsidR="00E53DE1" w:rsidRDefault="00E3126B" w:rsidP="00433BB1">
      <w:pPr>
        <w:pStyle w:val="ListParagraph"/>
        <w:numPr>
          <w:ilvl w:val="0"/>
          <w:numId w:val="4"/>
        </w:numPr>
        <w:rPr>
          <w:rFonts w:ascii="Arial" w:hAnsi="Arial" w:cs="Arial"/>
          <w:w w:val="110"/>
        </w:rPr>
      </w:pPr>
      <w:r w:rsidRPr="009B4822">
        <w:rPr>
          <w:rFonts w:ascii="Arial" w:hAnsi="Arial" w:cs="Arial"/>
          <w:w w:val="110"/>
        </w:rPr>
        <w:t xml:space="preserve">Motosugi U, </w:t>
      </w:r>
      <w:r w:rsidRPr="009B4822">
        <w:rPr>
          <w:rFonts w:ascii="Arial" w:hAnsi="Arial" w:cs="Arial"/>
          <w:b/>
          <w:w w:val="110"/>
        </w:rPr>
        <w:t>Hernando D</w:t>
      </w:r>
      <w:r w:rsidRPr="009B4822">
        <w:rPr>
          <w:rFonts w:ascii="Arial" w:hAnsi="Arial" w:cs="Arial"/>
          <w:w w:val="110"/>
        </w:rPr>
        <w:t xml:space="preserve">, Wiens C, Bannas P, Reeder SB. High SNR Acquisitions Improve the Repeatability of Liver Fat Quantification Using Confounder-corrected Chemical Shift-encoded MR Imaging. Magn Reson Med Sci. </w:t>
      </w:r>
      <w:r w:rsidRPr="00E3126B">
        <w:rPr>
          <w:rFonts w:ascii="Arial" w:hAnsi="Arial" w:cs="Arial"/>
          <w:w w:val="110"/>
        </w:rPr>
        <w:t>2017 Oct 10;16(4):332-339.</w:t>
      </w:r>
    </w:p>
    <w:p w14:paraId="44E18523" w14:textId="77777777" w:rsidR="00EE69D9" w:rsidRDefault="00EE69D9" w:rsidP="00EE69D9">
      <w:pPr>
        <w:pStyle w:val="ListParagraph"/>
        <w:ind w:left="720"/>
        <w:rPr>
          <w:rFonts w:ascii="Arial" w:hAnsi="Arial" w:cs="Arial"/>
          <w:w w:val="110"/>
        </w:rPr>
      </w:pPr>
    </w:p>
    <w:p w14:paraId="4119DF13" w14:textId="77777777" w:rsidR="00E53DE1" w:rsidRPr="00292C9E" w:rsidRDefault="00E53DE1" w:rsidP="00433BB1">
      <w:pPr>
        <w:pStyle w:val="ListParagraph"/>
        <w:numPr>
          <w:ilvl w:val="0"/>
          <w:numId w:val="4"/>
        </w:numPr>
        <w:rPr>
          <w:rFonts w:ascii="Arial" w:hAnsi="Arial" w:cs="Arial"/>
          <w:w w:val="110"/>
        </w:rPr>
      </w:pPr>
      <w:r>
        <w:rPr>
          <w:rFonts w:ascii="Arial" w:hAnsi="Arial" w:cs="Arial"/>
          <w:w w:val="110"/>
        </w:rPr>
        <w:t>Haufe WM, Wolfson T</w:t>
      </w:r>
      <w:r w:rsidRPr="00D95A79">
        <w:rPr>
          <w:rFonts w:ascii="Arial" w:hAnsi="Arial" w:cs="Arial"/>
          <w:w w:val="110"/>
        </w:rPr>
        <w:t>, Hooker</w:t>
      </w:r>
      <w:r>
        <w:rPr>
          <w:rFonts w:ascii="Arial" w:hAnsi="Arial" w:cs="Arial"/>
          <w:w w:val="110"/>
        </w:rPr>
        <w:t xml:space="preserve"> CA, Hooker JC, Covarrubias Y</w:t>
      </w:r>
      <w:r w:rsidRPr="00D95A79">
        <w:rPr>
          <w:rFonts w:ascii="Arial" w:hAnsi="Arial" w:cs="Arial"/>
          <w:w w:val="110"/>
        </w:rPr>
        <w:t>, Schlein</w:t>
      </w:r>
      <w:r>
        <w:rPr>
          <w:rFonts w:ascii="Arial" w:hAnsi="Arial" w:cs="Arial"/>
          <w:w w:val="110"/>
        </w:rPr>
        <w:t xml:space="preserve"> AN, Hamilton G, Middleton MS</w:t>
      </w:r>
      <w:r w:rsidRPr="00D95A79">
        <w:rPr>
          <w:rFonts w:ascii="Arial" w:hAnsi="Arial" w:cs="Arial"/>
          <w:w w:val="110"/>
        </w:rPr>
        <w:t xml:space="preserve">, </w:t>
      </w:r>
      <w:r w:rsidRPr="00D36894">
        <w:rPr>
          <w:rFonts w:ascii="Arial" w:hAnsi="Arial" w:cs="Arial"/>
          <w:w w:val="110"/>
        </w:rPr>
        <w:t xml:space="preserve">Angeles JE, </w:t>
      </w:r>
      <w:r w:rsidRPr="00C91C60">
        <w:rPr>
          <w:rFonts w:ascii="Arial" w:hAnsi="Arial" w:cs="Arial"/>
          <w:b/>
          <w:w w:val="110"/>
        </w:rPr>
        <w:t>Hernando D</w:t>
      </w:r>
      <w:r w:rsidRPr="00D36894">
        <w:rPr>
          <w:rFonts w:ascii="Arial" w:hAnsi="Arial" w:cs="Arial"/>
          <w:w w:val="110"/>
        </w:rPr>
        <w:t>, Reeder SB, Schwimmer JB, Sirlin CB.</w:t>
      </w:r>
      <w:r>
        <w:rPr>
          <w:rFonts w:ascii="Arial" w:hAnsi="Arial" w:cs="Arial"/>
          <w:w w:val="110"/>
        </w:rPr>
        <w:t xml:space="preserve"> </w:t>
      </w:r>
      <w:r w:rsidRPr="00D36894">
        <w:rPr>
          <w:rFonts w:ascii="Arial" w:hAnsi="Arial" w:cs="Arial"/>
          <w:w w:val="110"/>
        </w:rPr>
        <w:t xml:space="preserve">Accuracy of </w:t>
      </w:r>
      <w:r w:rsidRPr="00292C9E">
        <w:rPr>
          <w:rFonts w:ascii="Arial" w:hAnsi="Arial" w:cs="Arial"/>
          <w:w w:val="110"/>
        </w:rPr>
        <w:t xml:space="preserve">PDFF estimation by magnitude-based and complex-based MRI in children with MR spectroscopy as a reference. J Magn Reson Imaging. </w:t>
      </w:r>
      <w:r>
        <w:rPr>
          <w:rFonts w:ascii="Arial" w:hAnsi="Arial" w:cs="Arial"/>
          <w:w w:val="110"/>
        </w:rPr>
        <w:t xml:space="preserve">2017 Dec;46(6):1641-1647. </w:t>
      </w:r>
    </w:p>
    <w:p w14:paraId="188FC122" w14:textId="77777777" w:rsidR="00E53DE1" w:rsidRPr="00292C9E" w:rsidRDefault="00E53DE1" w:rsidP="00433BB1">
      <w:pPr>
        <w:pStyle w:val="ListParagraph"/>
        <w:rPr>
          <w:rFonts w:ascii="Arial" w:hAnsi="Arial" w:cs="Arial"/>
        </w:rPr>
      </w:pPr>
    </w:p>
    <w:p w14:paraId="0F797212" w14:textId="30E2E2A2" w:rsidR="00E53DE1" w:rsidRDefault="00E53DE1" w:rsidP="00433BB1">
      <w:pPr>
        <w:pStyle w:val="ListParagraph"/>
        <w:numPr>
          <w:ilvl w:val="0"/>
          <w:numId w:val="4"/>
        </w:numPr>
        <w:rPr>
          <w:rFonts w:ascii="Arial" w:hAnsi="Arial" w:cs="Arial"/>
        </w:rPr>
      </w:pPr>
      <w:r w:rsidRPr="00292C9E">
        <w:rPr>
          <w:rFonts w:ascii="Arial" w:hAnsi="Arial" w:cs="Arial"/>
        </w:rPr>
        <w:t xml:space="preserve">Wang X, Reeder SB, </w:t>
      </w:r>
      <w:r w:rsidRPr="00292C9E">
        <w:rPr>
          <w:rFonts w:ascii="Arial" w:hAnsi="Arial" w:cs="Arial"/>
          <w:b/>
        </w:rPr>
        <w:t>Hernando D</w:t>
      </w:r>
      <w:r w:rsidRPr="00292C9E">
        <w:rPr>
          <w:rFonts w:ascii="Arial" w:hAnsi="Arial" w:cs="Arial"/>
        </w:rPr>
        <w:t xml:space="preserve">. An acetone-based phantom for quantitative diffusion MRI. J Magn Reson Imaging. </w:t>
      </w:r>
      <w:r>
        <w:rPr>
          <w:rFonts w:ascii="Arial" w:hAnsi="Arial" w:cs="Arial"/>
        </w:rPr>
        <w:t xml:space="preserve">2017 Dec;46(6):1683-1692. </w:t>
      </w:r>
    </w:p>
    <w:p w14:paraId="1ABD6B0E" w14:textId="77777777" w:rsidR="00EE69D9" w:rsidRPr="00B13492" w:rsidRDefault="00EE69D9" w:rsidP="00EE69D9">
      <w:pPr>
        <w:pStyle w:val="ListParagraph"/>
        <w:ind w:left="720"/>
        <w:rPr>
          <w:rFonts w:ascii="Arial" w:hAnsi="Arial" w:cs="Arial"/>
        </w:rPr>
      </w:pPr>
    </w:p>
    <w:p w14:paraId="04BE2DE0" w14:textId="77777777" w:rsidR="00E53DE1" w:rsidRDefault="00E53DE1" w:rsidP="00433BB1">
      <w:pPr>
        <w:pStyle w:val="ListParagraph"/>
        <w:numPr>
          <w:ilvl w:val="0"/>
          <w:numId w:val="4"/>
        </w:numPr>
        <w:tabs>
          <w:tab w:val="left" w:pos="506"/>
        </w:tabs>
        <w:autoSpaceDE w:val="0"/>
        <w:autoSpaceDN w:val="0"/>
        <w:ind w:right="117"/>
        <w:rPr>
          <w:rFonts w:ascii="Arial" w:hAnsi="Arial" w:cs="Arial"/>
        </w:rPr>
      </w:pPr>
      <w:r w:rsidRPr="002824AA">
        <w:rPr>
          <w:rFonts w:ascii="Arial" w:hAnsi="Arial" w:cs="Arial"/>
        </w:rPr>
        <w:t xml:space="preserve">Rabanillo I, Aja-Fernandez S, Alberola-Lopez C, </w:t>
      </w:r>
      <w:r w:rsidRPr="002824AA">
        <w:rPr>
          <w:rFonts w:ascii="Arial" w:hAnsi="Arial" w:cs="Arial"/>
          <w:b/>
        </w:rPr>
        <w:t>Hernando D</w:t>
      </w:r>
      <w:r w:rsidRPr="002824AA">
        <w:rPr>
          <w:rFonts w:ascii="Arial" w:hAnsi="Arial" w:cs="Arial"/>
        </w:rPr>
        <w:t>.</w:t>
      </w:r>
      <w:r>
        <w:rPr>
          <w:rFonts w:ascii="Arial" w:hAnsi="Arial" w:cs="Arial"/>
        </w:rPr>
        <w:t xml:space="preserve"> </w:t>
      </w:r>
      <w:r w:rsidRPr="007E75F3">
        <w:rPr>
          <w:rFonts w:ascii="Arial" w:hAnsi="Arial" w:cs="Arial"/>
        </w:rPr>
        <w:t>Exact Calculation of Noise Maps and g-Factor in GRAPPA using a k-space Analysis.</w:t>
      </w:r>
      <w:r>
        <w:rPr>
          <w:rFonts w:ascii="Arial" w:hAnsi="Arial" w:cs="Arial"/>
        </w:rPr>
        <w:t xml:space="preserve"> </w:t>
      </w:r>
      <w:r w:rsidRPr="009840A2">
        <w:rPr>
          <w:rFonts w:ascii="Arial" w:hAnsi="Arial" w:cs="Arial"/>
        </w:rPr>
        <w:t>IEE</w:t>
      </w:r>
      <w:r>
        <w:rPr>
          <w:rFonts w:ascii="Arial" w:hAnsi="Arial" w:cs="Arial"/>
        </w:rPr>
        <w:t xml:space="preserve">E Trans Med Imaging. </w:t>
      </w:r>
      <w:r w:rsidRPr="00AD4D95">
        <w:rPr>
          <w:rFonts w:ascii="Arial" w:hAnsi="Arial" w:cs="Arial"/>
        </w:rPr>
        <w:t>2018 Feb;37(2):480-490</w:t>
      </w:r>
      <w:r>
        <w:rPr>
          <w:rFonts w:ascii="Arial" w:hAnsi="Arial" w:cs="Arial"/>
        </w:rPr>
        <w:t>.</w:t>
      </w:r>
    </w:p>
    <w:p w14:paraId="530527B1" w14:textId="1EF7437C" w:rsidR="005C3D8F" w:rsidRPr="005C3D8F" w:rsidRDefault="005C3D8F" w:rsidP="00433BB1">
      <w:pPr>
        <w:pStyle w:val="ListParagraph"/>
        <w:rPr>
          <w:rFonts w:ascii="Arial" w:hAnsi="Arial" w:cs="Arial"/>
          <w:w w:val="110"/>
        </w:rPr>
      </w:pPr>
    </w:p>
    <w:p w14:paraId="36339EB5" w14:textId="16F72520" w:rsidR="00433BB1" w:rsidRDefault="005C3D8F" w:rsidP="00433BB1">
      <w:pPr>
        <w:pStyle w:val="ListParagraph"/>
        <w:numPr>
          <w:ilvl w:val="0"/>
          <w:numId w:val="4"/>
        </w:numPr>
        <w:rPr>
          <w:rFonts w:ascii="Arial" w:hAnsi="Arial" w:cs="Arial"/>
          <w:w w:val="110"/>
        </w:rPr>
      </w:pPr>
      <w:r w:rsidRPr="005C3D8F">
        <w:rPr>
          <w:rFonts w:ascii="Arial" w:hAnsi="Arial" w:cs="Arial"/>
          <w:w w:val="110"/>
        </w:rPr>
        <w:t xml:space="preserve">Yokoo T, Serai SD, Pirasteh A, Bashir MR, Hamilton G, </w:t>
      </w:r>
      <w:r w:rsidRPr="005C3D8F">
        <w:rPr>
          <w:rFonts w:ascii="Arial" w:hAnsi="Arial" w:cs="Arial"/>
          <w:b/>
          <w:w w:val="110"/>
        </w:rPr>
        <w:t>Hernando D</w:t>
      </w:r>
      <w:r w:rsidRPr="005C3D8F">
        <w:rPr>
          <w:rFonts w:ascii="Arial" w:hAnsi="Arial" w:cs="Arial"/>
          <w:w w:val="110"/>
        </w:rPr>
        <w:t>, Hu HH, Hetterich H, Kühn JP, Kukuk GM, Loomba R, Middleton MS, Obuchowski NA, Song JS, Tang A, Wu X, Reeder SB, Sirlin CB; RSNA-QIBA Proton Density Fat Fraction Committee. Linearity, Bias, and Precision of Hepatic Proton Density Fat Fraction Measurements by Using MR Imaging: A Meta-Analysis. Radiology. 2018 Feb;286(2):486-498.</w:t>
      </w:r>
    </w:p>
    <w:p w14:paraId="6FC0BBAB" w14:textId="77777777" w:rsidR="00EE69D9" w:rsidRPr="00433BB1" w:rsidRDefault="00EE69D9" w:rsidP="00EE69D9">
      <w:pPr>
        <w:pStyle w:val="ListParagraph"/>
        <w:ind w:left="720"/>
        <w:rPr>
          <w:rFonts w:ascii="Arial" w:hAnsi="Arial" w:cs="Arial"/>
          <w:w w:val="110"/>
        </w:rPr>
      </w:pPr>
    </w:p>
    <w:p w14:paraId="7C94DEB3" w14:textId="77777777" w:rsidR="00E53DE1" w:rsidRPr="00D07C8C" w:rsidRDefault="00E53DE1" w:rsidP="00433BB1">
      <w:pPr>
        <w:pStyle w:val="ListParagraph"/>
        <w:numPr>
          <w:ilvl w:val="0"/>
          <w:numId w:val="4"/>
        </w:numPr>
        <w:tabs>
          <w:tab w:val="left" w:pos="506"/>
        </w:tabs>
        <w:autoSpaceDE w:val="0"/>
        <w:autoSpaceDN w:val="0"/>
        <w:ind w:right="115"/>
        <w:rPr>
          <w:rFonts w:ascii="Arial" w:hAnsi="Arial" w:cs="Arial"/>
        </w:rPr>
      </w:pPr>
      <w:r>
        <w:rPr>
          <w:rFonts w:ascii="Arial" w:hAnsi="Arial" w:cs="Arial"/>
        </w:rPr>
        <w:t xml:space="preserve">Ichikawa S, Motosugi U, </w:t>
      </w:r>
      <w:r w:rsidRPr="00D07C8C">
        <w:rPr>
          <w:rFonts w:ascii="Arial" w:hAnsi="Arial" w:cs="Arial"/>
          <w:b/>
        </w:rPr>
        <w:t>Hernando D</w:t>
      </w:r>
      <w:r>
        <w:rPr>
          <w:rFonts w:ascii="Arial" w:hAnsi="Arial" w:cs="Arial"/>
        </w:rPr>
        <w:t>, Morisaka H, Enomoto N, Matsuda M, Onishi H. Histological Grading of Hepatocellular Carcinomas with Intravoxel Incoherent Motion Diffusion-weighted Imaging: Inconsistent Results Depending on the Fitting Method. Magn Reson Med Sci. 2018 Apr</w:t>
      </w:r>
      <w:r w:rsidRPr="00AD4D95">
        <w:rPr>
          <w:rFonts w:ascii="Arial" w:hAnsi="Arial" w:cs="Arial"/>
        </w:rPr>
        <w:t>;17(2):168-173</w:t>
      </w:r>
      <w:r>
        <w:rPr>
          <w:rFonts w:ascii="Arial" w:hAnsi="Arial" w:cs="Arial"/>
        </w:rPr>
        <w:t>.</w:t>
      </w:r>
    </w:p>
    <w:p w14:paraId="76306FF0" w14:textId="77777777" w:rsidR="00E53DE1" w:rsidRPr="00967C3B" w:rsidRDefault="00E53DE1" w:rsidP="00433BB1">
      <w:pPr>
        <w:pStyle w:val="ListParagraph"/>
        <w:rPr>
          <w:rFonts w:ascii="Arial" w:hAnsi="Arial" w:cs="Arial"/>
        </w:rPr>
      </w:pPr>
    </w:p>
    <w:p w14:paraId="0A768556" w14:textId="3B63E0EA" w:rsidR="00473FDE" w:rsidRDefault="00E53DE1" w:rsidP="00433BB1">
      <w:pPr>
        <w:pStyle w:val="ListParagraph"/>
        <w:numPr>
          <w:ilvl w:val="0"/>
          <w:numId w:val="4"/>
        </w:numPr>
        <w:tabs>
          <w:tab w:val="left" w:pos="506"/>
        </w:tabs>
        <w:autoSpaceDE w:val="0"/>
        <w:autoSpaceDN w:val="0"/>
        <w:ind w:right="117"/>
        <w:rPr>
          <w:rFonts w:ascii="Arial" w:hAnsi="Arial" w:cs="Arial"/>
        </w:rPr>
      </w:pPr>
      <w:r w:rsidRPr="000E60E6">
        <w:rPr>
          <w:rFonts w:ascii="Arial" w:hAnsi="Arial" w:cs="Arial"/>
        </w:rPr>
        <w:t xml:space="preserve">Ludwig KD, </w:t>
      </w:r>
      <w:r w:rsidRPr="00967C3B">
        <w:rPr>
          <w:rFonts w:ascii="Arial" w:hAnsi="Arial" w:cs="Arial"/>
          <w:b/>
        </w:rPr>
        <w:t>Hernando D</w:t>
      </w:r>
      <w:r w:rsidRPr="000E60E6">
        <w:rPr>
          <w:rFonts w:ascii="Arial" w:hAnsi="Arial" w:cs="Arial"/>
        </w:rPr>
        <w:t>, Roberts NT, van Heeswijk RB, Fain SB.</w:t>
      </w:r>
      <w:r w:rsidRPr="000E60E6">
        <w:t xml:space="preserve"> </w:t>
      </w:r>
      <w:r w:rsidRPr="000E60E6">
        <w:rPr>
          <w:rFonts w:ascii="Arial" w:hAnsi="Arial" w:cs="Arial"/>
        </w:rPr>
        <w:t>A chemical shift encoding (CSE) approach for spectral selection in fluorine-19 MRI.</w:t>
      </w:r>
      <w:r>
        <w:rPr>
          <w:rFonts w:ascii="Arial" w:hAnsi="Arial" w:cs="Arial"/>
        </w:rPr>
        <w:t xml:space="preserve"> </w:t>
      </w:r>
      <w:r w:rsidRPr="000E60E6">
        <w:rPr>
          <w:rFonts w:ascii="Arial" w:hAnsi="Arial" w:cs="Arial"/>
        </w:rPr>
        <w:t xml:space="preserve">Magn Reson Med. </w:t>
      </w:r>
      <w:r w:rsidRPr="00AD4D95">
        <w:rPr>
          <w:rFonts w:ascii="Arial" w:hAnsi="Arial" w:cs="Arial"/>
        </w:rPr>
        <w:t>2018 Apr;79(4):2183-2189</w:t>
      </w:r>
      <w:r>
        <w:rPr>
          <w:rFonts w:ascii="Arial" w:hAnsi="Arial" w:cs="Arial"/>
        </w:rPr>
        <w:t>.</w:t>
      </w:r>
    </w:p>
    <w:p w14:paraId="4FEC892E" w14:textId="77777777" w:rsidR="00EE69D9" w:rsidRPr="005E3BBF" w:rsidRDefault="00EE69D9" w:rsidP="00EE69D9">
      <w:pPr>
        <w:pStyle w:val="ListParagraph"/>
        <w:tabs>
          <w:tab w:val="left" w:pos="506"/>
        </w:tabs>
        <w:autoSpaceDE w:val="0"/>
        <w:autoSpaceDN w:val="0"/>
        <w:ind w:left="720" w:right="117"/>
        <w:rPr>
          <w:rFonts w:ascii="Arial" w:hAnsi="Arial" w:cs="Arial"/>
        </w:rPr>
      </w:pPr>
    </w:p>
    <w:p w14:paraId="3422168F" w14:textId="7D3348B9" w:rsidR="00E722A2" w:rsidRDefault="00E722A2" w:rsidP="00433BB1">
      <w:pPr>
        <w:pStyle w:val="ListParagraph"/>
        <w:numPr>
          <w:ilvl w:val="0"/>
          <w:numId w:val="4"/>
        </w:numPr>
        <w:rPr>
          <w:rFonts w:ascii="Arial" w:hAnsi="Arial" w:cs="Arial"/>
          <w:w w:val="110"/>
        </w:rPr>
      </w:pPr>
      <w:r w:rsidRPr="00E722A2">
        <w:rPr>
          <w:rFonts w:ascii="Arial" w:hAnsi="Arial" w:cs="Arial"/>
          <w:w w:val="110"/>
        </w:rPr>
        <w:t xml:space="preserve">Pooler BD, </w:t>
      </w:r>
      <w:r w:rsidRPr="00E722A2">
        <w:rPr>
          <w:rFonts w:ascii="Arial" w:hAnsi="Arial" w:cs="Arial"/>
          <w:b/>
          <w:w w:val="110"/>
        </w:rPr>
        <w:t>Hernando D</w:t>
      </w:r>
      <w:r w:rsidRPr="00E722A2">
        <w:rPr>
          <w:rFonts w:ascii="Arial" w:hAnsi="Arial" w:cs="Arial"/>
          <w:w w:val="110"/>
        </w:rPr>
        <w:t xml:space="preserve">, Ruby JA, Ishii H, Shimakawa A, Reeder SB. Validation of a motion-robust 2D sequential technique for quantification of hepatic proton density fat fraction during free breathing. Journal of Magnetic Resonance Imaging. 2018 </w:t>
      </w:r>
      <w:r w:rsidR="009A3F80">
        <w:rPr>
          <w:rFonts w:ascii="Arial" w:hAnsi="Arial" w:cs="Arial"/>
          <w:w w:val="110"/>
        </w:rPr>
        <w:t>Dec;48(6):1578-1585.</w:t>
      </w:r>
    </w:p>
    <w:p w14:paraId="40577F81" w14:textId="77777777" w:rsidR="00EE69D9" w:rsidRDefault="00EE69D9" w:rsidP="00EE69D9">
      <w:pPr>
        <w:pStyle w:val="ListParagraph"/>
        <w:ind w:left="720"/>
        <w:rPr>
          <w:rFonts w:ascii="Arial" w:hAnsi="Arial" w:cs="Arial"/>
          <w:w w:val="110"/>
        </w:rPr>
      </w:pPr>
    </w:p>
    <w:p w14:paraId="187FE2B1" w14:textId="63D52164" w:rsidR="006051FA" w:rsidRDefault="006051FA" w:rsidP="00433BB1">
      <w:pPr>
        <w:pStyle w:val="ListParagraph"/>
        <w:numPr>
          <w:ilvl w:val="0"/>
          <w:numId w:val="4"/>
        </w:numPr>
        <w:rPr>
          <w:rFonts w:ascii="Arial" w:hAnsi="Arial" w:cs="Arial"/>
          <w:w w:val="110"/>
        </w:rPr>
      </w:pPr>
      <w:r>
        <w:rPr>
          <w:rFonts w:ascii="Arial" w:hAnsi="Arial" w:cs="Arial"/>
          <w:w w:val="110"/>
        </w:rPr>
        <w:t xml:space="preserve">Park CC, Hooker C, Hooker JC, Bass E, Haufe W, Schlein A, Covarrubias Y, Heba E, Bydder M, Wolfson T, Gamst A, Loomba R, Schwimmer J, </w:t>
      </w:r>
      <w:r w:rsidRPr="00440E58">
        <w:rPr>
          <w:rFonts w:ascii="Arial" w:hAnsi="Arial" w:cs="Arial"/>
          <w:b/>
          <w:w w:val="110"/>
        </w:rPr>
        <w:t>Hernando D,</w:t>
      </w:r>
      <w:r>
        <w:rPr>
          <w:rFonts w:ascii="Arial" w:hAnsi="Arial" w:cs="Arial"/>
          <w:w w:val="110"/>
        </w:rPr>
        <w:t xml:space="preserve"> Reeder SB, Middleton M, Sirlin CB, Hamilton G. Assessment of a high-SNR chemical-shift</w:t>
      </w:r>
      <w:r w:rsidR="00C05BF7">
        <w:rPr>
          <w:rFonts w:ascii="Arial" w:hAnsi="Arial" w:cs="Arial"/>
          <w:w w:val="110"/>
        </w:rPr>
        <w:t>-</w:t>
      </w:r>
      <w:r>
        <w:rPr>
          <w:rFonts w:ascii="Arial" w:hAnsi="Arial" w:cs="Arial"/>
          <w:w w:val="110"/>
        </w:rPr>
        <w:t xml:space="preserve">encoded MRI with complex construction for proton density fat fraction (PDFF) estimation overall and in the low-fat range. J Magn Reson Imaging. </w:t>
      </w:r>
      <w:r w:rsidR="009A3F80">
        <w:rPr>
          <w:rFonts w:ascii="Arial" w:hAnsi="Arial" w:cs="Arial"/>
          <w:w w:val="110"/>
        </w:rPr>
        <w:t>2019 Jan;49(1):229-238.</w:t>
      </w:r>
    </w:p>
    <w:p w14:paraId="1AC82951" w14:textId="77777777" w:rsidR="00745678" w:rsidRPr="00745678" w:rsidRDefault="00745678" w:rsidP="00433BB1">
      <w:pPr>
        <w:rPr>
          <w:rFonts w:ascii="Arial" w:hAnsi="Arial" w:cs="Arial"/>
          <w:w w:val="110"/>
        </w:rPr>
      </w:pPr>
    </w:p>
    <w:p w14:paraId="0BE5D934" w14:textId="77777777" w:rsidR="00745678" w:rsidRDefault="00745678" w:rsidP="00433BB1">
      <w:pPr>
        <w:pStyle w:val="ListParagraph"/>
        <w:numPr>
          <w:ilvl w:val="0"/>
          <w:numId w:val="4"/>
        </w:numPr>
        <w:rPr>
          <w:rFonts w:ascii="Arial" w:hAnsi="Arial" w:cs="Arial"/>
          <w:w w:val="110"/>
        </w:rPr>
      </w:pPr>
      <w:r w:rsidRPr="00745678">
        <w:rPr>
          <w:rFonts w:ascii="Arial" w:hAnsi="Arial" w:cs="Arial"/>
          <w:w w:val="110"/>
        </w:rPr>
        <w:t xml:space="preserve">Knobloch G, Colgan T, Wiens CN, Wang X, Schubert T, </w:t>
      </w:r>
      <w:r w:rsidRPr="00745678">
        <w:rPr>
          <w:rFonts w:ascii="Arial" w:hAnsi="Arial" w:cs="Arial"/>
          <w:b/>
          <w:w w:val="110"/>
        </w:rPr>
        <w:t>Hernando D</w:t>
      </w:r>
      <w:r w:rsidRPr="00745678">
        <w:rPr>
          <w:rFonts w:ascii="Arial" w:hAnsi="Arial" w:cs="Arial"/>
          <w:w w:val="110"/>
        </w:rPr>
        <w:t>, Sharma SD, Reeder S. Relaxivity of Ferumoxytol at 1.5 T and 3.0 T. Invest Radiol. 2018 May;53(5):257-263.</w:t>
      </w:r>
    </w:p>
    <w:p w14:paraId="0BCA4C07" w14:textId="77777777" w:rsidR="009D2F94" w:rsidRPr="009D2F94" w:rsidRDefault="009D2F94" w:rsidP="00433BB1">
      <w:pPr>
        <w:pStyle w:val="ListParagraph"/>
        <w:rPr>
          <w:rFonts w:ascii="Arial" w:hAnsi="Arial" w:cs="Arial"/>
          <w:w w:val="110"/>
        </w:rPr>
      </w:pPr>
    </w:p>
    <w:p w14:paraId="20125ADC" w14:textId="77777777" w:rsidR="005E3BBF" w:rsidRDefault="009D2F94" w:rsidP="00433BB1">
      <w:pPr>
        <w:pStyle w:val="ListParagraph"/>
        <w:numPr>
          <w:ilvl w:val="0"/>
          <w:numId w:val="4"/>
        </w:numPr>
        <w:rPr>
          <w:rFonts w:ascii="Arial" w:hAnsi="Arial" w:cs="Arial"/>
          <w:w w:val="110"/>
        </w:rPr>
      </w:pPr>
      <w:r w:rsidRPr="007C4410">
        <w:rPr>
          <w:rFonts w:ascii="Arial" w:hAnsi="Arial" w:cs="Arial"/>
          <w:w w:val="110"/>
        </w:rPr>
        <w:t xml:space="preserve">van Heeswijk RB, Colotti R, Darçot E, Delacoste J, Pellegrin M, Piccini D, </w:t>
      </w:r>
      <w:r w:rsidRPr="00967C3B">
        <w:rPr>
          <w:rFonts w:ascii="Arial" w:hAnsi="Arial" w:cs="Arial"/>
          <w:b/>
          <w:w w:val="110"/>
        </w:rPr>
        <w:t>Hernando D</w:t>
      </w:r>
      <w:r w:rsidRPr="007C4410">
        <w:rPr>
          <w:rFonts w:ascii="Arial" w:hAnsi="Arial" w:cs="Arial"/>
          <w:w w:val="110"/>
        </w:rPr>
        <w:t>.</w:t>
      </w:r>
      <w:r>
        <w:rPr>
          <w:rFonts w:ascii="Arial" w:hAnsi="Arial" w:cs="Arial"/>
          <w:w w:val="110"/>
        </w:rPr>
        <w:t xml:space="preserve"> </w:t>
      </w:r>
      <w:r w:rsidRPr="003B11C6">
        <w:rPr>
          <w:rFonts w:ascii="Arial" w:hAnsi="Arial" w:cs="Arial"/>
          <w:w w:val="110"/>
        </w:rPr>
        <w:t>Chemical shift encoding (CSE) for sensitive fluorine-19 MRI of perfluorocarbons with complex spectra.</w:t>
      </w:r>
      <w:r w:rsidRPr="003B11C6">
        <w:t xml:space="preserve"> </w:t>
      </w:r>
      <w:r w:rsidRPr="003B11C6">
        <w:rPr>
          <w:rFonts w:ascii="Arial" w:hAnsi="Arial" w:cs="Arial"/>
          <w:w w:val="110"/>
        </w:rPr>
        <w:t xml:space="preserve">Magn Reson Med. </w:t>
      </w:r>
      <w:r w:rsidRPr="009D2F94">
        <w:rPr>
          <w:rFonts w:ascii="Arial" w:hAnsi="Arial" w:cs="Arial"/>
          <w:w w:val="110"/>
        </w:rPr>
        <w:t>2018 May;79(5):2724-2730.</w:t>
      </w:r>
    </w:p>
    <w:p w14:paraId="281A283D" w14:textId="77777777" w:rsidR="005E3BBF" w:rsidRDefault="005E3BBF" w:rsidP="00433BB1">
      <w:pPr>
        <w:pStyle w:val="ListParagraph"/>
        <w:ind w:left="720"/>
        <w:rPr>
          <w:rFonts w:ascii="Arial" w:hAnsi="Arial" w:cs="Arial"/>
          <w:w w:val="110"/>
        </w:rPr>
      </w:pPr>
    </w:p>
    <w:p w14:paraId="597E5895" w14:textId="026EF437" w:rsidR="003231E8" w:rsidRPr="005E3BBF" w:rsidRDefault="003231E8" w:rsidP="00433BB1">
      <w:pPr>
        <w:pStyle w:val="ListParagraph"/>
        <w:numPr>
          <w:ilvl w:val="0"/>
          <w:numId w:val="4"/>
        </w:numPr>
        <w:rPr>
          <w:rFonts w:ascii="Arial" w:hAnsi="Arial" w:cs="Arial"/>
          <w:w w:val="110"/>
        </w:rPr>
      </w:pPr>
      <w:r w:rsidRPr="005E3BBF">
        <w:rPr>
          <w:rFonts w:ascii="Arial" w:hAnsi="Arial" w:cs="Arial"/>
          <w:w w:val="110"/>
        </w:rPr>
        <w:t xml:space="preserve">Pirasteh A, Yuan Q, </w:t>
      </w:r>
      <w:r w:rsidRPr="005E3BBF">
        <w:rPr>
          <w:rFonts w:ascii="Arial" w:hAnsi="Arial" w:cs="Arial"/>
          <w:b/>
          <w:w w:val="110"/>
        </w:rPr>
        <w:t>Hernando D</w:t>
      </w:r>
      <w:r w:rsidRPr="005E3BBF">
        <w:rPr>
          <w:rFonts w:ascii="Arial" w:hAnsi="Arial" w:cs="Arial"/>
          <w:w w:val="110"/>
        </w:rPr>
        <w:t xml:space="preserve">, Reeder SB, Pedrosa I, Yokoo T. Inter-method reproducibility of biexponential R2 MR relaxometry for estimation of liver iron concentration. Magn Reson Med. 2018 </w:t>
      </w:r>
      <w:r w:rsidR="009A3F80">
        <w:rPr>
          <w:rFonts w:ascii="Arial" w:hAnsi="Arial" w:cs="Arial"/>
          <w:w w:val="110"/>
        </w:rPr>
        <w:t>Dec;80(6):2691-2701.</w:t>
      </w:r>
    </w:p>
    <w:p w14:paraId="0E8675D1" w14:textId="77777777" w:rsidR="005E3BBF" w:rsidRDefault="005E3BBF" w:rsidP="00433BB1">
      <w:pPr>
        <w:pStyle w:val="ListParagraph"/>
        <w:ind w:left="720"/>
        <w:rPr>
          <w:rFonts w:ascii="Arial" w:hAnsi="Arial" w:cs="Arial"/>
          <w:w w:val="110"/>
        </w:rPr>
      </w:pPr>
    </w:p>
    <w:p w14:paraId="6ED91A06" w14:textId="77777777" w:rsidR="005E3BBF" w:rsidRDefault="003231E8" w:rsidP="00433BB1">
      <w:pPr>
        <w:pStyle w:val="ListParagraph"/>
        <w:numPr>
          <w:ilvl w:val="0"/>
          <w:numId w:val="4"/>
        </w:numPr>
        <w:rPr>
          <w:rFonts w:ascii="Arial" w:hAnsi="Arial" w:cs="Arial"/>
          <w:w w:val="110"/>
        </w:rPr>
      </w:pPr>
      <w:r>
        <w:rPr>
          <w:rFonts w:ascii="Arial" w:hAnsi="Arial" w:cs="Arial"/>
          <w:w w:val="110"/>
        </w:rPr>
        <w:lastRenderedPageBreak/>
        <w:t xml:space="preserve">Jeong D, Raghunand N, </w:t>
      </w:r>
      <w:r>
        <w:rPr>
          <w:rFonts w:ascii="Arial" w:hAnsi="Arial" w:cs="Arial"/>
          <w:b/>
          <w:w w:val="110"/>
        </w:rPr>
        <w:t>Hernando D</w:t>
      </w:r>
      <w:r>
        <w:rPr>
          <w:rFonts w:ascii="Arial" w:hAnsi="Arial" w:cs="Arial"/>
          <w:w w:val="110"/>
        </w:rPr>
        <w:t>, Poch M, Jeong K, Eck B, Dhillon J. Quantification of sarcomatoid differentiation in renal cell carcinoma on magnetic resonance imaging. Quant Imaging Med Surg. 2018 May;8(4):373-382.</w:t>
      </w:r>
    </w:p>
    <w:p w14:paraId="318CAC0C" w14:textId="77777777" w:rsidR="005E3BBF" w:rsidRDefault="005E3BBF" w:rsidP="00433BB1">
      <w:pPr>
        <w:pStyle w:val="ListParagraph"/>
        <w:ind w:left="720"/>
        <w:rPr>
          <w:rFonts w:ascii="Arial" w:hAnsi="Arial" w:cs="Arial"/>
          <w:w w:val="110"/>
        </w:rPr>
      </w:pPr>
    </w:p>
    <w:p w14:paraId="2163FA34" w14:textId="782A122B" w:rsidR="0074542C" w:rsidRPr="005E3BBF" w:rsidRDefault="00544AB9" w:rsidP="00433BB1">
      <w:pPr>
        <w:pStyle w:val="ListParagraph"/>
        <w:numPr>
          <w:ilvl w:val="0"/>
          <w:numId w:val="4"/>
        </w:numPr>
        <w:rPr>
          <w:rFonts w:ascii="Arial" w:hAnsi="Arial" w:cs="Arial"/>
          <w:w w:val="110"/>
        </w:rPr>
      </w:pPr>
      <w:r w:rsidRPr="005E3BBF">
        <w:rPr>
          <w:rFonts w:ascii="Arial" w:hAnsi="Arial" w:cs="Arial"/>
          <w:w w:val="110"/>
        </w:rPr>
        <w:t>Pickhardt PJ, Graffy PM, Reeder SB</w:t>
      </w:r>
      <w:r w:rsidRPr="005E3BBF">
        <w:rPr>
          <w:rFonts w:ascii="Arial" w:hAnsi="Arial" w:cs="Arial"/>
          <w:b/>
          <w:w w:val="110"/>
        </w:rPr>
        <w:t>, Hernando D</w:t>
      </w:r>
      <w:r w:rsidRPr="005E3BBF">
        <w:rPr>
          <w:rFonts w:ascii="Arial" w:hAnsi="Arial" w:cs="Arial"/>
          <w:w w:val="110"/>
        </w:rPr>
        <w:t xml:space="preserve">, Li K. </w:t>
      </w:r>
      <w:r w:rsidR="00604652" w:rsidRPr="005E3BBF">
        <w:rPr>
          <w:rFonts w:ascii="Arial" w:hAnsi="Arial" w:cs="Arial"/>
          <w:w w:val="110"/>
        </w:rPr>
        <w:t xml:space="preserve">Quantification of Liver Fat Content With Unenhanced MDCT: Phantom and Clinical Correlation With MRI Proton Density Fat Fraction. AJR Am J Roentgenol. 2018 </w:t>
      </w:r>
      <w:r w:rsidR="00A65EF7" w:rsidRPr="005E3BBF">
        <w:rPr>
          <w:rFonts w:ascii="Arial" w:hAnsi="Arial" w:cs="Arial"/>
          <w:w w:val="110"/>
        </w:rPr>
        <w:t>Sep;211(3):W151-W157</w:t>
      </w:r>
      <w:r w:rsidR="00D524E5">
        <w:rPr>
          <w:rFonts w:ascii="Arial" w:hAnsi="Arial" w:cs="Arial"/>
          <w:w w:val="110"/>
        </w:rPr>
        <w:t>.</w:t>
      </w:r>
    </w:p>
    <w:p w14:paraId="7CB1068C" w14:textId="77777777" w:rsidR="005E3BBF" w:rsidRDefault="005E3BBF" w:rsidP="00433BB1">
      <w:pPr>
        <w:pStyle w:val="ListParagraph"/>
        <w:ind w:left="720"/>
        <w:rPr>
          <w:rFonts w:ascii="Arial" w:hAnsi="Arial" w:cs="Arial"/>
          <w:w w:val="110"/>
        </w:rPr>
      </w:pPr>
    </w:p>
    <w:p w14:paraId="2ECD9F46" w14:textId="363833F0" w:rsidR="0074542C" w:rsidRDefault="0074542C" w:rsidP="00433BB1">
      <w:pPr>
        <w:pStyle w:val="ListParagraph"/>
        <w:numPr>
          <w:ilvl w:val="0"/>
          <w:numId w:val="4"/>
        </w:numPr>
        <w:rPr>
          <w:rFonts w:ascii="Arial" w:hAnsi="Arial" w:cs="Arial"/>
          <w:w w:val="110"/>
        </w:rPr>
      </w:pPr>
      <w:r w:rsidRPr="0074542C">
        <w:rPr>
          <w:rFonts w:ascii="Arial" w:hAnsi="Arial" w:cs="Arial"/>
          <w:w w:val="110"/>
        </w:rPr>
        <w:t xml:space="preserve">Zhang Y, Wells SA, </w:t>
      </w:r>
      <w:r w:rsidRPr="0074542C">
        <w:rPr>
          <w:rFonts w:ascii="Arial" w:hAnsi="Arial" w:cs="Arial"/>
          <w:b/>
          <w:w w:val="110"/>
        </w:rPr>
        <w:t>Hernando D</w:t>
      </w:r>
      <w:r w:rsidR="00FF201B">
        <w:rPr>
          <w:rFonts w:ascii="Arial" w:hAnsi="Arial" w:cs="Arial"/>
          <w:w w:val="110"/>
        </w:rPr>
        <w:t xml:space="preserve">. </w:t>
      </w:r>
      <w:hyperlink r:id="rId11" w:history="1">
        <w:r w:rsidR="00A273E0" w:rsidRPr="00A273E0">
          <w:rPr>
            <w:rStyle w:val="Hyperlink"/>
            <w:rFonts w:ascii="Arial" w:hAnsi="Arial" w:cs="Arial"/>
            <w:color w:val="auto"/>
            <w:w w:val="110"/>
            <w:u w:val="none"/>
          </w:rPr>
          <w:t>Stimulated echo based mapping (STEM) of T</w:t>
        </w:r>
        <w:r w:rsidR="00A273E0" w:rsidRPr="00A273E0">
          <w:rPr>
            <w:rStyle w:val="Hyperlink"/>
            <w:rFonts w:ascii="Arial" w:hAnsi="Arial" w:cs="Arial"/>
            <w:color w:val="auto"/>
            <w:w w:val="110"/>
            <w:u w:val="none"/>
            <w:vertAlign w:val="subscript"/>
          </w:rPr>
          <w:t>1</w:t>
        </w:r>
        <w:r w:rsidR="00A273E0" w:rsidRPr="00A273E0">
          <w:rPr>
            <w:rStyle w:val="Hyperlink"/>
            <w:rFonts w:ascii="Arial" w:hAnsi="Arial" w:cs="Arial"/>
            <w:color w:val="auto"/>
            <w:w w:val="110"/>
            <w:u w:val="none"/>
          </w:rPr>
          <w:t> , T</w:t>
        </w:r>
        <w:r w:rsidR="00A273E0" w:rsidRPr="00A273E0">
          <w:rPr>
            <w:rStyle w:val="Hyperlink"/>
            <w:rFonts w:ascii="Arial" w:hAnsi="Arial" w:cs="Arial"/>
            <w:color w:val="auto"/>
            <w:w w:val="110"/>
            <w:u w:val="none"/>
            <w:vertAlign w:val="subscript"/>
          </w:rPr>
          <w:t>2</w:t>
        </w:r>
        <w:r w:rsidR="00A273E0" w:rsidRPr="00A273E0">
          <w:rPr>
            <w:rStyle w:val="Hyperlink"/>
            <w:rFonts w:ascii="Arial" w:hAnsi="Arial" w:cs="Arial"/>
            <w:color w:val="auto"/>
            <w:w w:val="110"/>
            <w:u w:val="none"/>
          </w:rPr>
          <w:t> , and apparent diffusion coefficient: validation and protocol optimization.</w:t>
        </w:r>
      </w:hyperlink>
      <w:r w:rsidR="00A273E0">
        <w:rPr>
          <w:rFonts w:ascii="Arial" w:hAnsi="Arial" w:cs="Arial"/>
          <w:w w:val="110"/>
        </w:rPr>
        <w:t xml:space="preserve"> </w:t>
      </w:r>
      <w:r w:rsidR="00A273E0" w:rsidRPr="00A273E0">
        <w:rPr>
          <w:rFonts w:ascii="Arial" w:hAnsi="Arial" w:cs="Arial"/>
          <w:w w:val="110"/>
        </w:rPr>
        <w:t xml:space="preserve">Magn Reson Med. </w:t>
      </w:r>
      <w:r w:rsidR="009A3F80">
        <w:rPr>
          <w:rFonts w:ascii="Arial" w:hAnsi="Arial" w:cs="Arial"/>
          <w:w w:val="110"/>
        </w:rPr>
        <w:t xml:space="preserve">2019 Jan;81(1):187-181. </w:t>
      </w:r>
    </w:p>
    <w:p w14:paraId="77C350E0" w14:textId="77777777" w:rsidR="00EE69D9" w:rsidRPr="00A273E0" w:rsidRDefault="00EE69D9" w:rsidP="00EE69D9">
      <w:pPr>
        <w:pStyle w:val="ListParagraph"/>
        <w:ind w:left="720"/>
        <w:rPr>
          <w:rFonts w:ascii="Arial" w:hAnsi="Arial" w:cs="Arial"/>
          <w:w w:val="110"/>
        </w:rPr>
      </w:pPr>
    </w:p>
    <w:p w14:paraId="0F44087E" w14:textId="77777777" w:rsidR="00736B06" w:rsidRDefault="00E722A2" w:rsidP="00433BB1">
      <w:pPr>
        <w:pStyle w:val="ListParagraph"/>
        <w:numPr>
          <w:ilvl w:val="0"/>
          <w:numId w:val="4"/>
        </w:numPr>
        <w:rPr>
          <w:rFonts w:ascii="Arial" w:hAnsi="Arial" w:cs="Arial"/>
          <w:w w:val="110"/>
        </w:rPr>
      </w:pPr>
      <w:r w:rsidRPr="00E722A2">
        <w:rPr>
          <w:rFonts w:ascii="Arial" w:hAnsi="Arial" w:cs="Arial"/>
          <w:w w:val="110"/>
        </w:rPr>
        <w:t xml:space="preserve">Roberts NT, </w:t>
      </w:r>
      <w:r w:rsidRPr="00E722A2">
        <w:rPr>
          <w:rFonts w:ascii="Arial" w:hAnsi="Arial" w:cs="Arial"/>
          <w:b/>
          <w:w w:val="110"/>
        </w:rPr>
        <w:t>Hernando D</w:t>
      </w:r>
      <w:r w:rsidRPr="00E722A2">
        <w:rPr>
          <w:rFonts w:ascii="Arial" w:hAnsi="Arial" w:cs="Arial"/>
          <w:w w:val="110"/>
        </w:rPr>
        <w:t>, Holmes JH, Wiens CN, Reeder SB. Noise properties of proton density fat fraction estimated using chemical shift-encoded MRI. Magn Reson Med. 2018 Aug;80(2):685-695.</w:t>
      </w:r>
    </w:p>
    <w:p w14:paraId="1B02997D" w14:textId="77777777" w:rsidR="00EE69D9" w:rsidRDefault="00EE69D9" w:rsidP="00EE69D9">
      <w:pPr>
        <w:pStyle w:val="ListParagraph"/>
        <w:ind w:left="720"/>
        <w:rPr>
          <w:rFonts w:ascii="Arial" w:hAnsi="Arial" w:cs="Arial"/>
          <w:w w:val="110"/>
        </w:rPr>
      </w:pPr>
    </w:p>
    <w:p w14:paraId="488C803E" w14:textId="7069DCFA" w:rsidR="00302244" w:rsidRDefault="00302244" w:rsidP="00433BB1">
      <w:pPr>
        <w:pStyle w:val="ListParagraph"/>
        <w:numPr>
          <w:ilvl w:val="0"/>
          <w:numId w:val="4"/>
        </w:numPr>
        <w:rPr>
          <w:rFonts w:ascii="Arial" w:hAnsi="Arial" w:cs="Arial"/>
          <w:w w:val="110"/>
        </w:rPr>
      </w:pPr>
      <w:r w:rsidRPr="00736B06">
        <w:rPr>
          <w:rFonts w:ascii="Arial" w:hAnsi="Arial" w:cs="Arial"/>
          <w:w w:val="110"/>
        </w:rPr>
        <w:t xml:space="preserve">Zhang Y, Holmes J, Rabanillo I, Guidon A, Wells S, </w:t>
      </w:r>
      <w:r w:rsidRPr="00736B06">
        <w:rPr>
          <w:rFonts w:ascii="Arial" w:hAnsi="Arial" w:cs="Arial"/>
          <w:b/>
          <w:w w:val="110"/>
        </w:rPr>
        <w:t>Hernando D</w:t>
      </w:r>
      <w:r w:rsidRPr="00736B06">
        <w:rPr>
          <w:rFonts w:ascii="Arial" w:hAnsi="Arial" w:cs="Arial"/>
          <w:w w:val="110"/>
        </w:rPr>
        <w:t xml:space="preserve">. Quantitative diffusion MRI using reduced field-of-view and multi-shot acquisition techniques: Validation in phantoms and prostate imaging. Magn Reson Imaging. 2018 Sep;51:173-181. </w:t>
      </w:r>
    </w:p>
    <w:p w14:paraId="4DC70A7B" w14:textId="77777777" w:rsidR="00EE69D9" w:rsidRDefault="00EE69D9" w:rsidP="00EE69D9">
      <w:pPr>
        <w:pStyle w:val="ListParagraph"/>
        <w:ind w:left="720"/>
        <w:rPr>
          <w:rFonts w:ascii="Arial" w:hAnsi="Arial" w:cs="Arial"/>
          <w:w w:val="110"/>
        </w:rPr>
      </w:pPr>
    </w:p>
    <w:p w14:paraId="3FD51941" w14:textId="252D5BC6" w:rsidR="00A65EF7" w:rsidRDefault="00A65EF7" w:rsidP="00433BB1">
      <w:pPr>
        <w:pStyle w:val="ListParagraph"/>
        <w:numPr>
          <w:ilvl w:val="0"/>
          <w:numId w:val="4"/>
        </w:numPr>
        <w:rPr>
          <w:rFonts w:ascii="Arial" w:hAnsi="Arial" w:cs="Arial"/>
          <w:w w:val="110"/>
        </w:rPr>
      </w:pPr>
      <w:r>
        <w:rPr>
          <w:rFonts w:ascii="Arial" w:hAnsi="Arial" w:cs="Arial"/>
          <w:w w:val="110"/>
        </w:rPr>
        <w:t xml:space="preserve">Rabanillo-Viloria I, Aja-Fernandez S, Alberola-Lopez C, </w:t>
      </w:r>
      <w:r w:rsidRPr="006B0FB7">
        <w:rPr>
          <w:rFonts w:ascii="Arial" w:hAnsi="Arial" w:cs="Arial"/>
          <w:b/>
          <w:w w:val="110"/>
        </w:rPr>
        <w:t>Hernando D</w:t>
      </w:r>
      <w:r>
        <w:rPr>
          <w:rFonts w:ascii="Arial" w:hAnsi="Arial" w:cs="Arial"/>
          <w:w w:val="110"/>
        </w:rPr>
        <w:t xml:space="preserve">. Computation of exact g-factor maps in 3D GRAPPA reconstructions. Magn Reson Med. </w:t>
      </w:r>
      <w:r w:rsidR="005E3BBF">
        <w:rPr>
          <w:rFonts w:ascii="Arial" w:hAnsi="Arial" w:cs="Arial"/>
          <w:w w:val="110"/>
        </w:rPr>
        <w:t>2019 Feb;81(2):1353-1367.</w:t>
      </w:r>
    </w:p>
    <w:p w14:paraId="67E9E1C1" w14:textId="77777777" w:rsidR="00EE69D9" w:rsidRDefault="00EE69D9" w:rsidP="00EE69D9">
      <w:pPr>
        <w:pStyle w:val="ListParagraph"/>
        <w:ind w:left="720"/>
        <w:rPr>
          <w:rFonts w:ascii="Arial" w:hAnsi="Arial" w:cs="Arial"/>
          <w:w w:val="110"/>
        </w:rPr>
      </w:pPr>
    </w:p>
    <w:p w14:paraId="2AF79896" w14:textId="20E468D2" w:rsidR="00A65EF7" w:rsidRDefault="00A65EF7" w:rsidP="00433BB1">
      <w:pPr>
        <w:pStyle w:val="ListParagraph"/>
        <w:numPr>
          <w:ilvl w:val="0"/>
          <w:numId w:val="4"/>
        </w:numPr>
        <w:rPr>
          <w:rFonts w:ascii="Arial" w:hAnsi="Arial" w:cs="Arial"/>
          <w:w w:val="110"/>
        </w:rPr>
      </w:pPr>
      <w:r>
        <w:rPr>
          <w:rFonts w:ascii="Arial" w:hAnsi="Arial" w:cs="Arial"/>
          <w:w w:val="110"/>
        </w:rPr>
        <w:t xml:space="preserve">Stojanovska J, Lumeng CN, Griffin C, </w:t>
      </w:r>
      <w:r>
        <w:rPr>
          <w:rFonts w:ascii="Arial" w:hAnsi="Arial" w:cs="Arial"/>
          <w:b/>
          <w:w w:val="110"/>
        </w:rPr>
        <w:t>Hernando D</w:t>
      </w:r>
      <w:r>
        <w:rPr>
          <w:rFonts w:ascii="Arial" w:hAnsi="Arial" w:cs="Arial"/>
          <w:w w:val="110"/>
        </w:rPr>
        <w:t>, Hoffmann U, Haft JW, Kim KM, Burant CF, Singer K, Tsodikov A, Long BD, Romano MA, Tang PC, Yang B, Chenevert TL. Water-fat magnetic resonance imaging quantifies relative proportions of brown and white adipose tissues: ex-vivo experiments. J Med Imaging. 2018 Apr;5(2):024007.</w:t>
      </w:r>
    </w:p>
    <w:p w14:paraId="1286977C" w14:textId="77777777" w:rsidR="00EE69D9" w:rsidRDefault="00EE69D9" w:rsidP="00EE69D9">
      <w:pPr>
        <w:pStyle w:val="ListParagraph"/>
        <w:ind w:left="720"/>
        <w:rPr>
          <w:rFonts w:ascii="Arial" w:hAnsi="Arial" w:cs="Arial"/>
          <w:w w:val="110"/>
        </w:rPr>
      </w:pPr>
    </w:p>
    <w:p w14:paraId="7B6703A5" w14:textId="67C39348" w:rsidR="005E3BBF" w:rsidRDefault="005E3BBF" w:rsidP="00433BB1">
      <w:pPr>
        <w:pStyle w:val="ListParagraph"/>
        <w:numPr>
          <w:ilvl w:val="0"/>
          <w:numId w:val="4"/>
        </w:numPr>
        <w:rPr>
          <w:rFonts w:ascii="Arial" w:hAnsi="Arial" w:cs="Arial"/>
          <w:w w:val="110"/>
        </w:rPr>
      </w:pPr>
      <w:r>
        <w:rPr>
          <w:rFonts w:ascii="Arial" w:hAnsi="Arial" w:cs="Arial"/>
          <w:w w:val="110"/>
        </w:rPr>
        <w:t xml:space="preserve">Pena-Nogales O, Zhang Y, Wang X, de Luis-Garcia R, Aja-Fernandez S, Holmes JH, </w:t>
      </w:r>
      <w:r w:rsidRPr="00785A00">
        <w:rPr>
          <w:rFonts w:ascii="Arial" w:hAnsi="Arial" w:cs="Arial"/>
          <w:b/>
          <w:w w:val="110"/>
        </w:rPr>
        <w:t>Hernando D.</w:t>
      </w:r>
      <w:r>
        <w:rPr>
          <w:rFonts w:ascii="Arial" w:hAnsi="Arial" w:cs="Arial"/>
          <w:w w:val="110"/>
        </w:rPr>
        <w:t xml:space="preserve"> Optimized Diffusion-Weighting Gradient Waveform Design (ODGD) formulation for motion compensation and concomitant gradient nulling. Magn Reson Med. 2019 Feb;81(2):989-1003.</w:t>
      </w:r>
    </w:p>
    <w:p w14:paraId="016663E7" w14:textId="77777777" w:rsidR="00360CCB" w:rsidRPr="00BD0929" w:rsidRDefault="00360CCB" w:rsidP="00BD0929">
      <w:pPr>
        <w:pStyle w:val="ListParagraph"/>
        <w:rPr>
          <w:rFonts w:ascii="Arial" w:hAnsi="Arial" w:cs="Arial"/>
          <w:w w:val="110"/>
        </w:rPr>
      </w:pPr>
    </w:p>
    <w:p w14:paraId="6E12153E" w14:textId="4816C6AC" w:rsidR="003225E3" w:rsidRPr="006F4E26" w:rsidRDefault="00360CCB" w:rsidP="003225E3">
      <w:pPr>
        <w:pStyle w:val="ListParagraph"/>
        <w:numPr>
          <w:ilvl w:val="0"/>
          <w:numId w:val="4"/>
        </w:numPr>
        <w:rPr>
          <w:rFonts w:ascii="Arial" w:hAnsi="Arial" w:cs="Arial"/>
          <w:w w:val="110"/>
        </w:rPr>
      </w:pPr>
      <w:r w:rsidRPr="00E96146">
        <w:rPr>
          <w:rFonts w:ascii="Arial" w:hAnsi="Arial" w:cs="Arial"/>
          <w:w w:val="110"/>
        </w:rPr>
        <w:t xml:space="preserve">Yi S, Barnett BR, Torres-Velazquez M, Zhang Y, Rowley PA, </w:t>
      </w:r>
      <w:r w:rsidRPr="00E96146">
        <w:rPr>
          <w:rFonts w:ascii="Arial" w:hAnsi="Arial" w:cs="Arial"/>
          <w:b/>
          <w:w w:val="110"/>
        </w:rPr>
        <w:t>Hernando D</w:t>
      </w:r>
      <w:r w:rsidRPr="00E96146">
        <w:rPr>
          <w:rFonts w:ascii="Arial" w:hAnsi="Arial" w:cs="Arial"/>
          <w:w w:val="110"/>
        </w:rPr>
        <w:t xml:space="preserve">, Yu JP. Detecting Microglial Density with Quantitative Multi-Compartment Diffusion MRI. Frontiers in Neuroscience, section Brain Imaging Methods. </w:t>
      </w:r>
      <w:r w:rsidR="00E96146" w:rsidRPr="00E96146">
        <w:rPr>
          <w:rFonts w:ascii="Arial" w:hAnsi="Arial" w:cs="Arial"/>
          <w:w w:val="110"/>
        </w:rPr>
        <w:t xml:space="preserve">2019 Feb 19;13:81. </w:t>
      </w:r>
    </w:p>
    <w:p w14:paraId="2D7C91ED" w14:textId="77777777" w:rsidR="00641CFC" w:rsidRPr="006F4E26" w:rsidRDefault="00641CFC" w:rsidP="006F4E26">
      <w:pPr>
        <w:pStyle w:val="ListParagraph"/>
        <w:rPr>
          <w:rFonts w:ascii="Arial" w:hAnsi="Arial" w:cs="Arial"/>
        </w:rPr>
      </w:pPr>
    </w:p>
    <w:p w14:paraId="5380FDC4" w14:textId="3B8EA7B9" w:rsidR="0052767E" w:rsidRPr="006F4E26" w:rsidRDefault="0052767E" w:rsidP="00641CFC">
      <w:pPr>
        <w:pStyle w:val="ListParagraph"/>
        <w:numPr>
          <w:ilvl w:val="0"/>
          <w:numId w:val="4"/>
        </w:numPr>
        <w:rPr>
          <w:rFonts w:ascii="Arial" w:hAnsi="Arial" w:cs="Arial"/>
          <w:w w:val="110"/>
        </w:rPr>
      </w:pPr>
      <w:r w:rsidRPr="006F4E26">
        <w:rPr>
          <w:rFonts w:ascii="Arial" w:hAnsi="Arial" w:cs="Arial"/>
        </w:rPr>
        <w:t xml:space="preserve">Liu TT, Thomas S, Mclean DT, Roldan-Alzate A, </w:t>
      </w:r>
      <w:r w:rsidRPr="006F4E26">
        <w:rPr>
          <w:rFonts w:ascii="Arial" w:hAnsi="Arial" w:cs="Arial"/>
          <w:b/>
        </w:rPr>
        <w:t>Hernando D</w:t>
      </w:r>
      <w:r w:rsidRPr="006F4E26">
        <w:rPr>
          <w:rFonts w:ascii="Arial" w:hAnsi="Arial" w:cs="Arial"/>
        </w:rPr>
        <w:t>, Ricke EA, Ricke WA. Prostate enlargement and altered urinary function are part of the aging process</w:t>
      </w:r>
      <w:r w:rsidR="00641CFC" w:rsidRPr="006F4E26">
        <w:rPr>
          <w:rFonts w:ascii="Arial" w:hAnsi="Arial" w:cs="Arial"/>
        </w:rPr>
        <w:t>. Aging. 2019 May:11(9):2653-2669. PMID: 31085797.</w:t>
      </w:r>
    </w:p>
    <w:p w14:paraId="684E800D" w14:textId="613DE238" w:rsidR="00E96146" w:rsidRPr="00641CFC" w:rsidRDefault="00E96146" w:rsidP="00E96146">
      <w:pPr>
        <w:rPr>
          <w:rFonts w:ascii="Arial" w:hAnsi="Arial" w:cs="Arial"/>
          <w:w w:val="110"/>
        </w:rPr>
      </w:pPr>
    </w:p>
    <w:p w14:paraId="07761AA4" w14:textId="1AC8A90B" w:rsidR="004A2A03" w:rsidRDefault="004A2A03" w:rsidP="004A2A03">
      <w:pPr>
        <w:pStyle w:val="ListParagraph"/>
        <w:numPr>
          <w:ilvl w:val="0"/>
          <w:numId w:val="4"/>
        </w:numPr>
        <w:rPr>
          <w:rFonts w:ascii="Arial" w:hAnsi="Arial" w:cs="Arial"/>
          <w:w w:val="110"/>
        </w:rPr>
      </w:pPr>
      <w:r w:rsidRPr="00641CFC">
        <w:rPr>
          <w:rFonts w:ascii="Arial" w:hAnsi="Arial" w:cs="Arial"/>
          <w:w w:val="110"/>
        </w:rPr>
        <w:lastRenderedPageBreak/>
        <w:t xml:space="preserve">Zhang Y, Pena-Nogales O, Holmes JH, </w:t>
      </w:r>
      <w:r w:rsidRPr="00641CFC">
        <w:rPr>
          <w:rFonts w:ascii="Arial" w:hAnsi="Arial" w:cs="Arial"/>
          <w:b/>
          <w:w w:val="110"/>
        </w:rPr>
        <w:t xml:space="preserve">Hernando D. </w:t>
      </w:r>
      <w:r w:rsidRPr="00641CFC">
        <w:rPr>
          <w:rFonts w:ascii="Arial" w:hAnsi="Arial" w:cs="Arial"/>
          <w:w w:val="110"/>
        </w:rPr>
        <w:t>Motion-Robust</w:t>
      </w:r>
      <w:r w:rsidRPr="004A2A03">
        <w:rPr>
          <w:rFonts w:ascii="Arial" w:hAnsi="Arial" w:cs="Arial"/>
          <w:w w:val="110"/>
        </w:rPr>
        <w:t xml:space="preserve"> and Blood-Suppressed M1-Optimized Diffusion MR Imaging of the Liver.</w:t>
      </w:r>
      <w:r w:rsidR="00E96146">
        <w:rPr>
          <w:rFonts w:ascii="Arial" w:hAnsi="Arial" w:cs="Arial"/>
          <w:w w:val="110"/>
        </w:rPr>
        <w:t xml:space="preserve"> Magnetic Resonance in Medicin</w:t>
      </w:r>
      <w:r w:rsidR="0052767E">
        <w:rPr>
          <w:rFonts w:ascii="Arial" w:hAnsi="Arial" w:cs="Arial"/>
          <w:w w:val="110"/>
        </w:rPr>
        <w:t>e</w:t>
      </w:r>
      <w:r>
        <w:rPr>
          <w:rFonts w:ascii="Arial" w:hAnsi="Arial" w:cs="Arial"/>
          <w:w w:val="110"/>
        </w:rPr>
        <w:t>.</w:t>
      </w:r>
      <w:r w:rsidR="00E96146">
        <w:rPr>
          <w:rFonts w:ascii="Arial" w:hAnsi="Arial" w:cs="Arial"/>
          <w:w w:val="110"/>
        </w:rPr>
        <w:t xml:space="preserve"> 2019 Jul;82(1):302-311.</w:t>
      </w:r>
      <w:r>
        <w:rPr>
          <w:rFonts w:ascii="Arial" w:hAnsi="Arial" w:cs="Arial"/>
          <w:w w:val="110"/>
        </w:rPr>
        <w:t xml:space="preserve"> </w:t>
      </w:r>
      <w:r w:rsidR="00E96146">
        <w:rPr>
          <w:rFonts w:ascii="Arial" w:hAnsi="Arial" w:cs="Arial"/>
          <w:w w:val="110"/>
        </w:rPr>
        <w:t xml:space="preserve"> PMID: 30859628.</w:t>
      </w:r>
    </w:p>
    <w:p w14:paraId="10F6CD84" w14:textId="77777777" w:rsidR="00E96146" w:rsidRPr="00E96146" w:rsidRDefault="00E96146" w:rsidP="00E96146">
      <w:pPr>
        <w:pStyle w:val="ListParagraph"/>
        <w:rPr>
          <w:rFonts w:ascii="Arial" w:hAnsi="Arial" w:cs="Arial"/>
          <w:w w:val="110"/>
        </w:rPr>
      </w:pPr>
    </w:p>
    <w:p w14:paraId="7D8598A3" w14:textId="166484DE" w:rsidR="00B87910" w:rsidRPr="009C09B6" w:rsidRDefault="00E96146" w:rsidP="0014345C">
      <w:pPr>
        <w:pStyle w:val="ListParagraph"/>
        <w:numPr>
          <w:ilvl w:val="0"/>
          <w:numId w:val="4"/>
        </w:numPr>
        <w:tabs>
          <w:tab w:val="left" w:pos="506"/>
        </w:tabs>
        <w:autoSpaceDE w:val="0"/>
        <w:autoSpaceDN w:val="0"/>
        <w:ind w:right="117"/>
        <w:rPr>
          <w:rFonts w:ascii="Arial" w:hAnsi="Arial" w:cs="Arial"/>
          <w:sz w:val="21"/>
        </w:rPr>
      </w:pPr>
      <w:r w:rsidRPr="00E96146">
        <w:rPr>
          <w:rFonts w:ascii="Arial" w:hAnsi="Arial" w:cs="Arial"/>
          <w:w w:val="110"/>
        </w:rPr>
        <w:t xml:space="preserve">Pooler BD, </w:t>
      </w:r>
      <w:r w:rsidRPr="00E96146">
        <w:rPr>
          <w:rFonts w:ascii="Arial" w:hAnsi="Arial" w:cs="Arial"/>
          <w:b/>
          <w:w w:val="110"/>
        </w:rPr>
        <w:t>Hernando D</w:t>
      </w:r>
      <w:r w:rsidRPr="00E96146">
        <w:rPr>
          <w:rFonts w:ascii="Arial" w:hAnsi="Arial" w:cs="Arial"/>
          <w:w w:val="110"/>
        </w:rPr>
        <w:t>, Reeder SB. Clinical Implementation of a Focuse</w:t>
      </w:r>
      <w:r w:rsidR="003225E3">
        <w:rPr>
          <w:rFonts w:ascii="Arial" w:hAnsi="Arial" w:cs="Arial"/>
          <w:w w:val="110"/>
        </w:rPr>
        <w:t>d</w:t>
      </w:r>
      <w:r w:rsidRPr="00E96146">
        <w:rPr>
          <w:rFonts w:ascii="Arial" w:hAnsi="Arial" w:cs="Arial"/>
          <w:w w:val="110"/>
        </w:rPr>
        <w:t xml:space="preserve"> MRI Protocol for Hepatic Fat and Iron Quantification. AJR Am J Roentgenol. 2019 May 27: 1-6 [Epub ahead of print] </w:t>
      </w:r>
    </w:p>
    <w:p w14:paraId="1683BBD0" w14:textId="77777777" w:rsidR="00A8724E" w:rsidRPr="009C09B6" w:rsidRDefault="00A8724E" w:rsidP="009C09B6">
      <w:pPr>
        <w:pStyle w:val="ListParagraph"/>
        <w:rPr>
          <w:rFonts w:ascii="Arial" w:hAnsi="Arial" w:cs="Arial"/>
          <w:sz w:val="21"/>
        </w:rPr>
      </w:pPr>
    </w:p>
    <w:p w14:paraId="2949FD36" w14:textId="1E366F8F" w:rsidR="00A8724E" w:rsidRPr="009C09B6" w:rsidRDefault="00A8724E" w:rsidP="0014345C">
      <w:pPr>
        <w:pStyle w:val="ListParagraph"/>
        <w:numPr>
          <w:ilvl w:val="0"/>
          <w:numId w:val="4"/>
        </w:numPr>
        <w:tabs>
          <w:tab w:val="left" w:pos="506"/>
        </w:tabs>
        <w:autoSpaceDE w:val="0"/>
        <w:autoSpaceDN w:val="0"/>
        <w:ind w:right="117"/>
        <w:rPr>
          <w:rFonts w:ascii="Arial" w:hAnsi="Arial" w:cs="Arial"/>
        </w:rPr>
      </w:pPr>
      <w:r w:rsidRPr="009C09B6">
        <w:rPr>
          <w:rFonts w:ascii="Arial" w:hAnsi="Arial" w:cs="Arial"/>
        </w:rPr>
        <w:t xml:space="preserve">Zhu A, </w:t>
      </w:r>
      <w:r w:rsidRPr="009C09B6">
        <w:rPr>
          <w:rFonts w:ascii="Arial" w:hAnsi="Arial" w:cs="Arial"/>
          <w:b/>
        </w:rPr>
        <w:t>Hernando D</w:t>
      </w:r>
      <w:r w:rsidRPr="009C09B6">
        <w:rPr>
          <w:rFonts w:ascii="Arial" w:hAnsi="Arial" w:cs="Arial"/>
        </w:rPr>
        <w:t>, Johnson KM, Reeder SB. Characterizing a short T</w:t>
      </w:r>
      <w:r w:rsidRPr="009C09B6">
        <w:rPr>
          <w:rFonts w:ascii="Arial" w:hAnsi="Arial" w:cs="Arial"/>
          <w:vertAlign w:val="subscript"/>
        </w:rPr>
        <w:t>2</w:t>
      </w:r>
      <w:r w:rsidRPr="009C09B6">
        <w:rPr>
          <w:rFonts w:ascii="Arial" w:hAnsi="Arial" w:cs="Arial"/>
        </w:rPr>
        <w:t>* signal component in the liver using ultrashort TE chemical shift-encoded MRI at 1.5T and 3.0T. Magn Reson Med. 2</w:t>
      </w:r>
      <w:r w:rsidR="00EE3571">
        <w:rPr>
          <w:rFonts w:ascii="Arial" w:hAnsi="Arial" w:cs="Arial"/>
        </w:rPr>
        <w:t>019 Dec; 82(6):2032-2045. PMID: 31270858.</w:t>
      </w:r>
      <w:r w:rsidRPr="009C09B6">
        <w:rPr>
          <w:rFonts w:ascii="Arial" w:hAnsi="Arial" w:cs="Arial"/>
        </w:rPr>
        <w:t xml:space="preserve"> </w:t>
      </w:r>
    </w:p>
    <w:p w14:paraId="7944F6F8" w14:textId="77777777" w:rsidR="00A8724E" w:rsidRPr="009C09B6" w:rsidRDefault="00A8724E" w:rsidP="009C09B6">
      <w:pPr>
        <w:pStyle w:val="ListParagraph"/>
        <w:rPr>
          <w:rFonts w:ascii="Arial" w:hAnsi="Arial" w:cs="Arial"/>
        </w:rPr>
      </w:pPr>
    </w:p>
    <w:p w14:paraId="6F2F00F7" w14:textId="2646EE2A" w:rsidR="00A8724E" w:rsidRPr="009C09B6" w:rsidRDefault="00A8724E" w:rsidP="0014345C">
      <w:pPr>
        <w:pStyle w:val="ListParagraph"/>
        <w:numPr>
          <w:ilvl w:val="0"/>
          <w:numId w:val="4"/>
        </w:numPr>
        <w:tabs>
          <w:tab w:val="left" w:pos="506"/>
        </w:tabs>
        <w:autoSpaceDE w:val="0"/>
        <w:autoSpaceDN w:val="0"/>
        <w:ind w:right="117"/>
        <w:rPr>
          <w:rFonts w:ascii="Arial" w:hAnsi="Arial" w:cs="Arial"/>
        </w:rPr>
      </w:pPr>
      <w:r w:rsidRPr="009C09B6">
        <w:rPr>
          <w:rFonts w:ascii="Arial" w:hAnsi="Arial" w:cs="Arial"/>
        </w:rPr>
        <w:t>Zhu A, Reeder SB, Johnson KM, Nguyen SM, Golos TG, Shimakawa A, Mue</w:t>
      </w:r>
      <w:r w:rsidR="00B03660">
        <w:rPr>
          <w:rFonts w:ascii="Arial" w:hAnsi="Arial" w:cs="Arial"/>
        </w:rPr>
        <w:t>h</w:t>
      </w:r>
      <w:r w:rsidRPr="009C09B6">
        <w:rPr>
          <w:rFonts w:ascii="Arial" w:hAnsi="Arial" w:cs="Arial"/>
        </w:rPr>
        <w:t xml:space="preserve">ler MR, Francois CJ, Bird IM, Fain SB, Shah DM, Wieben O, </w:t>
      </w:r>
      <w:r w:rsidRPr="009C09B6">
        <w:rPr>
          <w:rFonts w:ascii="Arial" w:hAnsi="Arial" w:cs="Arial"/>
          <w:b/>
        </w:rPr>
        <w:t>Hernando D</w:t>
      </w:r>
      <w:r w:rsidRPr="009C09B6">
        <w:rPr>
          <w:rFonts w:ascii="Arial" w:hAnsi="Arial" w:cs="Arial"/>
        </w:rPr>
        <w:t xml:space="preserve">. Evaluation of a motion-robust 2D chemical shift-encoded technique for R2* and field map quantification in ferumoxytol-enhanced MRI of the placenta in pregnant rhesus macaques. J Magn Reson Imaging. 2019 Jul 5. [Epub ahead of print] </w:t>
      </w:r>
    </w:p>
    <w:p w14:paraId="2991408B" w14:textId="77777777" w:rsidR="001F7810" w:rsidRPr="009C09B6" w:rsidRDefault="001F7810" w:rsidP="009C09B6">
      <w:pPr>
        <w:pStyle w:val="ListParagraph"/>
        <w:rPr>
          <w:rFonts w:ascii="Arial" w:hAnsi="Arial" w:cs="Arial"/>
        </w:rPr>
      </w:pPr>
    </w:p>
    <w:p w14:paraId="1EC0CC02" w14:textId="699C00A3" w:rsidR="001B5443" w:rsidRDefault="001F7810" w:rsidP="00707E88">
      <w:pPr>
        <w:pStyle w:val="ListParagraph"/>
        <w:numPr>
          <w:ilvl w:val="0"/>
          <w:numId w:val="4"/>
        </w:numPr>
        <w:tabs>
          <w:tab w:val="left" w:pos="506"/>
        </w:tabs>
        <w:autoSpaceDE w:val="0"/>
        <w:autoSpaceDN w:val="0"/>
        <w:ind w:right="117"/>
        <w:rPr>
          <w:rFonts w:ascii="Arial" w:hAnsi="Arial" w:cs="Arial"/>
        </w:rPr>
      </w:pPr>
      <w:r w:rsidRPr="00EE3571">
        <w:rPr>
          <w:rFonts w:ascii="Arial" w:hAnsi="Arial" w:cs="Arial"/>
        </w:rPr>
        <w:t xml:space="preserve">Kasza I, Adler D, Nelson DW, Yen C-LE, Dumas S, Ntambi JM, MacDougald OA, </w:t>
      </w:r>
      <w:r w:rsidRPr="00EE3571">
        <w:rPr>
          <w:rFonts w:ascii="Arial" w:hAnsi="Arial" w:cs="Arial"/>
          <w:b/>
        </w:rPr>
        <w:t>Hernando D</w:t>
      </w:r>
      <w:r w:rsidRPr="00EE3571">
        <w:rPr>
          <w:rFonts w:ascii="Arial" w:hAnsi="Arial" w:cs="Arial"/>
        </w:rPr>
        <w:t xml:space="preserve">, Porter W, Best FA, Alexander CM. Evaporative Cooling Provides a Major Metabolic Energy Sink. Molecular Metabolism. </w:t>
      </w:r>
      <w:r w:rsidR="00EE3571">
        <w:rPr>
          <w:rFonts w:ascii="Arial" w:hAnsi="Arial" w:cs="Arial"/>
        </w:rPr>
        <w:t>2019 Sep;27:47-61. PMID: 31302039.</w:t>
      </w:r>
    </w:p>
    <w:p w14:paraId="54A8BE0D" w14:textId="31D57DD1" w:rsidR="00EE3571" w:rsidRPr="00EE3571" w:rsidRDefault="00EE3571" w:rsidP="00EE3571">
      <w:pPr>
        <w:tabs>
          <w:tab w:val="left" w:pos="506"/>
        </w:tabs>
        <w:autoSpaceDE w:val="0"/>
        <w:autoSpaceDN w:val="0"/>
        <w:ind w:right="117"/>
        <w:rPr>
          <w:rFonts w:ascii="Arial" w:hAnsi="Arial" w:cs="Arial"/>
        </w:rPr>
      </w:pPr>
    </w:p>
    <w:p w14:paraId="37A3B76E" w14:textId="3ACABC6B" w:rsidR="001B5443" w:rsidRDefault="001B5443" w:rsidP="0014345C">
      <w:pPr>
        <w:pStyle w:val="ListParagraph"/>
        <w:numPr>
          <w:ilvl w:val="0"/>
          <w:numId w:val="4"/>
        </w:numPr>
        <w:tabs>
          <w:tab w:val="left" w:pos="506"/>
        </w:tabs>
        <w:autoSpaceDE w:val="0"/>
        <w:autoSpaceDN w:val="0"/>
        <w:ind w:right="117"/>
        <w:rPr>
          <w:rFonts w:ascii="Arial" w:hAnsi="Arial" w:cs="Arial"/>
        </w:rPr>
      </w:pPr>
      <w:r>
        <w:rPr>
          <w:rFonts w:ascii="Arial" w:hAnsi="Arial" w:cs="Arial"/>
        </w:rPr>
        <w:t xml:space="preserve">McLean DT, Rutkowski DR, Liu T, </w:t>
      </w:r>
      <w:r>
        <w:rPr>
          <w:rFonts w:ascii="Arial" w:hAnsi="Arial" w:cs="Arial"/>
          <w:b/>
        </w:rPr>
        <w:t>Hernando D</w:t>
      </w:r>
      <w:r>
        <w:rPr>
          <w:rFonts w:ascii="Arial" w:hAnsi="Arial" w:cs="Arial"/>
        </w:rPr>
        <w:t>, Ricke WA, Roldán-Alzate A. MRI-based method for lower urinary tract dysfunction in adult male mice. Am J Clin Exp Urol. 2019 Jun 15;7(3): 153-158.</w:t>
      </w:r>
    </w:p>
    <w:p w14:paraId="59F1F95B" w14:textId="77777777" w:rsidR="001B5443" w:rsidRPr="001B5443" w:rsidRDefault="001B5443" w:rsidP="001B5443">
      <w:pPr>
        <w:pStyle w:val="ListParagraph"/>
        <w:rPr>
          <w:rFonts w:ascii="Arial" w:hAnsi="Arial" w:cs="Arial"/>
        </w:rPr>
      </w:pPr>
    </w:p>
    <w:p w14:paraId="0EAB3A8D" w14:textId="0C05F8E2" w:rsidR="001B5443" w:rsidRDefault="001B5443" w:rsidP="0014345C">
      <w:pPr>
        <w:pStyle w:val="ListParagraph"/>
        <w:numPr>
          <w:ilvl w:val="0"/>
          <w:numId w:val="4"/>
        </w:numPr>
        <w:tabs>
          <w:tab w:val="left" w:pos="506"/>
        </w:tabs>
        <w:autoSpaceDE w:val="0"/>
        <w:autoSpaceDN w:val="0"/>
        <w:ind w:right="117"/>
        <w:rPr>
          <w:rFonts w:ascii="Arial" w:hAnsi="Arial" w:cs="Arial"/>
        </w:rPr>
      </w:pPr>
      <w:r>
        <w:rPr>
          <w:rFonts w:ascii="Arial" w:hAnsi="Arial" w:cs="Arial"/>
        </w:rPr>
        <w:t xml:space="preserve">Colgan TJ, Knobloch G, Reeder SB, </w:t>
      </w:r>
      <w:r>
        <w:rPr>
          <w:rFonts w:ascii="Arial" w:hAnsi="Arial" w:cs="Arial"/>
          <w:b/>
        </w:rPr>
        <w:t>Hernando D</w:t>
      </w:r>
      <w:r>
        <w:rPr>
          <w:rFonts w:ascii="Arial" w:hAnsi="Arial" w:cs="Arial"/>
        </w:rPr>
        <w:t>. Sensitivity of quantitative relaxometry and susceptibility mapping to microscopic iron distribution. Magn Reson Med. 2019 Aug 18. [Epub ahead of print] PMID: 31423637.</w:t>
      </w:r>
    </w:p>
    <w:p w14:paraId="478ECB17" w14:textId="77777777" w:rsidR="001B5443" w:rsidRPr="001B5443" w:rsidRDefault="001B5443" w:rsidP="001B5443">
      <w:pPr>
        <w:pStyle w:val="ListParagraph"/>
        <w:rPr>
          <w:rFonts w:ascii="Arial" w:hAnsi="Arial" w:cs="Arial"/>
        </w:rPr>
      </w:pPr>
    </w:p>
    <w:p w14:paraId="5C29B843" w14:textId="4376D5A7" w:rsidR="001B5443" w:rsidRPr="009C09B6" w:rsidRDefault="001B5443" w:rsidP="0014345C">
      <w:pPr>
        <w:pStyle w:val="ListParagraph"/>
        <w:numPr>
          <w:ilvl w:val="0"/>
          <w:numId w:val="4"/>
        </w:numPr>
        <w:tabs>
          <w:tab w:val="left" w:pos="506"/>
        </w:tabs>
        <w:autoSpaceDE w:val="0"/>
        <w:autoSpaceDN w:val="0"/>
        <w:ind w:right="117"/>
        <w:rPr>
          <w:rFonts w:ascii="Arial" w:hAnsi="Arial" w:cs="Arial"/>
        </w:rPr>
      </w:pPr>
      <w:r>
        <w:rPr>
          <w:rFonts w:ascii="Arial" w:hAnsi="Arial" w:cs="Arial"/>
        </w:rPr>
        <w:t xml:space="preserve">Liu TT, Rodgers AC, Nicholson TM, Macoska JA, Marker PC, Vezina CM, Bjorling DE, Roldan-Alzate A, </w:t>
      </w:r>
      <w:r>
        <w:rPr>
          <w:rFonts w:ascii="Arial" w:hAnsi="Arial" w:cs="Arial"/>
          <w:b/>
        </w:rPr>
        <w:t>Hernando D</w:t>
      </w:r>
      <w:r>
        <w:rPr>
          <w:rFonts w:ascii="Arial" w:hAnsi="Arial" w:cs="Arial"/>
        </w:rPr>
        <w:t>, Lloyd GL, Hacker TA, Ricke WA. Ultrasonography of the Adult Male Urinary Tract for Urinary Functional Testing. J Vis Exp. 2019 Aug 14;(150). PMID: 31475976.</w:t>
      </w:r>
    </w:p>
    <w:p w14:paraId="4269BDFC" w14:textId="7719FFFB" w:rsidR="00E96146" w:rsidRPr="00E96146" w:rsidRDefault="00E96146" w:rsidP="00E96146">
      <w:pPr>
        <w:tabs>
          <w:tab w:val="left" w:pos="506"/>
        </w:tabs>
        <w:autoSpaceDE w:val="0"/>
        <w:autoSpaceDN w:val="0"/>
        <w:ind w:right="117"/>
        <w:rPr>
          <w:rFonts w:ascii="Arial" w:hAnsi="Arial" w:cs="Arial"/>
          <w:sz w:val="21"/>
        </w:rPr>
      </w:pPr>
    </w:p>
    <w:p w14:paraId="093D9E27" w14:textId="77777777" w:rsidR="00B87910" w:rsidRPr="00B87910" w:rsidRDefault="00B87910" w:rsidP="00433BB1">
      <w:pPr>
        <w:ind w:right="6162"/>
        <w:rPr>
          <w:rFonts w:ascii="Arial" w:hAnsi="Arial" w:cs="Arial"/>
          <w:b/>
          <w:spacing w:val="29"/>
        </w:rPr>
      </w:pPr>
      <w:r w:rsidRPr="00B87910">
        <w:rPr>
          <w:rFonts w:ascii="Arial" w:hAnsi="Arial" w:cs="Arial"/>
          <w:b/>
          <w:spacing w:val="-1"/>
        </w:rPr>
        <w:t>Chapters in</w:t>
      </w:r>
      <w:r w:rsidRPr="00B87910">
        <w:rPr>
          <w:rFonts w:ascii="Arial" w:hAnsi="Arial" w:cs="Arial"/>
          <w:b/>
          <w:spacing w:val="1"/>
        </w:rPr>
        <w:t xml:space="preserve"> </w:t>
      </w:r>
      <w:r w:rsidRPr="00B87910">
        <w:rPr>
          <w:rFonts w:ascii="Arial" w:hAnsi="Arial" w:cs="Arial"/>
          <w:b/>
          <w:spacing w:val="-1"/>
        </w:rPr>
        <w:t>Books</w:t>
      </w:r>
      <w:r w:rsidRPr="00B87910">
        <w:rPr>
          <w:rFonts w:ascii="Arial" w:hAnsi="Arial" w:cs="Arial"/>
          <w:b/>
          <w:spacing w:val="29"/>
        </w:rPr>
        <w:t xml:space="preserve"> </w:t>
      </w:r>
    </w:p>
    <w:p w14:paraId="1BE8F83D" w14:textId="77777777" w:rsidR="00B87910" w:rsidRPr="00C9584B" w:rsidRDefault="00B87910" w:rsidP="00433BB1">
      <w:pPr>
        <w:pStyle w:val="BodyText"/>
        <w:numPr>
          <w:ilvl w:val="0"/>
          <w:numId w:val="7"/>
        </w:numPr>
        <w:spacing w:before="94"/>
        <w:ind w:right="118"/>
        <w:rPr>
          <w:rFonts w:cs="Arial"/>
          <w:i w:val="0"/>
        </w:rPr>
      </w:pPr>
      <w:r w:rsidRPr="00222A44">
        <w:rPr>
          <w:rFonts w:cs="Arial"/>
          <w:i w:val="0"/>
          <w:w w:val="110"/>
        </w:rPr>
        <w:t xml:space="preserve">Hu HH, </w:t>
      </w:r>
      <w:r w:rsidRPr="00222A44">
        <w:rPr>
          <w:rFonts w:cs="Arial"/>
          <w:b/>
          <w:i w:val="0"/>
          <w:w w:val="110"/>
        </w:rPr>
        <w:t>Hernando D</w:t>
      </w:r>
      <w:r w:rsidRPr="00222A44">
        <w:rPr>
          <w:rFonts w:cs="Arial"/>
          <w:i w:val="0"/>
          <w:w w:val="110"/>
        </w:rPr>
        <w:t>, “Direct Water</w:t>
      </w:r>
      <w:r w:rsidR="001F1AF9">
        <w:rPr>
          <w:rFonts w:cs="Arial"/>
          <w:i w:val="0"/>
          <w:w w:val="110"/>
        </w:rPr>
        <w:t>-</w:t>
      </w:r>
      <w:r w:rsidRPr="00222A44">
        <w:rPr>
          <w:rFonts w:cs="Arial"/>
          <w:i w:val="0"/>
          <w:w w:val="110"/>
        </w:rPr>
        <w:t>Fat Imaging Methods: Chemical Shift-Selec</w:t>
      </w:r>
      <w:r w:rsidR="00D238A6">
        <w:rPr>
          <w:rFonts w:cs="Arial"/>
          <w:i w:val="0"/>
          <w:w w:val="110"/>
        </w:rPr>
        <w:t>tive and Chemical Shift-Enc</w:t>
      </w:r>
      <w:r w:rsidR="00C9584B">
        <w:rPr>
          <w:rFonts w:cs="Arial"/>
          <w:i w:val="0"/>
          <w:w w:val="110"/>
        </w:rPr>
        <w:t xml:space="preserve">oded MRI”, Handbook of Magnetic </w:t>
      </w:r>
      <w:r w:rsidR="00D238A6">
        <w:rPr>
          <w:rFonts w:cs="Arial"/>
          <w:i w:val="0"/>
          <w:w w:val="110"/>
        </w:rPr>
        <w:t>Resonance Spectroscopy In</w:t>
      </w:r>
      <w:r w:rsidRPr="00222A44">
        <w:rPr>
          <w:rFonts w:cs="Arial"/>
          <w:i w:val="0"/>
          <w:w w:val="110"/>
        </w:rPr>
        <w:t xml:space="preserve"> Vivo: MRS Theory, Practice and Applications, John Wiley &amp; Sons, October 2016.</w:t>
      </w:r>
    </w:p>
    <w:p w14:paraId="53880D3B" w14:textId="77777777" w:rsidR="00B87910" w:rsidRDefault="00B87910" w:rsidP="00433BB1">
      <w:pPr>
        <w:tabs>
          <w:tab w:val="left" w:pos="506"/>
        </w:tabs>
        <w:autoSpaceDE w:val="0"/>
        <w:autoSpaceDN w:val="0"/>
        <w:ind w:right="117"/>
        <w:rPr>
          <w:rFonts w:ascii="Arial" w:hAnsi="Arial" w:cs="Arial"/>
          <w:sz w:val="21"/>
        </w:rPr>
      </w:pPr>
    </w:p>
    <w:p w14:paraId="25707ECE" w14:textId="77777777" w:rsidR="00B87910" w:rsidRDefault="00B87910" w:rsidP="00EE69D9">
      <w:pPr>
        <w:tabs>
          <w:tab w:val="left" w:pos="506"/>
        </w:tabs>
        <w:autoSpaceDE w:val="0"/>
        <w:autoSpaceDN w:val="0"/>
        <w:ind w:right="117"/>
        <w:rPr>
          <w:rFonts w:ascii="Arial" w:hAnsi="Arial" w:cs="Arial"/>
          <w:b/>
          <w:spacing w:val="-1"/>
        </w:rPr>
      </w:pPr>
      <w:r w:rsidRPr="00B87910">
        <w:rPr>
          <w:rFonts w:ascii="Arial" w:hAnsi="Arial" w:cs="Arial"/>
          <w:b/>
          <w:spacing w:val="-1"/>
        </w:rPr>
        <w:t>Publications (Conference)</w:t>
      </w:r>
    </w:p>
    <w:p w14:paraId="67BD6DAA" w14:textId="77777777" w:rsidR="00B87910" w:rsidRDefault="00B87910" w:rsidP="00EE69D9">
      <w:pPr>
        <w:tabs>
          <w:tab w:val="left" w:pos="506"/>
        </w:tabs>
        <w:autoSpaceDE w:val="0"/>
        <w:autoSpaceDN w:val="0"/>
        <w:ind w:right="117"/>
        <w:rPr>
          <w:rFonts w:ascii="Arial" w:hAnsi="Arial" w:cs="Arial"/>
          <w:b/>
          <w:sz w:val="21"/>
        </w:rPr>
      </w:pPr>
    </w:p>
    <w:p w14:paraId="2B366890" w14:textId="4049DDD8" w:rsidR="009A3F80" w:rsidRPr="009A3F80" w:rsidRDefault="009A3F80" w:rsidP="00EE69D9">
      <w:pPr>
        <w:pStyle w:val="ListParagraph"/>
        <w:numPr>
          <w:ilvl w:val="0"/>
          <w:numId w:val="11"/>
        </w:numPr>
        <w:rPr>
          <w:rFonts w:ascii="Arial" w:hAnsi="Arial" w:cs="Arial"/>
        </w:rPr>
      </w:pPr>
      <w:r>
        <w:rPr>
          <w:rFonts w:ascii="Arial" w:hAnsi="Arial" w:cs="Arial"/>
          <w:b/>
        </w:rPr>
        <w:t xml:space="preserve">Hernando D, </w:t>
      </w:r>
      <w:r>
        <w:rPr>
          <w:rFonts w:ascii="Arial" w:hAnsi="Arial" w:cs="Arial"/>
        </w:rPr>
        <w:t>Poonawalla AH, Zhou XJ, Liang Z-P. “Model Order Estimation in DTI.” In Proceedings of the 13</w:t>
      </w:r>
      <w:r w:rsidRPr="009A3F80">
        <w:rPr>
          <w:rFonts w:ascii="Arial" w:hAnsi="Arial" w:cs="Arial"/>
          <w:vertAlign w:val="superscript"/>
        </w:rPr>
        <w:t>th</w:t>
      </w:r>
      <w:r>
        <w:rPr>
          <w:rFonts w:ascii="Arial" w:hAnsi="Arial" w:cs="Arial"/>
        </w:rPr>
        <w:t xml:space="preserve"> Annual Meeting of the International Society of Magnetic Resonance Medicine. Miami. 2005.</w:t>
      </w:r>
    </w:p>
    <w:p w14:paraId="4BC5D686" w14:textId="77777777" w:rsidR="00B87910" w:rsidRPr="00222A44" w:rsidRDefault="00B87910" w:rsidP="00EE69D9">
      <w:pPr>
        <w:rPr>
          <w:rFonts w:ascii="Arial" w:hAnsi="Arial" w:cs="Arial"/>
        </w:rPr>
      </w:pPr>
    </w:p>
    <w:p w14:paraId="7FC3BEF3" w14:textId="77777777" w:rsidR="00B87910" w:rsidRPr="00222A44" w:rsidRDefault="00B87910" w:rsidP="00EE69D9">
      <w:pPr>
        <w:pStyle w:val="ListParagraph"/>
        <w:numPr>
          <w:ilvl w:val="0"/>
          <w:numId w:val="11"/>
        </w:numPr>
        <w:rPr>
          <w:rFonts w:ascii="Arial" w:hAnsi="Arial" w:cs="Arial"/>
        </w:rPr>
      </w:pPr>
      <w:r w:rsidRPr="00222A44">
        <w:rPr>
          <w:rFonts w:ascii="Arial" w:hAnsi="Arial" w:cs="Arial"/>
          <w:w w:val="110"/>
        </w:rPr>
        <w:t xml:space="preserve">Liang </w:t>
      </w:r>
      <w:r w:rsidRPr="00222A44">
        <w:rPr>
          <w:rFonts w:ascii="Arial" w:hAnsi="Arial" w:cs="Arial"/>
          <w:spacing w:val="-5"/>
          <w:w w:val="110"/>
        </w:rPr>
        <w:t>Z</w:t>
      </w:r>
      <w:r w:rsidR="00D238A6">
        <w:rPr>
          <w:rFonts w:ascii="Arial" w:hAnsi="Arial" w:cs="Arial"/>
          <w:spacing w:val="-5"/>
          <w:w w:val="110"/>
        </w:rPr>
        <w:t>-P,</w:t>
      </w:r>
      <w:r w:rsidRPr="00222A44">
        <w:rPr>
          <w:rFonts w:ascii="Arial" w:hAnsi="Arial" w:cs="Arial"/>
          <w:spacing w:val="-5"/>
          <w:w w:val="110"/>
        </w:rPr>
        <w:t xml:space="preserve"> </w:t>
      </w:r>
      <w:r w:rsidRPr="00222A44">
        <w:rPr>
          <w:rFonts w:ascii="Arial" w:hAnsi="Arial" w:cs="Arial"/>
          <w:w w:val="110"/>
        </w:rPr>
        <w:t xml:space="preserve">Poonawalla AH, </w:t>
      </w:r>
      <w:r w:rsidR="00D238A6">
        <w:rPr>
          <w:rFonts w:ascii="Arial" w:hAnsi="Arial" w:cs="Arial"/>
          <w:b/>
          <w:w w:val="110"/>
        </w:rPr>
        <w:t>Hernando</w:t>
      </w:r>
      <w:r w:rsidRPr="00222A44">
        <w:rPr>
          <w:rFonts w:ascii="Arial" w:hAnsi="Arial" w:cs="Arial"/>
          <w:b/>
          <w:w w:val="110"/>
        </w:rPr>
        <w:t xml:space="preserve"> D</w:t>
      </w:r>
      <w:r w:rsidRPr="00222A44">
        <w:rPr>
          <w:rFonts w:ascii="Arial" w:hAnsi="Arial" w:cs="Arial"/>
          <w:w w:val="110"/>
        </w:rPr>
        <w:t>, Ying L, Zhou</w:t>
      </w:r>
      <w:r w:rsidR="00D238A6">
        <w:rPr>
          <w:rFonts w:ascii="Arial" w:hAnsi="Arial" w:cs="Arial"/>
          <w:w w:val="110"/>
        </w:rPr>
        <w:t xml:space="preserve"> XJ, “Reduced-Encoding Imaging</w:t>
      </w:r>
      <w:r w:rsidRPr="00222A44">
        <w:rPr>
          <w:rFonts w:ascii="Arial" w:hAnsi="Arial" w:cs="Arial"/>
          <w:w w:val="110"/>
        </w:rPr>
        <w:t xml:space="preserve"> of Diffus</w:t>
      </w:r>
      <w:r w:rsidR="00D238A6">
        <w:rPr>
          <w:rFonts w:ascii="Arial" w:hAnsi="Arial" w:cs="Arial"/>
          <w:w w:val="110"/>
        </w:rPr>
        <w:t xml:space="preserve">ion Anisotropy,” In Proceedings of the 13th Annual Meeting </w:t>
      </w:r>
      <w:r w:rsidR="00281EA0">
        <w:rPr>
          <w:rFonts w:ascii="Arial" w:hAnsi="Arial" w:cs="Arial"/>
          <w:w w:val="110"/>
        </w:rPr>
        <w:t>of the</w:t>
      </w:r>
      <w:r w:rsidRPr="00222A44">
        <w:rPr>
          <w:rFonts w:ascii="Arial" w:hAnsi="Arial" w:cs="Arial"/>
          <w:w w:val="110"/>
        </w:rPr>
        <w:t xml:space="preserve"> International Society of Magneti</w:t>
      </w:r>
      <w:r w:rsidR="00D238A6">
        <w:rPr>
          <w:rFonts w:ascii="Arial" w:hAnsi="Arial" w:cs="Arial"/>
          <w:w w:val="110"/>
        </w:rPr>
        <w:t>c Resonance in Medicine, Miami,</w:t>
      </w:r>
      <w:r w:rsidRPr="00222A44">
        <w:rPr>
          <w:rFonts w:ascii="Arial" w:hAnsi="Arial" w:cs="Arial"/>
          <w:spacing w:val="44"/>
          <w:w w:val="110"/>
        </w:rPr>
        <w:t xml:space="preserve"> </w:t>
      </w:r>
      <w:r w:rsidRPr="00222A44">
        <w:rPr>
          <w:rFonts w:ascii="Arial" w:hAnsi="Arial" w:cs="Arial"/>
          <w:w w:val="110"/>
        </w:rPr>
        <w:t>2005.</w:t>
      </w:r>
    </w:p>
    <w:p w14:paraId="67CA8A79" w14:textId="77777777" w:rsidR="00A91711" w:rsidRPr="00216BE6" w:rsidRDefault="00A91711" w:rsidP="00EE69D9">
      <w:pPr>
        <w:rPr>
          <w:rFonts w:ascii="Arial" w:hAnsi="Arial" w:cs="Arial"/>
        </w:rPr>
      </w:pPr>
    </w:p>
    <w:p w14:paraId="602F2E34" w14:textId="77777777" w:rsidR="00A91711" w:rsidRPr="00561926" w:rsidRDefault="00D238A6" w:rsidP="00EE69D9">
      <w:pPr>
        <w:pStyle w:val="ListParagraph"/>
        <w:numPr>
          <w:ilvl w:val="0"/>
          <w:numId w:val="11"/>
        </w:numPr>
        <w:rPr>
          <w:rFonts w:ascii="Arial" w:hAnsi="Arial" w:cs="Arial"/>
        </w:rPr>
      </w:pPr>
      <w:r>
        <w:rPr>
          <w:rFonts w:ascii="Arial" w:hAnsi="Arial" w:cs="Arial"/>
          <w:w w:val="110"/>
        </w:rPr>
        <w:t xml:space="preserve">Raguin </w:t>
      </w:r>
      <w:r w:rsidR="00A91711" w:rsidRPr="00216BE6">
        <w:rPr>
          <w:rFonts w:ascii="Arial" w:hAnsi="Arial" w:cs="Arial"/>
          <w:w w:val="110"/>
        </w:rPr>
        <w:t xml:space="preserve">LG, </w:t>
      </w:r>
      <w:r w:rsidR="00A91711" w:rsidRPr="00216BE6">
        <w:rPr>
          <w:rFonts w:ascii="Arial" w:hAnsi="Arial" w:cs="Arial"/>
          <w:b/>
          <w:w w:val="110"/>
        </w:rPr>
        <w:t>Hernando D</w:t>
      </w:r>
      <w:r w:rsidR="00A91711" w:rsidRPr="00216BE6">
        <w:rPr>
          <w:rFonts w:ascii="Arial" w:hAnsi="Arial" w:cs="Arial"/>
          <w:w w:val="110"/>
        </w:rPr>
        <w:t xml:space="preserve">, Karampinos D, Ciobanu L, Sutton </w:t>
      </w:r>
      <w:r w:rsidR="00A91711" w:rsidRPr="00216BE6">
        <w:rPr>
          <w:rFonts w:ascii="Arial" w:hAnsi="Arial" w:cs="Arial"/>
          <w:spacing w:val="-7"/>
          <w:w w:val="110"/>
        </w:rPr>
        <w:t xml:space="preserve">BP, </w:t>
      </w:r>
      <w:r w:rsidR="00A91711" w:rsidRPr="00216BE6">
        <w:rPr>
          <w:rFonts w:ascii="Arial" w:hAnsi="Arial" w:cs="Arial"/>
          <w:w w:val="110"/>
        </w:rPr>
        <w:t xml:space="preserve">Liang </w:t>
      </w:r>
      <w:r w:rsidR="00A91711" w:rsidRPr="00216BE6">
        <w:rPr>
          <w:rFonts w:ascii="Arial" w:hAnsi="Arial" w:cs="Arial"/>
          <w:spacing w:val="-5"/>
          <w:w w:val="110"/>
        </w:rPr>
        <w:t xml:space="preserve">Z-P, </w:t>
      </w:r>
      <w:r w:rsidR="00A91711" w:rsidRPr="00216BE6">
        <w:rPr>
          <w:rFonts w:ascii="Arial" w:hAnsi="Arial" w:cs="Arial"/>
          <w:w w:val="110"/>
        </w:rPr>
        <w:t xml:space="preserve">Georgiadis JG, “Quantitative Analysis of q-Space MRI Data,” Proceedings of the 3rd European Medical &amp; Biological Engineering Conference (EMBEC’05), Hozman J., Kneppo </w:t>
      </w:r>
      <w:r w:rsidR="00A91711" w:rsidRPr="00216BE6">
        <w:rPr>
          <w:rFonts w:ascii="Arial" w:hAnsi="Arial" w:cs="Arial"/>
          <w:spacing w:val="-9"/>
          <w:w w:val="110"/>
        </w:rPr>
        <w:t xml:space="preserve">P. </w:t>
      </w:r>
      <w:r w:rsidR="00A91711" w:rsidRPr="00216BE6">
        <w:rPr>
          <w:rFonts w:ascii="Arial" w:hAnsi="Arial" w:cs="Arial"/>
          <w:w w:val="110"/>
        </w:rPr>
        <w:t xml:space="preserve">(Editors). IFMBE Proceedings </w:t>
      </w:r>
      <w:r w:rsidR="00A91711" w:rsidRPr="00216BE6">
        <w:rPr>
          <w:rFonts w:ascii="Arial" w:hAnsi="Arial" w:cs="Arial"/>
          <w:spacing w:val="-5"/>
          <w:w w:val="110"/>
        </w:rPr>
        <w:t xml:space="preserve">Vol.  </w:t>
      </w:r>
      <w:r w:rsidR="00A91711" w:rsidRPr="00216BE6">
        <w:rPr>
          <w:rFonts w:ascii="Arial" w:hAnsi="Arial" w:cs="Arial"/>
          <w:w w:val="110"/>
        </w:rPr>
        <w:t xml:space="preserve">11, Prague, </w:t>
      </w:r>
      <w:r w:rsidR="00A91711">
        <w:rPr>
          <w:rFonts w:ascii="Arial" w:hAnsi="Arial" w:cs="Arial"/>
          <w:w w:val="110"/>
        </w:rPr>
        <w:t xml:space="preserve">Czech Republic, November 23-27, </w:t>
      </w:r>
      <w:r w:rsidR="00A91711" w:rsidRPr="00216BE6">
        <w:rPr>
          <w:rFonts w:ascii="Arial" w:hAnsi="Arial" w:cs="Arial"/>
          <w:w w:val="110"/>
        </w:rPr>
        <w:t>2005.</w:t>
      </w:r>
    </w:p>
    <w:p w14:paraId="0D0C7076" w14:textId="77777777" w:rsidR="00561926" w:rsidRDefault="00561926" w:rsidP="00EE69D9">
      <w:pPr>
        <w:rPr>
          <w:rFonts w:ascii="Arial" w:hAnsi="Arial" w:cs="Arial"/>
        </w:rPr>
      </w:pPr>
    </w:p>
    <w:p w14:paraId="3143241A" w14:textId="77777777" w:rsidR="00026AF5" w:rsidRPr="00026AF5" w:rsidRDefault="00561926" w:rsidP="00EE69D9">
      <w:pPr>
        <w:pStyle w:val="ListParagraph"/>
        <w:numPr>
          <w:ilvl w:val="0"/>
          <w:numId w:val="11"/>
        </w:numPr>
        <w:rPr>
          <w:rFonts w:ascii="Arial" w:hAnsi="Arial" w:cs="Arial"/>
          <w:spacing w:val="-1"/>
        </w:rPr>
      </w:pPr>
      <w:r w:rsidRPr="00216BE6">
        <w:rPr>
          <w:rFonts w:ascii="Arial" w:hAnsi="Arial" w:cs="Arial"/>
          <w:w w:val="110"/>
        </w:rPr>
        <w:t xml:space="preserve">Raguin LG, </w:t>
      </w:r>
      <w:r w:rsidRPr="00216BE6">
        <w:rPr>
          <w:rFonts w:ascii="Arial" w:hAnsi="Arial" w:cs="Arial"/>
          <w:b/>
          <w:w w:val="110"/>
        </w:rPr>
        <w:t>Hernando D</w:t>
      </w:r>
      <w:r w:rsidRPr="00216BE6">
        <w:rPr>
          <w:rFonts w:ascii="Arial" w:hAnsi="Arial" w:cs="Arial"/>
          <w:w w:val="110"/>
        </w:rPr>
        <w:t xml:space="preserve">, Karampinos D, Ciobanu L, Sutton </w:t>
      </w:r>
      <w:r w:rsidRPr="00216BE6">
        <w:rPr>
          <w:rFonts w:ascii="Arial" w:hAnsi="Arial" w:cs="Arial"/>
          <w:spacing w:val="-7"/>
          <w:w w:val="110"/>
        </w:rPr>
        <w:t xml:space="preserve">BP, </w:t>
      </w:r>
      <w:r w:rsidRPr="00216BE6">
        <w:rPr>
          <w:rFonts w:ascii="Arial" w:hAnsi="Arial" w:cs="Arial"/>
          <w:w w:val="110"/>
        </w:rPr>
        <w:t xml:space="preserve">Liang </w:t>
      </w:r>
      <w:r w:rsidRPr="00216BE6">
        <w:rPr>
          <w:rFonts w:ascii="Arial" w:hAnsi="Arial" w:cs="Arial"/>
          <w:spacing w:val="-5"/>
          <w:w w:val="110"/>
        </w:rPr>
        <w:t xml:space="preserve">Z-P, </w:t>
      </w:r>
      <w:r w:rsidRPr="00216BE6">
        <w:rPr>
          <w:rFonts w:ascii="Arial" w:hAnsi="Arial" w:cs="Arial"/>
          <w:w w:val="110"/>
        </w:rPr>
        <w:t>Georgiadis JG, “Quantitative Analysis of q-Space MRI Data: Theoretical and Experimental Validation,” In Proceedings of the 14th Annual Meeting of the International Society of Magnetic Reson</w:t>
      </w:r>
      <w:r>
        <w:rPr>
          <w:rFonts w:ascii="Arial" w:hAnsi="Arial" w:cs="Arial"/>
          <w:w w:val="110"/>
        </w:rPr>
        <w:t xml:space="preserve">ance </w:t>
      </w:r>
      <w:r w:rsidRPr="00216BE6">
        <w:rPr>
          <w:rFonts w:ascii="Arial" w:hAnsi="Arial" w:cs="Arial"/>
          <w:w w:val="110"/>
        </w:rPr>
        <w:t xml:space="preserve">in Medicine, Seattle, </w:t>
      </w:r>
      <w:r w:rsidRPr="00216BE6">
        <w:rPr>
          <w:rFonts w:ascii="Arial" w:hAnsi="Arial" w:cs="Arial"/>
          <w:spacing w:val="2"/>
          <w:w w:val="110"/>
        </w:rPr>
        <w:t xml:space="preserve"> </w:t>
      </w:r>
      <w:r w:rsidR="00026AF5">
        <w:rPr>
          <w:rFonts w:ascii="Arial" w:hAnsi="Arial" w:cs="Arial"/>
          <w:w w:val="110"/>
        </w:rPr>
        <w:t>2006.</w:t>
      </w:r>
    </w:p>
    <w:p w14:paraId="77CCCCFD" w14:textId="77777777" w:rsidR="00026AF5" w:rsidRPr="00026AF5" w:rsidRDefault="00026AF5" w:rsidP="00EE69D9">
      <w:pPr>
        <w:pStyle w:val="ListParagraph"/>
        <w:rPr>
          <w:rFonts w:ascii="Arial" w:hAnsi="Arial" w:cs="Arial"/>
          <w:w w:val="110"/>
        </w:rPr>
      </w:pPr>
    </w:p>
    <w:p w14:paraId="06E0F40F" w14:textId="77777777" w:rsidR="00876DCA" w:rsidRPr="00026AF5" w:rsidRDefault="00876DCA" w:rsidP="00EE69D9">
      <w:pPr>
        <w:pStyle w:val="ListParagraph"/>
        <w:numPr>
          <w:ilvl w:val="0"/>
          <w:numId w:val="11"/>
        </w:numPr>
        <w:rPr>
          <w:rFonts w:ascii="Arial" w:hAnsi="Arial" w:cs="Arial"/>
          <w:spacing w:val="-1"/>
        </w:rPr>
      </w:pPr>
      <w:r w:rsidRPr="00026AF5">
        <w:rPr>
          <w:rFonts w:ascii="Arial" w:hAnsi="Arial" w:cs="Arial"/>
          <w:w w:val="110"/>
        </w:rPr>
        <w:t xml:space="preserve">Haldar </w:t>
      </w:r>
      <w:r w:rsidRPr="00026AF5">
        <w:rPr>
          <w:rFonts w:ascii="Arial" w:hAnsi="Arial" w:cs="Arial"/>
          <w:spacing w:val="-6"/>
          <w:w w:val="110"/>
        </w:rPr>
        <w:t xml:space="preserve">JP, </w:t>
      </w:r>
      <w:r w:rsidRPr="00026AF5">
        <w:rPr>
          <w:rFonts w:ascii="Arial" w:hAnsi="Arial" w:cs="Arial"/>
          <w:w w:val="110"/>
        </w:rPr>
        <w:t xml:space="preserve">Jacob M, Ebel A, Zhu X, </w:t>
      </w:r>
      <w:r w:rsidRPr="00026AF5">
        <w:rPr>
          <w:rFonts w:ascii="Arial" w:hAnsi="Arial" w:cs="Arial"/>
          <w:spacing w:val="-3"/>
          <w:w w:val="110"/>
        </w:rPr>
        <w:t xml:space="preserve">Schuff </w:t>
      </w:r>
      <w:r w:rsidRPr="00026AF5">
        <w:rPr>
          <w:rFonts w:ascii="Arial" w:hAnsi="Arial" w:cs="Arial"/>
          <w:w w:val="110"/>
        </w:rPr>
        <w:t xml:space="preserve">N, </w:t>
      </w:r>
      <w:r w:rsidRPr="00026AF5">
        <w:rPr>
          <w:rFonts w:ascii="Arial" w:hAnsi="Arial" w:cs="Arial"/>
          <w:b/>
          <w:w w:val="110"/>
        </w:rPr>
        <w:t>Hernando D</w:t>
      </w:r>
      <w:r w:rsidRPr="00026AF5">
        <w:rPr>
          <w:rFonts w:ascii="Arial" w:hAnsi="Arial" w:cs="Arial"/>
          <w:w w:val="110"/>
        </w:rPr>
        <w:t xml:space="preserve">, Sutton B, Liang </w:t>
      </w:r>
      <w:r w:rsidRPr="00026AF5">
        <w:rPr>
          <w:rFonts w:ascii="Arial" w:hAnsi="Arial" w:cs="Arial"/>
          <w:spacing w:val="-5"/>
          <w:w w:val="110"/>
        </w:rPr>
        <w:t xml:space="preserve">Z-P, </w:t>
      </w:r>
      <w:r w:rsidR="00D238A6" w:rsidRPr="00026AF5">
        <w:rPr>
          <w:rFonts w:ascii="Arial" w:hAnsi="Arial" w:cs="Arial"/>
          <w:w w:val="110"/>
        </w:rPr>
        <w:t>“Con</w:t>
      </w:r>
      <w:r w:rsidRPr="00026AF5">
        <w:rPr>
          <w:rFonts w:ascii="Arial" w:hAnsi="Arial" w:cs="Arial"/>
          <w:w w:val="110"/>
        </w:rPr>
        <w:t>strained Spec</w:t>
      </w:r>
      <w:r w:rsidR="00D238A6" w:rsidRPr="00026AF5">
        <w:rPr>
          <w:rFonts w:ascii="Arial" w:hAnsi="Arial" w:cs="Arial"/>
          <w:w w:val="110"/>
        </w:rPr>
        <w:t>troscopic Imaging with Hard and Soft Anatomical Boundary  Constraints,”</w:t>
      </w:r>
      <w:r w:rsidRPr="00026AF5">
        <w:rPr>
          <w:rFonts w:ascii="Arial" w:hAnsi="Arial" w:cs="Arial"/>
          <w:w w:val="110"/>
        </w:rPr>
        <w:t xml:space="preserve"> ISMRM 2006, 14th Scientific Meeting, Seattle, Washington, USA, </w:t>
      </w:r>
      <w:r w:rsidRPr="00026AF5">
        <w:rPr>
          <w:rFonts w:ascii="Arial" w:hAnsi="Arial" w:cs="Arial"/>
          <w:spacing w:val="-3"/>
          <w:w w:val="110"/>
        </w:rPr>
        <w:t xml:space="preserve">May </w:t>
      </w:r>
      <w:r w:rsidR="00D238A6" w:rsidRPr="00026AF5">
        <w:rPr>
          <w:rFonts w:ascii="Arial" w:hAnsi="Arial" w:cs="Arial"/>
          <w:w w:val="110"/>
        </w:rPr>
        <w:t>6-12,</w:t>
      </w:r>
      <w:r w:rsidRPr="00026AF5">
        <w:rPr>
          <w:rFonts w:ascii="Arial" w:hAnsi="Arial" w:cs="Arial"/>
          <w:spacing w:val="57"/>
          <w:w w:val="110"/>
        </w:rPr>
        <w:t xml:space="preserve"> </w:t>
      </w:r>
      <w:r w:rsidRPr="00026AF5">
        <w:rPr>
          <w:rFonts w:ascii="Arial" w:hAnsi="Arial" w:cs="Arial"/>
          <w:w w:val="110"/>
        </w:rPr>
        <w:t>2006.</w:t>
      </w:r>
    </w:p>
    <w:p w14:paraId="7EFF9785" w14:textId="77777777" w:rsidR="00876DCA" w:rsidRPr="00216BE6" w:rsidRDefault="00876DCA" w:rsidP="00EE69D9">
      <w:pPr>
        <w:pStyle w:val="BodyText"/>
        <w:spacing w:before="0"/>
        <w:rPr>
          <w:rFonts w:cs="Arial"/>
        </w:rPr>
      </w:pPr>
    </w:p>
    <w:p w14:paraId="2E64D2BC" w14:textId="77777777" w:rsidR="00876DCA" w:rsidRPr="00216BE6" w:rsidRDefault="00876DCA"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w w:val="110"/>
        </w:rPr>
        <w:t xml:space="preserve">Haldar </w:t>
      </w:r>
      <w:r w:rsidRPr="00216BE6">
        <w:rPr>
          <w:rFonts w:ascii="Arial" w:hAnsi="Arial" w:cs="Arial"/>
          <w:spacing w:val="-7"/>
          <w:w w:val="110"/>
        </w:rPr>
        <w:t xml:space="preserve">JP, </w:t>
      </w:r>
      <w:r w:rsidRPr="00216BE6">
        <w:rPr>
          <w:rFonts w:ascii="Arial" w:hAnsi="Arial" w:cs="Arial"/>
          <w:w w:val="110"/>
        </w:rPr>
        <w:t xml:space="preserve">Jacob M, Ebel A, Zhu X, </w:t>
      </w:r>
      <w:r w:rsidRPr="00216BE6">
        <w:rPr>
          <w:rFonts w:ascii="Arial" w:hAnsi="Arial" w:cs="Arial"/>
          <w:spacing w:val="-3"/>
          <w:w w:val="110"/>
        </w:rPr>
        <w:t xml:space="preserve">Schuff </w:t>
      </w:r>
      <w:r w:rsidRPr="00216BE6">
        <w:rPr>
          <w:rFonts w:ascii="Arial" w:hAnsi="Arial" w:cs="Arial"/>
          <w:w w:val="110"/>
        </w:rPr>
        <w:t xml:space="preserve">N, </w:t>
      </w:r>
      <w:r w:rsidRPr="00216BE6">
        <w:rPr>
          <w:rFonts w:ascii="Arial" w:hAnsi="Arial" w:cs="Arial"/>
          <w:b/>
          <w:w w:val="110"/>
        </w:rPr>
        <w:t>Hernando D</w:t>
      </w:r>
      <w:r w:rsidRPr="00216BE6">
        <w:rPr>
          <w:rFonts w:ascii="Arial" w:hAnsi="Arial" w:cs="Arial"/>
          <w:w w:val="110"/>
        </w:rPr>
        <w:t xml:space="preserve">, Sutton B, Liang </w:t>
      </w:r>
      <w:r w:rsidRPr="00216BE6">
        <w:rPr>
          <w:rFonts w:ascii="Arial" w:hAnsi="Arial" w:cs="Arial"/>
          <w:spacing w:val="-5"/>
          <w:w w:val="110"/>
        </w:rPr>
        <w:t xml:space="preserve">Z-P, </w:t>
      </w:r>
      <w:r w:rsidR="00D238A6">
        <w:rPr>
          <w:rFonts w:ascii="Arial" w:hAnsi="Arial" w:cs="Arial"/>
          <w:w w:val="110"/>
        </w:rPr>
        <w:t>“Regu</w:t>
      </w:r>
      <w:r w:rsidRPr="00216BE6">
        <w:rPr>
          <w:rFonts w:ascii="Arial" w:hAnsi="Arial" w:cs="Arial"/>
          <w:w w:val="110"/>
        </w:rPr>
        <w:t xml:space="preserve">larized Inversion of </w:t>
      </w:r>
      <w:r w:rsidRPr="00216BE6">
        <w:rPr>
          <w:rFonts w:ascii="Arial" w:hAnsi="Arial" w:cs="Arial"/>
          <w:spacing w:val="-3"/>
          <w:w w:val="110"/>
        </w:rPr>
        <w:t xml:space="preserve">Noisy, </w:t>
      </w:r>
      <w:r w:rsidRPr="00216BE6">
        <w:rPr>
          <w:rFonts w:ascii="Arial" w:hAnsi="Arial" w:cs="Arial"/>
          <w:w w:val="110"/>
        </w:rPr>
        <w:t>Incomplete Spectroscopic Imaging Data with Anatomical Prior,”</w:t>
      </w:r>
      <w:r w:rsidR="00D238A6">
        <w:rPr>
          <w:rFonts w:ascii="Arial" w:hAnsi="Arial" w:cs="Arial"/>
          <w:w w:val="110"/>
        </w:rPr>
        <w:t xml:space="preserve"> </w:t>
      </w:r>
      <w:r w:rsidRPr="00216BE6">
        <w:rPr>
          <w:rFonts w:ascii="Arial" w:hAnsi="Arial" w:cs="Arial"/>
          <w:w w:val="110"/>
        </w:rPr>
        <w:t>IEEE International</w:t>
      </w:r>
      <w:r w:rsidR="00D238A6">
        <w:rPr>
          <w:rFonts w:ascii="Arial" w:hAnsi="Arial" w:cs="Arial"/>
          <w:w w:val="110"/>
        </w:rPr>
        <w:t xml:space="preserve"> Symposium on Biomedical Imaging</w:t>
      </w:r>
      <w:r w:rsidRPr="00216BE6">
        <w:rPr>
          <w:rFonts w:ascii="Arial" w:hAnsi="Arial" w:cs="Arial"/>
          <w:spacing w:val="12"/>
          <w:w w:val="110"/>
        </w:rPr>
        <w:t xml:space="preserve"> </w:t>
      </w:r>
      <w:r w:rsidRPr="00216BE6">
        <w:rPr>
          <w:rFonts w:ascii="Arial" w:hAnsi="Arial" w:cs="Arial"/>
          <w:w w:val="110"/>
        </w:rPr>
        <w:t>2006.</w:t>
      </w:r>
    </w:p>
    <w:p w14:paraId="6CF5553B" w14:textId="77777777" w:rsidR="00876DCA" w:rsidRPr="00216BE6" w:rsidRDefault="00876DCA" w:rsidP="00EE69D9">
      <w:pPr>
        <w:pStyle w:val="BodyText"/>
        <w:spacing w:before="0"/>
        <w:rPr>
          <w:rFonts w:cs="Arial"/>
        </w:rPr>
      </w:pPr>
    </w:p>
    <w:p w14:paraId="1AD39798" w14:textId="77777777" w:rsidR="00876DCA" w:rsidRPr="00216BE6" w:rsidRDefault="00876DCA"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b/>
          <w:w w:val="110"/>
        </w:rPr>
        <w:t>Hernando D</w:t>
      </w:r>
      <w:r w:rsidRPr="00216BE6">
        <w:rPr>
          <w:rFonts w:ascii="Arial" w:hAnsi="Arial" w:cs="Arial"/>
          <w:w w:val="110"/>
        </w:rPr>
        <w:t xml:space="preserve">, Haldar </w:t>
      </w:r>
      <w:r w:rsidRPr="00216BE6">
        <w:rPr>
          <w:rFonts w:ascii="Arial" w:hAnsi="Arial" w:cs="Arial"/>
          <w:spacing w:val="-3"/>
          <w:w w:val="110"/>
        </w:rPr>
        <w:t>JP,</w:t>
      </w:r>
      <w:r w:rsidR="00D238A6">
        <w:rPr>
          <w:rFonts w:ascii="Arial" w:hAnsi="Arial" w:cs="Arial"/>
          <w:spacing w:val="-3"/>
          <w:w w:val="110"/>
        </w:rPr>
        <w:t xml:space="preserve"> </w:t>
      </w:r>
      <w:r w:rsidRPr="00216BE6">
        <w:rPr>
          <w:rFonts w:ascii="Arial" w:hAnsi="Arial" w:cs="Arial"/>
          <w:spacing w:val="-3"/>
          <w:w w:val="110"/>
        </w:rPr>
        <w:t xml:space="preserve">Liang </w:t>
      </w:r>
      <w:r w:rsidRPr="00216BE6">
        <w:rPr>
          <w:rFonts w:ascii="Arial" w:hAnsi="Arial" w:cs="Arial"/>
          <w:spacing w:val="-5"/>
          <w:w w:val="110"/>
        </w:rPr>
        <w:t xml:space="preserve">Z-P, </w:t>
      </w:r>
      <w:r w:rsidRPr="00216BE6">
        <w:rPr>
          <w:rFonts w:ascii="Arial" w:hAnsi="Arial" w:cs="Arial"/>
          <w:w w:val="110"/>
        </w:rPr>
        <w:t>“Reduced-Encoding MRI Us</w:t>
      </w:r>
      <w:r w:rsidR="00D238A6">
        <w:rPr>
          <w:rFonts w:ascii="Arial" w:hAnsi="Arial" w:cs="Arial"/>
          <w:w w:val="110"/>
        </w:rPr>
        <w:t>ing Higher-Order General</w:t>
      </w:r>
      <w:r w:rsidRPr="00216BE6">
        <w:rPr>
          <w:rFonts w:ascii="Arial" w:hAnsi="Arial" w:cs="Arial"/>
          <w:w w:val="110"/>
        </w:rPr>
        <w:t xml:space="preserve">ized Series,” IEEE International Symposium on Biomedical </w:t>
      </w:r>
      <w:r w:rsidR="00074640" w:rsidRPr="00216BE6">
        <w:rPr>
          <w:rFonts w:ascii="Arial" w:hAnsi="Arial" w:cs="Arial"/>
          <w:w w:val="110"/>
        </w:rPr>
        <w:t xml:space="preserve">Imaging </w:t>
      </w:r>
      <w:r w:rsidR="00074640" w:rsidRPr="00216BE6">
        <w:rPr>
          <w:rFonts w:ascii="Arial" w:hAnsi="Arial" w:cs="Arial"/>
          <w:spacing w:val="21"/>
          <w:w w:val="110"/>
        </w:rPr>
        <w:t>2006</w:t>
      </w:r>
      <w:r w:rsidRPr="00216BE6">
        <w:rPr>
          <w:rFonts w:ascii="Arial" w:hAnsi="Arial" w:cs="Arial"/>
          <w:w w:val="110"/>
        </w:rPr>
        <w:t>.</w:t>
      </w:r>
    </w:p>
    <w:p w14:paraId="426B7012" w14:textId="77777777" w:rsidR="00876DCA" w:rsidRPr="00216BE6" w:rsidRDefault="00876DCA" w:rsidP="00EE69D9">
      <w:pPr>
        <w:pStyle w:val="BodyText"/>
        <w:spacing w:before="0"/>
        <w:rPr>
          <w:rFonts w:cs="Arial"/>
        </w:rPr>
      </w:pPr>
    </w:p>
    <w:p w14:paraId="2EB731D1" w14:textId="77777777" w:rsidR="00876DCA" w:rsidRPr="00216BE6" w:rsidRDefault="00876DCA" w:rsidP="00EE69D9">
      <w:pPr>
        <w:pStyle w:val="ListParagraph"/>
        <w:numPr>
          <w:ilvl w:val="0"/>
          <w:numId w:val="11"/>
        </w:numPr>
        <w:rPr>
          <w:rFonts w:ascii="Arial" w:hAnsi="Arial" w:cs="Arial"/>
          <w:spacing w:val="-1"/>
        </w:rPr>
      </w:pPr>
      <w:r w:rsidRPr="00216BE6">
        <w:rPr>
          <w:rFonts w:ascii="Arial" w:hAnsi="Arial" w:cs="Arial"/>
          <w:w w:val="110"/>
        </w:rPr>
        <w:t xml:space="preserve">Haldar </w:t>
      </w:r>
      <w:r w:rsidRPr="00216BE6">
        <w:rPr>
          <w:rFonts w:ascii="Arial" w:hAnsi="Arial" w:cs="Arial"/>
          <w:spacing w:val="-6"/>
          <w:w w:val="110"/>
        </w:rPr>
        <w:t xml:space="preserve">JP, </w:t>
      </w:r>
      <w:r w:rsidRPr="00216BE6">
        <w:rPr>
          <w:rFonts w:ascii="Arial" w:hAnsi="Arial" w:cs="Arial"/>
          <w:b/>
          <w:w w:val="110"/>
        </w:rPr>
        <w:t>Hernando D</w:t>
      </w:r>
      <w:r w:rsidRPr="00216BE6">
        <w:rPr>
          <w:rFonts w:ascii="Arial" w:hAnsi="Arial" w:cs="Arial"/>
          <w:w w:val="110"/>
        </w:rPr>
        <w:t xml:space="preserve">, Liang </w:t>
      </w:r>
      <w:r w:rsidRPr="00216BE6">
        <w:rPr>
          <w:rFonts w:ascii="Arial" w:hAnsi="Arial" w:cs="Arial"/>
          <w:spacing w:val="-5"/>
          <w:w w:val="110"/>
        </w:rPr>
        <w:t xml:space="preserve">Z-P, </w:t>
      </w:r>
      <w:r w:rsidRPr="00216BE6">
        <w:rPr>
          <w:rFonts w:ascii="Arial" w:hAnsi="Arial" w:cs="Arial"/>
          <w:w w:val="110"/>
        </w:rPr>
        <w:t xml:space="preserve">“Shaping Spatial Response </w:t>
      </w:r>
      <w:r w:rsidRPr="00216BE6">
        <w:rPr>
          <w:rFonts w:ascii="Arial" w:hAnsi="Arial" w:cs="Arial"/>
          <w:spacing w:val="-3"/>
          <w:w w:val="110"/>
        </w:rPr>
        <w:t xml:space="preserve">Functions </w:t>
      </w:r>
      <w:r w:rsidR="00074640" w:rsidRPr="00216BE6">
        <w:rPr>
          <w:rFonts w:ascii="Arial" w:hAnsi="Arial" w:cs="Arial"/>
          <w:w w:val="110"/>
        </w:rPr>
        <w:t>for Optimal</w:t>
      </w:r>
      <w:r w:rsidRPr="00216BE6">
        <w:rPr>
          <w:rFonts w:ascii="Arial" w:hAnsi="Arial" w:cs="Arial"/>
          <w:w w:val="110"/>
        </w:rPr>
        <w:t xml:space="preserve"> Estimation of Compartmental Signals </w:t>
      </w:r>
      <w:r w:rsidR="00074640" w:rsidRPr="00216BE6">
        <w:rPr>
          <w:rFonts w:ascii="Arial" w:hAnsi="Arial" w:cs="Arial"/>
          <w:spacing w:val="-5"/>
          <w:w w:val="110"/>
        </w:rPr>
        <w:t>from</w:t>
      </w:r>
      <w:r w:rsidRPr="00216BE6">
        <w:rPr>
          <w:rFonts w:ascii="Arial" w:hAnsi="Arial" w:cs="Arial"/>
          <w:spacing w:val="-5"/>
          <w:w w:val="110"/>
        </w:rPr>
        <w:t xml:space="preserve"> </w:t>
      </w:r>
      <w:r w:rsidRPr="00216BE6">
        <w:rPr>
          <w:rFonts w:ascii="Arial" w:hAnsi="Arial" w:cs="Arial"/>
          <w:w w:val="110"/>
        </w:rPr>
        <w:t xml:space="preserve">Limited </w:t>
      </w:r>
      <w:r w:rsidRPr="00216BE6">
        <w:rPr>
          <w:rFonts w:ascii="Arial" w:hAnsi="Arial" w:cs="Arial"/>
          <w:spacing w:val="-3"/>
          <w:w w:val="110"/>
        </w:rPr>
        <w:t xml:space="preserve">Fourier </w:t>
      </w:r>
      <w:r w:rsidRPr="00216BE6">
        <w:rPr>
          <w:rFonts w:ascii="Arial" w:hAnsi="Arial" w:cs="Arial"/>
          <w:w w:val="110"/>
        </w:rPr>
        <w:t>Data,” IEEE Inter</w:t>
      </w:r>
      <w:r w:rsidR="00D238A6">
        <w:rPr>
          <w:rFonts w:ascii="Arial" w:hAnsi="Arial" w:cs="Arial"/>
          <w:w w:val="110"/>
        </w:rPr>
        <w:t>national Symposium on Biomedical Imaging</w:t>
      </w:r>
      <w:r w:rsidRPr="00216BE6">
        <w:rPr>
          <w:rFonts w:ascii="Arial" w:hAnsi="Arial" w:cs="Arial"/>
          <w:spacing w:val="7"/>
          <w:w w:val="110"/>
        </w:rPr>
        <w:t xml:space="preserve"> </w:t>
      </w:r>
      <w:r w:rsidRPr="00216BE6">
        <w:rPr>
          <w:rFonts w:ascii="Arial" w:hAnsi="Arial" w:cs="Arial"/>
          <w:w w:val="110"/>
        </w:rPr>
        <w:t>2007.</w:t>
      </w:r>
    </w:p>
    <w:p w14:paraId="44FED925" w14:textId="77777777" w:rsidR="00876DCA" w:rsidRPr="00216BE6" w:rsidRDefault="00876DCA" w:rsidP="00EE69D9">
      <w:pPr>
        <w:pStyle w:val="ListParagraph"/>
        <w:rPr>
          <w:rFonts w:ascii="Arial" w:hAnsi="Arial" w:cs="Arial"/>
          <w:spacing w:val="-1"/>
        </w:rPr>
      </w:pPr>
    </w:p>
    <w:p w14:paraId="415C0EAC" w14:textId="655EA11A" w:rsidR="00084D68" w:rsidRPr="00084D68" w:rsidRDefault="00084D68" w:rsidP="00EE69D9">
      <w:pPr>
        <w:pStyle w:val="ListParagraph"/>
        <w:numPr>
          <w:ilvl w:val="0"/>
          <w:numId w:val="11"/>
        </w:numPr>
        <w:tabs>
          <w:tab w:val="left" w:pos="506"/>
        </w:tabs>
        <w:autoSpaceDE w:val="0"/>
        <w:autoSpaceDN w:val="0"/>
        <w:ind w:right="118"/>
        <w:rPr>
          <w:rFonts w:ascii="Arial" w:hAnsi="Arial" w:cs="Arial"/>
        </w:rPr>
      </w:pPr>
      <w:r>
        <w:rPr>
          <w:rFonts w:ascii="Arial" w:hAnsi="Arial" w:cs="Arial"/>
          <w:b/>
        </w:rPr>
        <w:t>Hernando D</w:t>
      </w:r>
      <w:r>
        <w:rPr>
          <w:rFonts w:ascii="Arial" w:hAnsi="Arial" w:cs="Arial"/>
        </w:rPr>
        <w:t>, Haldar JP, Sutton B, Liang Z-P. “Removal of Lipid Signal in MRSI Using Spatial-Spectral Constraints.” IEEE International Symposium on Biomedical Imaging 2007</w:t>
      </w:r>
    </w:p>
    <w:p w14:paraId="65D804E7" w14:textId="77777777" w:rsidR="00876DCA" w:rsidRPr="00216BE6" w:rsidRDefault="00876DCA" w:rsidP="00EE69D9">
      <w:pPr>
        <w:pStyle w:val="BodyText"/>
        <w:spacing w:before="0"/>
        <w:ind w:left="0"/>
        <w:rPr>
          <w:rFonts w:cs="Arial"/>
        </w:rPr>
      </w:pPr>
    </w:p>
    <w:p w14:paraId="7A5758AE" w14:textId="235D0D93" w:rsidR="00084D68" w:rsidRPr="00084D68" w:rsidRDefault="00084D68" w:rsidP="00EE69D9">
      <w:pPr>
        <w:pStyle w:val="ListParagraph"/>
        <w:numPr>
          <w:ilvl w:val="0"/>
          <w:numId w:val="11"/>
        </w:numPr>
        <w:tabs>
          <w:tab w:val="left" w:pos="506"/>
        </w:tabs>
        <w:autoSpaceDE w:val="0"/>
        <w:autoSpaceDN w:val="0"/>
        <w:ind w:right="117"/>
        <w:rPr>
          <w:rFonts w:ascii="Arial" w:hAnsi="Arial" w:cs="Arial"/>
        </w:rPr>
      </w:pPr>
      <w:r>
        <w:rPr>
          <w:rFonts w:ascii="Arial" w:hAnsi="Arial" w:cs="Arial"/>
        </w:rPr>
        <w:t xml:space="preserve">Haldar JP, </w:t>
      </w:r>
      <w:r>
        <w:rPr>
          <w:rFonts w:ascii="Arial" w:hAnsi="Arial" w:cs="Arial"/>
          <w:b/>
        </w:rPr>
        <w:t>Hernando D</w:t>
      </w:r>
      <w:r>
        <w:rPr>
          <w:rFonts w:ascii="Arial" w:hAnsi="Arial" w:cs="Arial"/>
        </w:rPr>
        <w:t>, Budde MD, Wang Q, Song S-K, Liang Z-P. “High-Resolution Spectroscopic Imaging with Statistical Reconstruction.” In Proceedings of the 15</w:t>
      </w:r>
      <w:r w:rsidRPr="00084D68">
        <w:rPr>
          <w:rFonts w:ascii="Arial" w:hAnsi="Arial" w:cs="Arial"/>
          <w:vertAlign w:val="superscript"/>
        </w:rPr>
        <w:t>th</w:t>
      </w:r>
      <w:r>
        <w:rPr>
          <w:rFonts w:ascii="Arial" w:hAnsi="Arial" w:cs="Arial"/>
        </w:rPr>
        <w:t xml:space="preserve"> Annual Meeting of the International Society of Magnetic Resonance in Medicine. 2007.</w:t>
      </w:r>
    </w:p>
    <w:p w14:paraId="77F41CDD" w14:textId="77777777" w:rsidR="00876DCA" w:rsidRPr="00084D68" w:rsidRDefault="00876DCA" w:rsidP="00EE69D9">
      <w:pPr>
        <w:pStyle w:val="BodyText"/>
        <w:spacing w:before="0"/>
        <w:rPr>
          <w:rFonts w:cs="Arial"/>
          <w:i w:val="0"/>
        </w:rPr>
      </w:pPr>
    </w:p>
    <w:p w14:paraId="15F3B6E3" w14:textId="0A6CCE55" w:rsidR="00084D68" w:rsidRPr="00084D68" w:rsidRDefault="00084D68" w:rsidP="00EE69D9">
      <w:pPr>
        <w:pStyle w:val="ListParagraph"/>
        <w:numPr>
          <w:ilvl w:val="0"/>
          <w:numId w:val="11"/>
        </w:numPr>
        <w:tabs>
          <w:tab w:val="left" w:pos="506"/>
        </w:tabs>
        <w:autoSpaceDE w:val="0"/>
        <w:autoSpaceDN w:val="0"/>
        <w:ind w:right="117"/>
        <w:rPr>
          <w:rFonts w:ascii="Arial" w:hAnsi="Arial" w:cs="Arial"/>
        </w:rPr>
      </w:pPr>
      <w:r>
        <w:rPr>
          <w:rFonts w:ascii="Arial" w:hAnsi="Arial" w:cs="Arial"/>
        </w:rPr>
        <w:t xml:space="preserve">Haldar JP, </w:t>
      </w:r>
      <w:r>
        <w:rPr>
          <w:rFonts w:ascii="Arial" w:hAnsi="Arial" w:cs="Arial"/>
          <w:b/>
        </w:rPr>
        <w:t>Hernando D</w:t>
      </w:r>
      <w:r>
        <w:rPr>
          <w:rFonts w:ascii="Arial" w:hAnsi="Arial" w:cs="Arial"/>
        </w:rPr>
        <w:t>, Sutton B, Liang Z-P. “Data Acquisition Considerations for Compressed Sensing in MRI.” In Proceedings of the 15</w:t>
      </w:r>
      <w:r w:rsidRPr="00084D68">
        <w:rPr>
          <w:rFonts w:ascii="Arial" w:hAnsi="Arial" w:cs="Arial"/>
          <w:vertAlign w:val="superscript"/>
        </w:rPr>
        <w:t>th</w:t>
      </w:r>
      <w:r>
        <w:rPr>
          <w:rFonts w:ascii="Arial" w:hAnsi="Arial" w:cs="Arial"/>
        </w:rPr>
        <w:t xml:space="preserve"> Annual Meeting of the International Society of Magnetic Resonance in Medicine. 2007.</w:t>
      </w:r>
    </w:p>
    <w:p w14:paraId="1FC4227C" w14:textId="77777777" w:rsidR="00876DCA" w:rsidRPr="00216BE6" w:rsidRDefault="00876DCA" w:rsidP="00EE69D9">
      <w:pPr>
        <w:pStyle w:val="BodyText"/>
        <w:spacing w:before="0"/>
        <w:rPr>
          <w:rFonts w:cs="Arial"/>
        </w:rPr>
      </w:pPr>
    </w:p>
    <w:p w14:paraId="426BBB40" w14:textId="77777777" w:rsidR="00876DCA" w:rsidRPr="00216BE6" w:rsidRDefault="00876DCA"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b/>
          <w:w w:val="105"/>
        </w:rPr>
        <w:t xml:space="preserve">Hernando </w:t>
      </w:r>
      <w:r w:rsidRPr="00216BE6">
        <w:rPr>
          <w:rFonts w:ascii="Arial" w:hAnsi="Arial" w:cs="Arial"/>
          <w:b/>
          <w:w w:val="110"/>
        </w:rPr>
        <w:t>D</w:t>
      </w:r>
      <w:r w:rsidRPr="00216BE6">
        <w:rPr>
          <w:rFonts w:ascii="Arial" w:hAnsi="Arial" w:cs="Arial"/>
          <w:w w:val="110"/>
        </w:rPr>
        <w:t xml:space="preserve">, Haldar </w:t>
      </w:r>
      <w:r w:rsidRPr="00216BE6">
        <w:rPr>
          <w:rFonts w:ascii="Arial" w:hAnsi="Arial" w:cs="Arial"/>
          <w:spacing w:val="-6"/>
          <w:w w:val="110"/>
        </w:rPr>
        <w:t xml:space="preserve">JP, </w:t>
      </w:r>
      <w:r w:rsidRPr="00216BE6">
        <w:rPr>
          <w:rFonts w:ascii="Arial" w:hAnsi="Arial" w:cs="Arial"/>
          <w:w w:val="110"/>
        </w:rPr>
        <w:t xml:space="preserve">Ma J, Liang </w:t>
      </w:r>
      <w:r w:rsidRPr="00216BE6">
        <w:rPr>
          <w:rFonts w:ascii="Arial" w:hAnsi="Arial" w:cs="Arial"/>
          <w:spacing w:val="-5"/>
          <w:w w:val="110"/>
        </w:rPr>
        <w:t xml:space="preserve">Z-P, </w:t>
      </w:r>
      <w:r w:rsidRPr="00216BE6">
        <w:rPr>
          <w:rFonts w:ascii="Arial" w:hAnsi="Arial" w:cs="Arial"/>
          <w:w w:val="105"/>
        </w:rPr>
        <w:t xml:space="preserve">“A </w:t>
      </w:r>
      <w:r w:rsidRPr="00216BE6">
        <w:rPr>
          <w:rFonts w:ascii="Arial" w:hAnsi="Arial" w:cs="Arial"/>
          <w:w w:val="110"/>
        </w:rPr>
        <w:t>Linear Prediction App</w:t>
      </w:r>
      <w:r w:rsidR="00D238A6">
        <w:rPr>
          <w:rFonts w:ascii="Arial" w:hAnsi="Arial" w:cs="Arial"/>
          <w:w w:val="110"/>
        </w:rPr>
        <w:t xml:space="preserve">roach to Joint </w:t>
      </w:r>
      <w:r w:rsidR="00D238A6">
        <w:rPr>
          <w:rFonts w:ascii="Arial" w:hAnsi="Arial" w:cs="Arial"/>
          <w:w w:val="110"/>
        </w:rPr>
        <w:lastRenderedPageBreak/>
        <w:t>Estima</w:t>
      </w:r>
      <w:r w:rsidRPr="00216BE6">
        <w:rPr>
          <w:rFonts w:ascii="Arial" w:hAnsi="Arial" w:cs="Arial"/>
          <w:w w:val="110"/>
        </w:rPr>
        <w:t xml:space="preserve">tion of </w:t>
      </w:r>
      <w:r w:rsidRPr="00216BE6">
        <w:rPr>
          <w:rFonts w:ascii="Arial" w:hAnsi="Arial" w:cs="Arial"/>
          <w:spacing w:val="-4"/>
          <w:w w:val="110"/>
        </w:rPr>
        <w:t xml:space="preserve">Water/Fat </w:t>
      </w:r>
      <w:r w:rsidRPr="00216BE6">
        <w:rPr>
          <w:rFonts w:ascii="Arial" w:hAnsi="Arial" w:cs="Arial"/>
          <w:w w:val="110"/>
        </w:rPr>
        <w:t xml:space="preserve">Images and Field Inhomogeneity </w:t>
      </w:r>
      <w:r w:rsidRPr="00216BE6">
        <w:rPr>
          <w:rFonts w:ascii="Arial" w:hAnsi="Arial" w:cs="Arial"/>
          <w:w w:val="105"/>
        </w:rPr>
        <w:t xml:space="preserve">Map,” </w:t>
      </w:r>
      <w:r w:rsidRPr="00216BE6">
        <w:rPr>
          <w:rFonts w:ascii="Arial" w:hAnsi="Arial" w:cs="Arial"/>
          <w:w w:val="110"/>
        </w:rPr>
        <w:t>In Proceedings of the 15th Annual Meeting</w:t>
      </w:r>
      <w:r w:rsidRPr="00216BE6">
        <w:rPr>
          <w:rFonts w:ascii="Arial" w:hAnsi="Arial" w:cs="Arial"/>
          <w:spacing w:val="22"/>
          <w:w w:val="110"/>
        </w:rPr>
        <w:t xml:space="preserve"> </w:t>
      </w:r>
      <w:r w:rsidRPr="00216BE6">
        <w:rPr>
          <w:rFonts w:ascii="Arial" w:hAnsi="Arial" w:cs="Arial"/>
          <w:w w:val="110"/>
        </w:rPr>
        <w:t>of</w:t>
      </w:r>
      <w:r w:rsidRPr="00216BE6">
        <w:rPr>
          <w:rFonts w:ascii="Arial" w:hAnsi="Arial" w:cs="Arial"/>
          <w:spacing w:val="22"/>
          <w:w w:val="110"/>
        </w:rPr>
        <w:t xml:space="preserve"> </w:t>
      </w:r>
      <w:r w:rsidRPr="00216BE6">
        <w:rPr>
          <w:rFonts w:ascii="Arial" w:hAnsi="Arial" w:cs="Arial"/>
          <w:w w:val="110"/>
        </w:rPr>
        <w:t>the</w:t>
      </w:r>
      <w:r w:rsidRPr="00216BE6">
        <w:rPr>
          <w:rFonts w:ascii="Arial" w:hAnsi="Arial" w:cs="Arial"/>
          <w:spacing w:val="22"/>
          <w:w w:val="110"/>
        </w:rPr>
        <w:t xml:space="preserve"> </w:t>
      </w:r>
      <w:r w:rsidRPr="00216BE6">
        <w:rPr>
          <w:rFonts w:ascii="Arial" w:hAnsi="Arial" w:cs="Arial"/>
          <w:w w:val="110"/>
        </w:rPr>
        <w:t>International</w:t>
      </w:r>
      <w:r w:rsidRPr="00216BE6">
        <w:rPr>
          <w:rFonts w:ascii="Arial" w:hAnsi="Arial" w:cs="Arial"/>
          <w:spacing w:val="21"/>
          <w:w w:val="110"/>
        </w:rPr>
        <w:t xml:space="preserve"> </w:t>
      </w:r>
      <w:r w:rsidRPr="00216BE6">
        <w:rPr>
          <w:rFonts w:ascii="Arial" w:hAnsi="Arial" w:cs="Arial"/>
          <w:w w:val="110"/>
        </w:rPr>
        <w:t>Society</w:t>
      </w:r>
      <w:r w:rsidRPr="00216BE6">
        <w:rPr>
          <w:rFonts w:ascii="Arial" w:hAnsi="Arial" w:cs="Arial"/>
          <w:spacing w:val="22"/>
          <w:w w:val="110"/>
        </w:rPr>
        <w:t xml:space="preserve"> </w:t>
      </w:r>
      <w:r w:rsidRPr="00216BE6">
        <w:rPr>
          <w:rFonts w:ascii="Arial" w:hAnsi="Arial" w:cs="Arial"/>
          <w:w w:val="110"/>
        </w:rPr>
        <w:t>of</w:t>
      </w:r>
      <w:r w:rsidRPr="00216BE6">
        <w:rPr>
          <w:rFonts w:ascii="Arial" w:hAnsi="Arial" w:cs="Arial"/>
          <w:spacing w:val="22"/>
          <w:w w:val="110"/>
        </w:rPr>
        <w:t xml:space="preserve"> </w:t>
      </w:r>
      <w:r w:rsidRPr="00216BE6">
        <w:rPr>
          <w:rFonts w:ascii="Arial" w:hAnsi="Arial" w:cs="Arial"/>
          <w:w w:val="110"/>
        </w:rPr>
        <w:t>Magnetic</w:t>
      </w:r>
      <w:r w:rsidRPr="00216BE6">
        <w:rPr>
          <w:rFonts w:ascii="Arial" w:hAnsi="Arial" w:cs="Arial"/>
          <w:spacing w:val="21"/>
          <w:w w:val="110"/>
        </w:rPr>
        <w:t xml:space="preserve"> </w:t>
      </w:r>
      <w:r w:rsidRPr="00216BE6">
        <w:rPr>
          <w:rFonts w:ascii="Arial" w:hAnsi="Arial" w:cs="Arial"/>
          <w:w w:val="110"/>
        </w:rPr>
        <w:t>Resonance</w:t>
      </w:r>
      <w:r w:rsidRPr="00216BE6">
        <w:rPr>
          <w:rFonts w:ascii="Arial" w:hAnsi="Arial" w:cs="Arial"/>
          <w:spacing w:val="22"/>
          <w:w w:val="110"/>
        </w:rPr>
        <w:t xml:space="preserve"> </w:t>
      </w:r>
      <w:r w:rsidRPr="00216BE6">
        <w:rPr>
          <w:rFonts w:ascii="Arial" w:hAnsi="Arial" w:cs="Arial"/>
          <w:w w:val="110"/>
        </w:rPr>
        <w:t>in</w:t>
      </w:r>
      <w:r w:rsidRPr="00216BE6">
        <w:rPr>
          <w:rFonts w:ascii="Arial" w:hAnsi="Arial" w:cs="Arial"/>
          <w:spacing w:val="22"/>
          <w:w w:val="110"/>
        </w:rPr>
        <w:t xml:space="preserve"> </w:t>
      </w:r>
      <w:r w:rsidRPr="00216BE6">
        <w:rPr>
          <w:rFonts w:ascii="Arial" w:hAnsi="Arial" w:cs="Arial"/>
          <w:w w:val="110"/>
        </w:rPr>
        <w:t>Medicine,</w:t>
      </w:r>
      <w:r w:rsidRPr="00216BE6">
        <w:rPr>
          <w:rFonts w:ascii="Arial" w:hAnsi="Arial" w:cs="Arial"/>
          <w:spacing w:val="22"/>
          <w:w w:val="110"/>
        </w:rPr>
        <w:t xml:space="preserve"> </w:t>
      </w:r>
      <w:r w:rsidRPr="00216BE6">
        <w:rPr>
          <w:rFonts w:ascii="Arial" w:hAnsi="Arial" w:cs="Arial"/>
          <w:w w:val="110"/>
        </w:rPr>
        <w:t>2007.</w:t>
      </w:r>
    </w:p>
    <w:p w14:paraId="39FB55AD" w14:textId="77777777" w:rsidR="00876DCA" w:rsidRPr="00216BE6" w:rsidRDefault="00876DCA" w:rsidP="00EE69D9">
      <w:pPr>
        <w:pStyle w:val="BodyText"/>
        <w:spacing w:before="0"/>
        <w:rPr>
          <w:rFonts w:cs="Arial"/>
        </w:rPr>
      </w:pPr>
    </w:p>
    <w:p w14:paraId="7A129600" w14:textId="77777777" w:rsidR="00876DCA" w:rsidRPr="00216BE6" w:rsidRDefault="00876DCA"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b/>
          <w:w w:val="110"/>
        </w:rPr>
        <w:t>Hernando D</w:t>
      </w:r>
      <w:r w:rsidRPr="00216BE6">
        <w:rPr>
          <w:rFonts w:ascii="Arial" w:hAnsi="Arial" w:cs="Arial"/>
          <w:w w:val="110"/>
        </w:rPr>
        <w:t xml:space="preserve">, Haldar </w:t>
      </w:r>
      <w:r w:rsidR="00D238A6">
        <w:rPr>
          <w:rFonts w:ascii="Arial" w:hAnsi="Arial" w:cs="Arial"/>
          <w:spacing w:val="-7"/>
          <w:w w:val="110"/>
        </w:rPr>
        <w:t>JP,</w:t>
      </w:r>
      <w:r w:rsidRPr="00216BE6">
        <w:rPr>
          <w:rFonts w:ascii="Arial" w:hAnsi="Arial" w:cs="Arial"/>
          <w:spacing w:val="-7"/>
          <w:w w:val="110"/>
        </w:rPr>
        <w:t xml:space="preserve"> </w:t>
      </w:r>
      <w:r w:rsidR="00D238A6">
        <w:rPr>
          <w:rFonts w:ascii="Arial" w:hAnsi="Arial" w:cs="Arial"/>
          <w:w w:val="110"/>
        </w:rPr>
        <w:t>Sutton B, Liang</w:t>
      </w:r>
      <w:r w:rsidRPr="00216BE6">
        <w:rPr>
          <w:rFonts w:ascii="Arial" w:hAnsi="Arial" w:cs="Arial"/>
          <w:w w:val="110"/>
        </w:rPr>
        <w:t xml:space="preserve"> </w:t>
      </w:r>
      <w:r w:rsidRPr="00216BE6">
        <w:rPr>
          <w:rFonts w:ascii="Arial" w:hAnsi="Arial" w:cs="Arial"/>
          <w:spacing w:val="-5"/>
          <w:w w:val="110"/>
        </w:rPr>
        <w:t xml:space="preserve">Z-P, </w:t>
      </w:r>
      <w:r w:rsidR="00D238A6">
        <w:rPr>
          <w:rFonts w:ascii="Arial" w:hAnsi="Arial" w:cs="Arial"/>
          <w:spacing w:val="-3"/>
          <w:w w:val="110"/>
        </w:rPr>
        <w:t>“Removal</w:t>
      </w:r>
      <w:r w:rsidRPr="00216BE6">
        <w:rPr>
          <w:rFonts w:ascii="Arial" w:hAnsi="Arial" w:cs="Arial"/>
          <w:spacing w:val="-3"/>
          <w:w w:val="110"/>
        </w:rPr>
        <w:t xml:space="preserve"> </w:t>
      </w:r>
      <w:r w:rsidR="00D238A6">
        <w:rPr>
          <w:rFonts w:ascii="Arial" w:hAnsi="Arial" w:cs="Arial"/>
          <w:w w:val="110"/>
        </w:rPr>
        <w:t>of</w:t>
      </w:r>
      <w:r w:rsidRPr="00216BE6">
        <w:rPr>
          <w:rFonts w:ascii="Arial" w:hAnsi="Arial" w:cs="Arial"/>
          <w:w w:val="110"/>
        </w:rPr>
        <w:t xml:space="preserve"> L</w:t>
      </w:r>
      <w:r w:rsidR="00D238A6">
        <w:rPr>
          <w:rFonts w:ascii="Arial" w:hAnsi="Arial" w:cs="Arial"/>
          <w:w w:val="110"/>
        </w:rPr>
        <w:t>ipid Nuisance</w:t>
      </w:r>
      <w:r w:rsidRPr="00216BE6">
        <w:rPr>
          <w:rFonts w:ascii="Arial" w:hAnsi="Arial" w:cs="Arial"/>
          <w:w w:val="110"/>
        </w:rPr>
        <w:t xml:space="preserve"> Signals  in MRSI using Spatial-Spectral Constraints,” In Proceedings of the 15th Annual Meeting of the International Society of Magnetic Resonance in Medicine, 2007.</w:t>
      </w:r>
    </w:p>
    <w:p w14:paraId="36117B22" w14:textId="77777777" w:rsidR="00D238A6" w:rsidRPr="00216BE6" w:rsidRDefault="00D238A6" w:rsidP="00EE69D9">
      <w:pPr>
        <w:rPr>
          <w:rFonts w:ascii="Arial" w:hAnsi="Arial" w:cs="Arial"/>
        </w:rPr>
      </w:pPr>
    </w:p>
    <w:p w14:paraId="57AD8803" w14:textId="77777777" w:rsidR="00876DCA" w:rsidRPr="00216BE6" w:rsidRDefault="00876DCA" w:rsidP="00EE69D9">
      <w:pPr>
        <w:pStyle w:val="ListParagraph"/>
        <w:numPr>
          <w:ilvl w:val="0"/>
          <w:numId w:val="11"/>
        </w:numPr>
        <w:rPr>
          <w:rFonts w:ascii="Arial" w:hAnsi="Arial" w:cs="Arial"/>
        </w:rPr>
      </w:pPr>
      <w:r w:rsidRPr="00216BE6">
        <w:rPr>
          <w:rFonts w:ascii="Arial" w:hAnsi="Arial" w:cs="Arial"/>
        </w:rPr>
        <w:t xml:space="preserve"> </w:t>
      </w:r>
      <w:r w:rsidRPr="00216BE6">
        <w:rPr>
          <w:rFonts w:ascii="Arial" w:hAnsi="Arial" w:cs="Arial"/>
          <w:b/>
        </w:rPr>
        <w:t>Hernando D</w:t>
      </w:r>
      <w:r w:rsidRPr="00216BE6">
        <w:rPr>
          <w:rFonts w:ascii="Arial" w:hAnsi="Arial" w:cs="Arial"/>
        </w:rPr>
        <w:t>, Haldar JP, Yi</w:t>
      </w:r>
      <w:r w:rsidR="00E65810">
        <w:rPr>
          <w:rFonts w:ascii="Arial" w:hAnsi="Arial" w:cs="Arial"/>
        </w:rPr>
        <w:t>ng L, King KF, Xu D, Liang Z-P.</w:t>
      </w:r>
      <w:r w:rsidRPr="00216BE6">
        <w:rPr>
          <w:rFonts w:ascii="Arial" w:hAnsi="Arial" w:cs="Arial"/>
        </w:rPr>
        <w:t xml:space="preserve"> “Interventional MRI </w:t>
      </w:r>
      <w:r w:rsidR="00074640" w:rsidRPr="00216BE6">
        <w:rPr>
          <w:rFonts w:ascii="Arial" w:hAnsi="Arial" w:cs="Arial"/>
        </w:rPr>
        <w:t>with Sparse</w:t>
      </w:r>
      <w:r w:rsidRPr="00216BE6">
        <w:rPr>
          <w:rFonts w:ascii="Arial" w:hAnsi="Arial" w:cs="Arial"/>
        </w:rPr>
        <w:t xml:space="preserve"> Sampling: </w:t>
      </w:r>
      <w:r w:rsidR="00074640" w:rsidRPr="00216BE6">
        <w:rPr>
          <w:rFonts w:ascii="Arial" w:hAnsi="Arial" w:cs="Arial"/>
        </w:rPr>
        <w:t>An</w:t>
      </w:r>
      <w:r w:rsidRPr="00216BE6">
        <w:rPr>
          <w:rFonts w:ascii="Arial" w:hAnsi="Arial" w:cs="Arial"/>
        </w:rPr>
        <w:t xml:space="preserve"> Application of Compressed Sensing,” In Proceedings of the 16th Annual Meeting of the International Society of Magnetic Resonance Medicine, </w:t>
      </w:r>
      <w:r w:rsidR="00074640" w:rsidRPr="00216BE6">
        <w:rPr>
          <w:rFonts w:ascii="Arial" w:hAnsi="Arial" w:cs="Arial"/>
        </w:rPr>
        <w:t>Toronto 2008</w:t>
      </w:r>
      <w:r w:rsidRPr="00216BE6">
        <w:rPr>
          <w:rFonts w:ascii="Arial" w:hAnsi="Arial" w:cs="Arial"/>
        </w:rPr>
        <w:t>.</w:t>
      </w:r>
    </w:p>
    <w:p w14:paraId="3747D1ED" w14:textId="77777777" w:rsidR="00876DCA" w:rsidRPr="00216BE6" w:rsidRDefault="00876DCA" w:rsidP="00EE69D9">
      <w:pPr>
        <w:pStyle w:val="ListParagraph"/>
        <w:rPr>
          <w:rFonts w:ascii="Arial" w:hAnsi="Arial" w:cs="Arial"/>
        </w:rPr>
      </w:pPr>
    </w:p>
    <w:p w14:paraId="26D1D57E" w14:textId="5D0E6D13" w:rsidR="00084D68" w:rsidRPr="00084D68" w:rsidRDefault="00084D68" w:rsidP="00EE69D9">
      <w:pPr>
        <w:pStyle w:val="ListParagraph"/>
        <w:numPr>
          <w:ilvl w:val="0"/>
          <w:numId w:val="11"/>
        </w:numPr>
        <w:tabs>
          <w:tab w:val="left" w:pos="506"/>
        </w:tabs>
        <w:autoSpaceDE w:val="0"/>
        <w:autoSpaceDN w:val="0"/>
        <w:ind w:right="117"/>
        <w:rPr>
          <w:rFonts w:ascii="Arial" w:hAnsi="Arial" w:cs="Arial"/>
        </w:rPr>
      </w:pPr>
      <w:r>
        <w:rPr>
          <w:rFonts w:ascii="Arial" w:hAnsi="Arial" w:cs="Arial"/>
        </w:rPr>
        <w:t xml:space="preserve">Haldar JP, </w:t>
      </w:r>
      <w:r>
        <w:rPr>
          <w:rFonts w:ascii="Arial" w:hAnsi="Arial" w:cs="Arial"/>
          <w:b/>
        </w:rPr>
        <w:t>Hernando D</w:t>
      </w:r>
      <w:r>
        <w:rPr>
          <w:rFonts w:ascii="Arial" w:hAnsi="Arial" w:cs="Arial"/>
        </w:rPr>
        <w:t>, Karampinos D, Sutton BP, Georgiadis JG, Liang ZP. “Sensitivity Encoding of Chemical Shifts.” In Proceedings of the 16</w:t>
      </w:r>
      <w:r w:rsidRPr="00084D68">
        <w:rPr>
          <w:rFonts w:ascii="Arial" w:hAnsi="Arial" w:cs="Arial"/>
          <w:vertAlign w:val="superscript"/>
        </w:rPr>
        <w:t>th</w:t>
      </w:r>
      <w:r>
        <w:rPr>
          <w:rFonts w:ascii="Arial" w:hAnsi="Arial" w:cs="Arial"/>
        </w:rPr>
        <w:t xml:space="preserve"> Annual Meeting of the International Society of Magnetic Resonance in Medicine. Toronto. 2008.</w:t>
      </w:r>
    </w:p>
    <w:p w14:paraId="05B9656E" w14:textId="77777777" w:rsidR="00876DCA" w:rsidRPr="00216BE6" w:rsidRDefault="00876DCA" w:rsidP="00EE69D9">
      <w:pPr>
        <w:pStyle w:val="ListParagraph"/>
        <w:rPr>
          <w:rFonts w:ascii="Arial" w:hAnsi="Arial" w:cs="Arial"/>
        </w:rPr>
      </w:pPr>
    </w:p>
    <w:p w14:paraId="3474F2B8" w14:textId="77777777" w:rsidR="00876DCA" w:rsidRPr="00216BE6" w:rsidRDefault="00876DCA"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w w:val="110"/>
        </w:rPr>
        <w:t xml:space="preserve">Kellman </w:t>
      </w:r>
      <w:r w:rsidR="00E65810">
        <w:rPr>
          <w:rFonts w:ascii="Arial" w:hAnsi="Arial" w:cs="Arial"/>
          <w:spacing w:val="-9"/>
          <w:w w:val="110"/>
        </w:rPr>
        <w:t>P,</w:t>
      </w:r>
      <w:r w:rsidRPr="00216BE6">
        <w:rPr>
          <w:rFonts w:ascii="Arial" w:hAnsi="Arial" w:cs="Arial"/>
          <w:spacing w:val="-9"/>
          <w:w w:val="110"/>
        </w:rPr>
        <w:t xml:space="preserve"> </w:t>
      </w:r>
      <w:r w:rsidR="00E65810">
        <w:rPr>
          <w:rFonts w:ascii="Arial" w:hAnsi="Arial" w:cs="Arial"/>
          <w:b/>
          <w:w w:val="110"/>
        </w:rPr>
        <w:t>Hernando</w:t>
      </w:r>
      <w:r w:rsidRPr="00216BE6">
        <w:rPr>
          <w:rFonts w:ascii="Arial" w:hAnsi="Arial" w:cs="Arial"/>
          <w:b/>
          <w:w w:val="110"/>
        </w:rPr>
        <w:t xml:space="preserve"> D</w:t>
      </w:r>
      <w:r w:rsidRPr="00216BE6">
        <w:rPr>
          <w:rFonts w:ascii="Arial" w:hAnsi="Arial" w:cs="Arial"/>
          <w:w w:val="110"/>
        </w:rPr>
        <w:t xml:space="preserve">, Shah S, Zuehlsdorff S, Jerecic R, Liang </w:t>
      </w:r>
      <w:r w:rsidRPr="00216BE6">
        <w:rPr>
          <w:rFonts w:ascii="Arial" w:hAnsi="Arial" w:cs="Arial"/>
          <w:spacing w:val="-5"/>
          <w:w w:val="110"/>
        </w:rPr>
        <w:t xml:space="preserve">Z-P, </w:t>
      </w:r>
      <w:r w:rsidRPr="00216BE6">
        <w:rPr>
          <w:rFonts w:ascii="Arial" w:hAnsi="Arial" w:cs="Arial"/>
          <w:w w:val="110"/>
        </w:rPr>
        <w:t>Arai AE, “M</w:t>
      </w:r>
      <w:r w:rsidR="00E65810">
        <w:rPr>
          <w:rFonts w:ascii="Arial" w:hAnsi="Arial" w:cs="Arial"/>
          <w:w w:val="110"/>
        </w:rPr>
        <w:t>ulti</w:t>
      </w:r>
      <w:r w:rsidRPr="00216BE6">
        <w:rPr>
          <w:rFonts w:ascii="Arial" w:hAnsi="Arial" w:cs="Arial"/>
          <w:w w:val="110"/>
        </w:rPr>
        <w:t xml:space="preserve">echo Dixon </w:t>
      </w:r>
      <w:r w:rsidRPr="00216BE6">
        <w:rPr>
          <w:rFonts w:ascii="Arial" w:hAnsi="Arial" w:cs="Arial"/>
          <w:spacing w:val="-7"/>
          <w:w w:val="110"/>
        </w:rPr>
        <w:t xml:space="preserve">Fat </w:t>
      </w:r>
      <w:r w:rsidRPr="00216BE6">
        <w:rPr>
          <w:rFonts w:ascii="Arial" w:hAnsi="Arial" w:cs="Arial"/>
          <w:w w:val="110"/>
        </w:rPr>
        <w:t xml:space="preserve">and </w:t>
      </w:r>
      <w:r w:rsidRPr="00216BE6">
        <w:rPr>
          <w:rFonts w:ascii="Arial" w:hAnsi="Arial" w:cs="Arial"/>
          <w:spacing w:val="-4"/>
          <w:w w:val="110"/>
        </w:rPr>
        <w:t xml:space="preserve">Water </w:t>
      </w:r>
      <w:r w:rsidRPr="00216BE6">
        <w:rPr>
          <w:rFonts w:ascii="Arial" w:hAnsi="Arial" w:cs="Arial"/>
          <w:w w:val="110"/>
        </w:rPr>
        <w:t>Separation Method for Detecting Fibro-fatty Infiltration in the Myocardium,” In Society for Cardiovascular Magnetic Resonance (SCMR) Eleventh Annual Scientific Sessions. Los Angeles.</w:t>
      </w:r>
      <w:r w:rsidRPr="00216BE6">
        <w:rPr>
          <w:rFonts w:ascii="Arial" w:hAnsi="Arial" w:cs="Arial"/>
          <w:spacing w:val="38"/>
          <w:w w:val="110"/>
        </w:rPr>
        <w:t xml:space="preserve"> </w:t>
      </w:r>
      <w:r w:rsidRPr="00216BE6">
        <w:rPr>
          <w:rFonts w:ascii="Arial" w:hAnsi="Arial" w:cs="Arial"/>
          <w:w w:val="110"/>
        </w:rPr>
        <w:t>2008.</w:t>
      </w:r>
    </w:p>
    <w:p w14:paraId="05905ACF" w14:textId="77777777" w:rsidR="00876DCA" w:rsidRPr="00216BE6" w:rsidRDefault="00876DCA" w:rsidP="00EE69D9">
      <w:pPr>
        <w:tabs>
          <w:tab w:val="left" w:pos="506"/>
        </w:tabs>
        <w:autoSpaceDE w:val="0"/>
        <w:autoSpaceDN w:val="0"/>
        <w:ind w:right="117"/>
        <w:rPr>
          <w:rFonts w:ascii="Arial" w:hAnsi="Arial" w:cs="Arial"/>
        </w:rPr>
      </w:pPr>
    </w:p>
    <w:p w14:paraId="0DF86223" w14:textId="77777777" w:rsidR="00B87910" w:rsidRPr="00ED3D9E" w:rsidRDefault="00876DCA"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b/>
          <w:w w:val="110"/>
        </w:rPr>
        <w:t>Hernando D</w:t>
      </w:r>
      <w:r w:rsidRPr="00216BE6">
        <w:rPr>
          <w:rFonts w:ascii="Arial" w:hAnsi="Arial" w:cs="Arial"/>
          <w:w w:val="110"/>
        </w:rPr>
        <w:t xml:space="preserve">, Kellman </w:t>
      </w:r>
      <w:r w:rsidRPr="00216BE6">
        <w:rPr>
          <w:rFonts w:ascii="Arial" w:hAnsi="Arial" w:cs="Arial"/>
          <w:spacing w:val="-10"/>
          <w:w w:val="110"/>
        </w:rPr>
        <w:t xml:space="preserve">P, </w:t>
      </w:r>
      <w:r w:rsidRPr="00216BE6">
        <w:rPr>
          <w:rFonts w:ascii="Arial" w:hAnsi="Arial" w:cs="Arial"/>
          <w:w w:val="110"/>
        </w:rPr>
        <w:t xml:space="preserve">Haldar </w:t>
      </w:r>
      <w:r w:rsidRPr="00216BE6">
        <w:rPr>
          <w:rFonts w:ascii="Arial" w:hAnsi="Arial" w:cs="Arial"/>
          <w:spacing w:val="-6"/>
          <w:w w:val="110"/>
        </w:rPr>
        <w:t xml:space="preserve">JP, </w:t>
      </w:r>
      <w:r w:rsidRPr="00216BE6">
        <w:rPr>
          <w:rFonts w:ascii="Arial" w:hAnsi="Arial" w:cs="Arial"/>
          <w:w w:val="110"/>
        </w:rPr>
        <w:t xml:space="preserve">Liang </w:t>
      </w:r>
      <w:r w:rsidRPr="00216BE6">
        <w:rPr>
          <w:rFonts w:ascii="Arial" w:hAnsi="Arial" w:cs="Arial"/>
          <w:spacing w:val="-5"/>
          <w:w w:val="110"/>
        </w:rPr>
        <w:t xml:space="preserve">Z-P, </w:t>
      </w:r>
      <w:r w:rsidRPr="00216BE6">
        <w:rPr>
          <w:rFonts w:ascii="Arial" w:hAnsi="Arial" w:cs="Arial"/>
          <w:w w:val="110"/>
        </w:rPr>
        <w:t>“Improved Field Map Estimation in the Presence of</w:t>
      </w:r>
      <w:r w:rsidR="00E65810">
        <w:rPr>
          <w:rFonts w:ascii="Arial" w:hAnsi="Arial" w:cs="Arial"/>
          <w:w w:val="110"/>
        </w:rPr>
        <w:t xml:space="preserve"> Multiple Spectral Components,”</w:t>
      </w:r>
      <w:r w:rsidRPr="00216BE6">
        <w:rPr>
          <w:rFonts w:ascii="Arial" w:hAnsi="Arial" w:cs="Arial"/>
          <w:w w:val="110"/>
        </w:rPr>
        <w:t xml:space="preserve"> In Proceedings of the 16th Annual Meeting of the International Society of Magnetic Resonance in Medicine,   </w:t>
      </w:r>
      <w:r w:rsidRPr="00216BE6">
        <w:rPr>
          <w:rFonts w:ascii="Arial" w:hAnsi="Arial" w:cs="Arial"/>
          <w:spacing w:val="26"/>
          <w:w w:val="110"/>
        </w:rPr>
        <w:t xml:space="preserve"> </w:t>
      </w:r>
      <w:r w:rsidRPr="00216BE6">
        <w:rPr>
          <w:rFonts w:ascii="Arial" w:hAnsi="Arial" w:cs="Arial"/>
          <w:spacing w:val="-4"/>
          <w:w w:val="110"/>
        </w:rPr>
        <w:t xml:space="preserve">Toronto  </w:t>
      </w:r>
      <w:r w:rsidRPr="00216BE6">
        <w:rPr>
          <w:rFonts w:ascii="Arial" w:hAnsi="Arial" w:cs="Arial"/>
          <w:w w:val="110"/>
        </w:rPr>
        <w:t>2008.</w:t>
      </w:r>
    </w:p>
    <w:p w14:paraId="0CD98F44" w14:textId="77777777" w:rsidR="00876DCA" w:rsidRPr="00216BE6" w:rsidRDefault="00876DCA" w:rsidP="00EE69D9">
      <w:pPr>
        <w:tabs>
          <w:tab w:val="left" w:pos="506"/>
        </w:tabs>
        <w:autoSpaceDE w:val="0"/>
        <w:autoSpaceDN w:val="0"/>
        <w:ind w:right="117"/>
        <w:rPr>
          <w:rFonts w:ascii="Arial" w:hAnsi="Arial" w:cs="Arial"/>
        </w:rPr>
      </w:pPr>
    </w:p>
    <w:p w14:paraId="1159E02C" w14:textId="77777777" w:rsidR="00231533" w:rsidRPr="00216BE6" w:rsidRDefault="00231533"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b/>
          <w:w w:val="110"/>
        </w:rPr>
        <w:t>Hernando D</w:t>
      </w:r>
      <w:r w:rsidR="00E65810">
        <w:rPr>
          <w:rFonts w:ascii="Arial" w:hAnsi="Arial" w:cs="Arial"/>
          <w:w w:val="110"/>
        </w:rPr>
        <w:t>, Kellman</w:t>
      </w:r>
      <w:r w:rsidRPr="00216BE6">
        <w:rPr>
          <w:rFonts w:ascii="Arial" w:hAnsi="Arial" w:cs="Arial"/>
          <w:w w:val="110"/>
        </w:rPr>
        <w:t xml:space="preserve"> </w:t>
      </w:r>
      <w:r w:rsidR="00E65810">
        <w:rPr>
          <w:rFonts w:ascii="Arial" w:hAnsi="Arial" w:cs="Arial"/>
          <w:spacing w:val="-10"/>
          <w:w w:val="110"/>
        </w:rPr>
        <w:t>P,</w:t>
      </w:r>
      <w:r w:rsidRPr="00216BE6">
        <w:rPr>
          <w:rFonts w:ascii="Arial" w:hAnsi="Arial" w:cs="Arial"/>
          <w:spacing w:val="-10"/>
          <w:w w:val="110"/>
        </w:rPr>
        <w:t xml:space="preserve"> </w:t>
      </w:r>
      <w:r w:rsidRPr="00216BE6">
        <w:rPr>
          <w:rFonts w:ascii="Arial" w:hAnsi="Arial" w:cs="Arial"/>
          <w:w w:val="110"/>
        </w:rPr>
        <w:t>Hald</w:t>
      </w:r>
      <w:r w:rsidR="00E65810">
        <w:rPr>
          <w:rFonts w:ascii="Arial" w:hAnsi="Arial" w:cs="Arial"/>
          <w:w w:val="110"/>
        </w:rPr>
        <w:t>ar</w:t>
      </w:r>
      <w:r w:rsidRPr="00216BE6">
        <w:rPr>
          <w:rFonts w:ascii="Arial" w:hAnsi="Arial" w:cs="Arial"/>
          <w:w w:val="110"/>
        </w:rPr>
        <w:t xml:space="preserve"> </w:t>
      </w:r>
      <w:r w:rsidR="00E65810">
        <w:rPr>
          <w:rFonts w:ascii="Arial" w:hAnsi="Arial" w:cs="Arial"/>
          <w:spacing w:val="-6"/>
          <w:w w:val="110"/>
        </w:rPr>
        <w:t>JP,</w:t>
      </w:r>
      <w:r w:rsidRPr="00216BE6">
        <w:rPr>
          <w:rFonts w:ascii="Arial" w:hAnsi="Arial" w:cs="Arial"/>
          <w:spacing w:val="-6"/>
          <w:w w:val="110"/>
        </w:rPr>
        <w:t xml:space="preserve"> </w:t>
      </w:r>
      <w:r w:rsidR="00E65810">
        <w:rPr>
          <w:rFonts w:ascii="Arial" w:hAnsi="Arial" w:cs="Arial"/>
          <w:w w:val="110"/>
        </w:rPr>
        <w:t>Liang</w:t>
      </w:r>
      <w:r w:rsidRPr="00216BE6">
        <w:rPr>
          <w:rFonts w:ascii="Arial" w:hAnsi="Arial" w:cs="Arial"/>
          <w:w w:val="110"/>
        </w:rPr>
        <w:t xml:space="preserve"> </w:t>
      </w:r>
      <w:r w:rsidR="00E65810">
        <w:rPr>
          <w:rFonts w:ascii="Arial" w:hAnsi="Arial" w:cs="Arial"/>
          <w:spacing w:val="-5"/>
          <w:w w:val="110"/>
        </w:rPr>
        <w:t>Z-P,</w:t>
      </w:r>
      <w:r w:rsidRPr="00216BE6">
        <w:rPr>
          <w:rFonts w:ascii="Arial" w:hAnsi="Arial" w:cs="Arial"/>
          <w:spacing w:val="-5"/>
          <w:w w:val="110"/>
        </w:rPr>
        <w:t xml:space="preserve"> </w:t>
      </w:r>
      <w:r w:rsidR="00E65810">
        <w:rPr>
          <w:rFonts w:ascii="Arial" w:hAnsi="Arial" w:cs="Arial"/>
          <w:w w:val="110"/>
        </w:rPr>
        <w:t>“Estimation of</w:t>
      </w:r>
      <w:r w:rsidRPr="00216BE6">
        <w:rPr>
          <w:rFonts w:ascii="Arial" w:hAnsi="Arial" w:cs="Arial"/>
          <w:w w:val="110"/>
        </w:rPr>
        <w:t xml:space="preserve"> </w:t>
      </w:r>
      <w:r w:rsidR="00E65810">
        <w:rPr>
          <w:rFonts w:ascii="Arial" w:hAnsi="Arial" w:cs="Arial"/>
          <w:spacing w:val="-4"/>
          <w:w w:val="110"/>
        </w:rPr>
        <w:t xml:space="preserve">Water/Fat </w:t>
      </w:r>
      <w:r w:rsidRPr="00216BE6">
        <w:rPr>
          <w:rFonts w:ascii="Arial" w:hAnsi="Arial" w:cs="Arial"/>
          <w:w w:val="110"/>
        </w:rPr>
        <w:t xml:space="preserve">Images,  B0 Field Map and T2* Map using </w:t>
      </w:r>
      <w:r w:rsidRPr="00216BE6">
        <w:rPr>
          <w:rFonts w:ascii="Arial" w:hAnsi="Arial" w:cs="Arial"/>
          <w:spacing w:val="-4"/>
          <w:w w:val="110"/>
        </w:rPr>
        <w:t xml:space="preserve">VARPRO,” </w:t>
      </w:r>
      <w:r w:rsidRPr="00216BE6">
        <w:rPr>
          <w:rFonts w:ascii="Arial" w:hAnsi="Arial" w:cs="Arial"/>
          <w:w w:val="110"/>
        </w:rPr>
        <w:t xml:space="preserve">In Proceedings of the 16th Annual Meeting of the International Society of Magnetic Resonance in Medicine, </w:t>
      </w:r>
      <w:r w:rsidRPr="00216BE6">
        <w:rPr>
          <w:rFonts w:ascii="Arial" w:hAnsi="Arial" w:cs="Arial"/>
          <w:spacing w:val="-4"/>
          <w:w w:val="110"/>
        </w:rPr>
        <w:t xml:space="preserve">Toronto    </w:t>
      </w:r>
      <w:r w:rsidRPr="00216BE6">
        <w:rPr>
          <w:rFonts w:ascii="Arial" w:hAnsi="Arial" w:cs="Arial"/>
          <w:spacing w:val="-3"/>
          <w:w w:val="110"/>
        </w:rPr>
        <w:t xml:space="preserve"> </w:t>
      </w:r>
      <w:r w:rsidRPr="00216BE6">
        <w:rPr>
          <w:rFonts w:ascii="Arial" w:hAnsi="Arial" w:cs="Arial"/>
          <w:w w:val="110"/>
        </w:rPr>
        <w:t>2008.</w:t>
      </w:r>
    </w:p>
    <w:p w14:paraId="3FF9C1DD" w14:textId="77777777" w:rsidR="00231533" w:rsidRPr="00216BE6" w:rsidRDefault="00231533" w:rsidP="00EE69D9">
      <w:pPr>
        <w:pStyle w:val="BodyText"/>
        <w:spacing w:before="0"/>
        <w:rPr>
          <w:rFonts w:cs="Arial"/>
        </w:rPr>
      </w:pPr>
    </w:p>
    <w:p w14:paraId="6B8F18DE" w14:textId="77777777" w:rsidR="00231533" w:rsidRPr="00216BE6" w:rsidRDefault="00E65810" w:rsidP="00EE69D9">
      <w:pPr>
        <w:pStyle w:val="ListParagraph"/>
        <w:numPr>
          <w:ilvl w:val="0"/>
          <w:numId w:val="11"/>
        </w:numPr>
        <w:tabs>
          <w:tab w:val="left" w:pos="506"/>
        </w:tabs>
        <w:autoSpaceDE w:val="0"/>
        <w:autoSpaceDN w:val="0"/>
        <w:ind w:right="117"/>
        <w:rPr>
          <w:rFonts w:ascii="Arial" w:hAnsi="Arial" w:cs="Arial"/>
          <w:i/>
        </w:rPr>
      </w:pPr>
      <w:r>
        <w:rPr>
          <w:rFonts w:ascii="Arial" w:hAnsi="Arial" w:cs="Arial"/>
          <w:b/>
          <w:w w:val="105"/>
        </w:rPr>
        <w:t>Hernando</w:t>
      </w:r>
      <w:r w:rsidR="00231533" w:rsidRPr="00216BE6">
        <w:rPr>
          <w:rFonts w:ascii="Arial" w:hAnsi="Arial" w:cs="Arial"/>
          <w:b/>
          <w:w w:val="105"/>
        </w:rPr>
        <w:t xml:space="preserve"> D</w:t>
      </w:r>
      <w:r>
        <w:rPr>
          <w:rFonts w:ascii="Arial" w:hAnsi="Arial" w:cs="Arial"/>
          <w:w w:val="105"/>
        </w:rPr>
        <w:t>, Kellman</w:t>
      </w:r>
      <w:r w:rsidR="00231533" w:rsidRPr="00216BE6">
        <w:rPr>
          <w:rFonts w:ascii="Arial" w:hAnsi="Arial" w:cs="Arial"/>
          <w:w w:val="105"/>
        </w:rPr>
        <w:t xml:space="preserve"> </w:t>
      </w:r>
      <w:r>
        <w:rPr>
          <w:rFonts w:ascii="Arial" w:hAnsi="Arial" w:cs="Arial"/>
          <w:spacing w:val="-9"/>
          <w:w w:val="105"/>
        </w:rPr>
        <w:t>P,</w:t>
      </w:r>
      <w:r w:rsidR="00231533" w:rsidRPr="00216BE6">
        <w:rPr>
          <w:rFonts w:ascii="Arial" w:hAnsi="Arial" w:cs="Arial"/>
          <w:spacing w:val="-9"/>
          <w:w w:val="105"/>
        </w:rPr>
        <w:t xml:space="preserve"> </w:t>
      </w:r>
      <w:r w:rsidR="00231533" w:rsidRPr="00216BE6">
        <w:rPr>
          <w:rFonts w:ascii="Arial" w:hAnsi="Arial" w:cs="Arial"/>
          <w:w w:val="105"/>
        </w:rPr>
        <w:t>Halda</w:t>
      </w:r>
      <w:r>
        <w:rPr>
          <w:rFonts w:ascii="Arial" w:hAnsi="Arial" w:cs="Arial"/>
          <w:w w:val="105"/>
        </w:rPr>
        <w:t>r</w:t>
      </w:r>
      <w:r w:rsidR="00231533" w:rsidRPr="00216BE6">
        <w:rPr>
          <w:rFonts w:ascii="Arial" w:hAnsi="Arial" w:cs="Arial"/>
          <w:w w:val="105"/>
        </w:rPr>
        <w:t xml:space="preserve"> </w:t>
      </w:r>
      <w:r>
        <w:rPr>
          <w:rFonts w:ascii="Arial" w:hAnsi="Arial" w:cs="Arial"/>
          <w:spacing w:val="-6"/>
          <w:w w:val="105"/>
        </w:rPr>
        <w:t>JP,</w:t>
      </w:r>
      <w:r w:rsidR="00231533" w:rsidRPr="00216BE6">
        <w:rPr>
          <w:rFonts w:ascii="Arial" w:hAnsi="Arial" w:cs="Arial"/>
          <w:spacing w:val="-6"/>
          <w:w w:val="105"/>
        </w:rPr>
        <w:t xml:space="preserve"> </w:t>
      </w:r>
      <w:r>
        <w:rPr>
          <w:rFonts w:ascii="Arial" w:hAnsi="Arial" w:cs="Arial"/>
          <w:w w:val="105"/>
        </w:rPr>
        <w:t>Liang</w:t>
      </w:r>
      <w:r w:rsidR="00231533" w:rsidRPr="00216BE6">
        <w:rPr>
          <w:rFonts w:ascii="Arial" w:hAnsi="Arial" w:cs="Arial"/>
          <w:w w:val="105"/>
        </w:rPr>
        <w:t xml:space="preserve"> </w:t>
      </w:r>
      <w:r>
        <w:rPr>
          <w:rFonts w:ascii="Arial" w:hAnsi="Arial" w:cs="Arial"/>
          <w:spacing w:val="-5"/>
          <w:w w:val="105"/>
        </w:rPr>
        <w:t>Z-P,</w:t>
      </w:r>
      <w:r w:rsidR="00231533" w:rsidRPr="00216BE6">
        <w:rPr>
          <w:rFonts w:ascii="Arial" w:hAnsi="Arial" w:cs="Arial"/>
          <w:spacing w:val="-5"/>
          <w:w w:val="105"/>
        </w:rPr>
        <w:t xml:space="preserve"> </w:t>
      </w:r>
      <w:r>
        <w:rPr>
          <w:rFonts w:ascii="Arial" w:hAnsi="Arial" w:cs="Arial"/>
          <w:w w:val="105"/>
        </w:rPr>
        <w:t>“A Network Flow Method for</w:t>
      </w:r>
      <w:r w:rsidR="00231533" w:rsidRPr="00216BE6">
        <w:rPr>
          <w:rFonts w:ascii="Arial" w:hAnsi="Arial" w:cs="Arial"/>
          <w:w w:val="105"/>
        </w:rPr>
        <w:t xml:space="preserve"> Improved MR Field Ma</w:t>
      </w:r>
      <w:r>
        <w:rPr>
          <w:rFonts w:ascii="Arial" w:hAnsi="Arial" w:cs="Arial"/>
          <w:w w:val="105"/>
        </w:rPr>
        <w:t>p Estimation in the Presence of</w:t>
      </w:r>
      <w:r w:rsidR="00231533" w:rsidRPr="00216BE6">
        <w:rPr>
          <w:rFonts w:ascii="Arial" w:hAnsi="Arial" w:cs="Arial"/>
          <w:w w:val="105"/>
        </w:rPr>
        <w:t xml:space="preserve"> </w:t>
      </w:r>
      <w:r>
        <w:rPr>
          <w:rFonts w:ascii="Arial" w:hAnsi="Arial" w:cs="Arial"/>
          <w:spacing w:val="-4"/>
          <w:w w:val="105"/>
        </w:rPr>
        <w:t>Water</w:t>
      </w:r>
      <w:r w:rsidR="00231533" w:rsidRPr="00216BE6">
        <w:rPr>
          <w:rFonts w:ascii="Arial" w:hAnsi="Arial" w:cs="Arial"/>
          <w:spacing w:val="-4"/>
          <w:w w:val="105"/>
        </w:rPr>
        <w:t xml:space="preserve"> </w:t>
      </w:r>
      <w:r>
        <w:rPr>
          <w:rFonts w:ascii="Arial" w:hAnsi="Arial" w:cs="Arial"/>
          <w:w w:val="105"/>
        </w:rPr>
        <w:t>and</w:t>
      </w:r>
      <w:r w:rsidR="00231533" w:rsidRPr="00216BE6">
        <w:rPr>
          <w:rFonts w:ascii="Arial" w:hAnsi="Arial" w:cs="Arial"/>
          <w:w w:val="105"/>
        </w:rPr>
        <w:t xml:space="preserve"> </w:t>
      </w:r>
      <w:r>
        <w:rPr>
          <w:rFonts w:ascii="Arial" w:hAnsi="Arial" w:cs="Arial"/>
          <w:spacing w:val="-4"/>
          <w:w w:val="105"/>
        </w:rPr>
        <w:t>Fat,”</w:t>
      </w:r>
      <w:r w:rsidR="00231533" w:rsidRPr="00216BE6">
        <w:rPr>
          <w:rFonts w:ascii="Arial" w:hAnsi="Arial" w:cs="Arial"/>
          <w:spacing w:val="-4"/>
          <w:w w:val="105"/>
        </w:rPr>
        <w:t xml:space="preserve"> </w:t>
      </w:r>
      <w:r>
        <w:rPr>
          <w:rFonts w:ascii="Arial" w:hAnsi="Arial" w:cs="Arial"/>
          <w:w w:val="105"/>
        </w:rPr>
        <w:t>In Proceedings of  EMBC,</w:t>
      </w:r>
      <w:r w:rsidR="00231533" w:rsidRPr="00216BE6">
        <w:rPr>
          <w:rFonts w:ascii="Arial" w:hAnsi="Arial" w:cs="Arial"/>
          <w:w w:val="105"/>
        </w:rPr>
        <w:t xml:space="preserve"> </w:t>
      </w:r>
      <w:r w:rsidR="00231533" w:rsidRPr="00216BE6">
        <w:rPr>
          <w:rFonts w:ascii="Arial" w:hAnsi="Arial" w:cs="Arial"/>
          <w:spacing w:val="-3"/>
          <w:w w:val="105"/>
        </w:rPr>
        <w:t>Vancouver,</w:t>
      </w:r>
      <w:r w:rsidR="00231533" w:rsidRPr="00216BE6">
        <w:rPr>
          <w:rFonts w:ascii="Arial" w:hAnsi="Arial" w:cs="Arial"/>
          <w:spacing w:val="-15"/>
          <w:w w:val="105"/>
        </w:rPr>
        <w:t xml:space="preserve"> </w:t>
      </w:r>
      <w:r w:rsidR="00231533" w:rsidRPr="00216BE6">
        <w:rPr>
          <w:rFonts w:ascii="Arial" w:hAnsi="Arial" w:cs="Arial"/>
          <w:w w:val="105"/>
        </w:rPr>
        <w:t xml:space="preserve">2008. </w:t>
      </w:r>
      <w:r w:rsidR="00231533" w:rsidRPr="00216BE6">
        <w:rPr>
          <w:rFonts w:ascii="Arial" w:hAnsi="Arial" w:cs="Arial"/>
          <w:i/>
          <w:w w:val="105"/>
        </w:rPr>
        <w:t>EMBS</w:t>
      </w:r>
      <w:r w:rsidR="00231533" w:rsidRPr="00216BE6">
        <w:rPr>
          <w:rFonts w:ascii="Arial" w:hAnsi="Arial" w:cs="Arial"/>
          <w:i/>
          <w:spacing w:val="-15"/>
          <w:w w:val="105"/>
        </w:rPr>
        <w:t xml:space="preserve"> </w:t>
      </w:r>
      <w:r w:rsidR="00231533" w:rsidRPr="00216BE6">
        <w:rPr>
          <w:rFonts w:ascii="Arial" w:hAnsi="Arial" w:cs="Arial"/>
          <w:i/>
          <w:w w:val="105"/>
        </w:rPr>
        <w:t>Student</w:t>
      </w:r>
      <w:r w:rsidR="00231533" w:rsidRPr="00216BE6">
        <w:rPr>
          <w:rFonts w:ascii="Arial" w:hAnsi="Arial" w:cs="Arial"/>
          <w:i/>
          <w:spacing w:val="-16"/>
          <w:w w:val="105"/>
        </w:rPr>
        <w:t xml:space="preserve"> </w:t>
      </w:r>
      <w:r w:rsidR="00231533" w:rsidRPr="00216BE6">
        <w:rPr>
          <w:rFonts w:ascii="Arial" w:hAnsi="Arial" w:cs="Arial"/>
          <w:i/>
          <w:spacing w:val="-3"/>
          <w:w w:val="105"/>
        </w:rPr>
        <w:t>Paper</w:t>
      </w:r>
      <w:r w:rsidR="00231533" w:rsidRPr="00216BE6">
        <w:rPr>
          <w:rFonts w:ascii="Arial" w:hAnsi="Arial" w:cs="Arial"/>
          <w:i/>
          <w:spacing w:val="-16"/>
          <w:w w:val="105"/>
        </w:rPr>
        <w:t xml:space="preserve"> </w:t>
      </w:r>
      <w:r w:rsidR="00231533" w:rsidRPr="00216BE6">
        <w:rPr>
          <w:rFonts w:ascii="Arial" w:hAnsi="Arial" w:cs="Arial"/>
          <w:i/>
          <w:w w:val="105"/>
        </w:rPr>
        <w:t>Competition</w:t>
      </w:r>
      <w:r w:rsidR="00231533" w:rsidRPr="00216BE6">
        <w:rPr>
          <w:rFonts w:ascii="Arial" w:hAnsi="Arial" w:cs="Arial"/>
          <w:i/>
          <w:spacing w:val="-15"/>
          <w:w w:val="105"/>
        </w:rPr>
        <w:t xml:space="preserve"> </w:t>
      </w:r>
      <w:r w:rsidR="00231533" w:rsidRPr="00216BE6">
        <w:rPr>
          <w:rFonts w:ascii="Arial" w:hAnsi="Arial" w:cs="Arial"/>
          <w:i/>
          <w:spacing w:val="-4"/>
          <w:w w:val="105"/>
        </w:rPr>
        <w:t>Geographic</w:t>
      </w:r>
      <w:r w:rsidR="00231533" w:rsidRPr="00216BE6">
        <w:rPr>
          <w:rFonts w:ascii="Arial" w:hAnsi="Arial" w:cs="Arial"/>
          <w:i/>
          <w:spacing w:val="-16"/>
          <w:w w:val="105"/>
        </w:rPr>
        <w:t xml:space="preserve"> </w:t>
      </w:r>
      <w:r w:rsidR="00231533" w:rsidRPr="00216BE6">
        <w:rPr>
          <w:rFonts w:ascii="Arial" w:hAnsi="Arial" w:cs="Arial"/>
          <w:i/>
          <w:w w:val="105"/>
        </w:rPr>
        <w:t>Finalist:</w:t>
      </w:r>
      <w:r w:rsidR="00231533" w:rsidRPr="00216BE6">
        <w:rPr>
          <w:rFonts w:ascii="Arial" w:hAnsi="Arial" w:cs="Arial"/>
          <w:i/>
          <w:spacing w:val="-2"/>
          <w:w w:val="105"/>
        </w:rPr>
        <w:t xml:space="preserve"> </w:t>
      </w:r>
      <w:r w:rsidR="00231533" w:rsidRPr="00216BE6">
        <w:rPr>
          <w:rFonts w:ascii="Arial" w:hAnsi="Arial" w:cs="Arial"/>
          <w:i/>
          <w:w w:val="105"/>
        </w:rPr>
        <w:t>North</w:t>
      </w:r>
      <w:r w:rsidR="00231533" w:rsidRPr="00216BE6">
        <w:rPr>
          <w:rFonts w:ascii="Arial" w:hAnsi="Arial" w:cs="Arial"/>
          <w:i/>
          <w:spacing w:val="-16"/>
          <w:w w:val="105"/>
        </w:rPr>
        <w:t xml:space="preserve"> </w:t>
      </w:r>
      <w:r w:rsidR="00231533" w:rsidRPr="00216BE6">
        <w:rPr>
          <w:rFonts w:ascii="Arial" w:hAnsi="Arial" w:cs="Arial"/>
          <w:i/>
          <w:spacing w:val="-3"/>
          <w:w w:val="105"/>
        </w:rPr>
        <w:t>America.</w:t>
      </w:r>
    </w:p>
    <w:p w14:paraId="6BB9F7D4" w14:textId="77777777" w:rsidR="00231533" w:rsidRPr="00216BE6" w:rsidRDefault="00231533" w:rsidP="00EE69D9">
      <w:pPr>
        <w:pStyle w:val="BodyText"/>
        <w:spacing w:before="0"/>
        <w:rPr>
          <w:rFonts w:cs="Arial"/>
          <w:i w:val="0"/>
        </w:rPr>
      </w:pPr>
    </w:p>
    <w:p w14:paraId="58657188" w14:textId="77777777" w:rsidR="00231533" w:rsidRPr="00216BE6" w:rsidRDefault="00231533" w:rsidP="00EE69D9">
      <w:pPr>
        <w:pStyle w:val="ListParagraph"/>
        <w:numPr>
          <w:ilvl w:val="0"/>
          <w:numId w:val="11"/>
        </w:numPr>
        <w:tabs>
          <w:tab w:val="left" w:pos="506"/>
        </w:tabs>
        <w:autoSpaceDE w:val="0"/>
        <w:autoSpaceDN w:val="0"/>
        <w:ind w:right="119"/>
        <w:rPr>
          <w:rFonts w:ascii="Arial" w:hAnsi="Arial" w:cs="Arial"/>
        </w:rPr>
      </w:pPr>
      <w:r w:rsidRPr="00216BE6">
        <w:rPr>
          <w:rFonts w:ascii="Arial" w:hAnsi="Arial" w:cs="Arial"/>
          <w:w w:val="110"/>
        </w:rPr>
        <w:t xml:space="preserve">Kellman </w:t>
      </w:r>
      <w:r w:rsidR="00E65810">
        <w:rPr>
          <w:rFonts w:ascii="Arial" w:hAnsi="Arial" w:cs="Arial"/>
          <w:spacing w:val="-9"/>
          <w:w w:val="110"/>
        </w:rPr>
        <w:t>P,</w:t>
      </w:r>
      <w:r w:rsidRPr="00216BE6">
        <w:rPr>
          <w:rFonts w:ascii="Arial" w:hAnsi="Arial" w:cs="Arial"/>
          <w:spacing w:val="-9"/>
          <w:w w:val="110"/>
        </w:rPr>
        <w:t xml:space="preserve"> </w:t>
      </w:r>
      <w:r w:rsidRPr="00216BE6">
        <w:rPr>
          <w:rFonts w:ascii="Arial" w:hAnsi="Arial" w:cs="Arial"/>
          <w:b/>
          <w:w w:val="110"/>
        </w:rPr>
        <w:t>Hernan</w:t>
      </w:r>
      <w:r w:rsidR="00E65810">
        <w:rPr>
          <w:rFonts w:ascii="Arial" w:hAnsi="Arial" w:cs="Arial"/>
          <w:b/>
          <w:w w:val="110"/>
        </w:rPr>
        <w:t>do</w:t>
      </w:r>
      <w:r w:rsidRPr="00216BE6">
        <w:rPr>
          <w:rFonts w:ascii="Arial" w:hAnsi="Arial" w:cs="Arial"/>
          <w:b/>
          <w:w w:val="110"/>
        </w:rPr>
        <w:t xml:space="preserve"> D</w:t>
      </w:r>
      <w:r w:rsidRPr="00216BE6">
        <w:rPr>
          <w:rFonts w:ascii="Arial" w:hAnsi="Arial" w:cs="Arial"/>
          <w:w w:val="110"/>
        </w:rPr>
        <w:t xml:space="preserve">, Shah S, Hoyt RF, Kotin RM, </w:t>
      </w:r>
      <w:r w:rsidR="00E65810">
        <w:rPr>
          <w:rFonts w:ascii="Arial" w:hAnsi="Arial" w:cs="Arial"/>
          <w:w w:val="110"/>
        </w:rPr>
        <w:t>Keene BW, Kornegay JN, Aletras</w:t>
      </w:r>
      <w:r w:rsidRPr="00216BE6">
        <w:rPr>
          <w:rFonts w:ascii="Arial" w:hAnsi="Arial" w:cs="Arial"/>
          <w:w w:val="110"/>
        </w:rPr>
        <w:t xml:space="preserve"> AH, Arai AE, “Myocardial Fibro-fatty Infiltration in Duc</w:t>
      </w:r>
      <w:r w:rsidR="00E65810">
        <w:rPr>
          <w:rFonts w:ascii="Arial" w:hAnsi="Arial" w:cs="Arial"/>
          <w:w w:val="110"/>
        </w:rPr>
        <w:t>henne Muscular Dystrophy Canine</w:t>
      </w:r>
      <w:r w:rsidRPr="00216BE6">
        <w:rPr>
          <w:rFonts w:ascii="Arial" w:hAnsi="Arial" w:cs="Arial"/>
          <w:w w:val="110"/>
        </w:rPr>
        <w:t xml:space="preserve"> Model Detected using Multi-echo Dixon Method of </w:t>
      </w:r>
      <w:r w:rsidRPr="00216BE6">
        <w:rPr>
          <w:rFonts w:ascii="Arial" w:hAnsi="Arial" w:cs="Arial"/>
          <w:spacing w:val="-4"/>
          <w:w w:val="110"/>
        </w:rPr>
        <w:t xml:space="preserve">Water </w:t>
      </w:r>
      <w:r w:rsidRPr="00216BE6">
        <w:rPr>
          <w:rFonts w:ascii="Arial" w:hAnsi="Arial" w:cs="Arial"/>
          <w:w w:val="110"/>
        </w:rPr>
        <w:t xml:space="preserve">and </w:t>
      </w:r>
      <w:r w:rsidRPr="00216BE6">
        <w:rPr>
          <w:rFonts w:ascii="Arial" w:hAnsi="Arial" w:cs="Arial"/>
          <w:spacing w:val="-6"/>
          <w:w w:val="110"/>
        </w:rPr>
        <w:t xml:space="preserve">Fat </w:t>
      </w:r>
      <w:r w:rsidRPr="00216BE6">
        <w:rPr>
          <w:rFonts w:ascii="Arial" w:hAnsi="Arial" w:cs="Arial"/>
          <w:w w:val="110"/>
        </w:rPr>
        <w:t>Separation Imaging,” In Proceedings of the 17th Annual Meeting of the Internation</w:t>
      </w:r>
      <w:r w:rsidR="00E65810">
        <w:rPr>
          <w:rFonts w:ascii="Arial" w:hAnsi="Arial" w:cs="Arial"/>
          <w:w w:val="110"/>
        </w:rPr>
        <w:t>al Society of Magnetic Resonance</w:t>
      </w:r>
      <w:r w:rsidRPr="00216BE6">
        <w:rPr>
          <w:rFonts w:ascii="Arial" w:hAnsi="Arial" w:cs="Arial"/>
          <w:w w:val="110"/>
        </w:rPr>
        <w:t xml:space="preserve"> in Medicine, Honolulu</w:t>
      </w:r>
      <w:r w:rsidRPr="00216BE6">
        <w:rPr>
          <w:rFonts w:ascii="Arial" w:hAnsi="Arial" w:cs="Arial"/>
          <w:spacing w:val="33"/>
          <w:w w:val="110"/>
        </w:rPr>
        <w:t xml:space="preserve"> </w:t>
      </w:r>
      <w:r w:rsidRPr="00216BE6">
        <w:rPr>
          <w:rFonts w:ascii="Arial" w:hAnsi="Arial" w:cs="Arial"/>
          <w:w w:val="110"/>
        </w:rPr>
        <w:t>2009.</w:t>
      </w:r>
    </w:p>
    <w:p w14:paraId="46C14F70" w14:textId="77777777" w:rsidR="00231533" w:rsidRPr="00216BE6" w:rsidRDefault="00231533" w:rsidP="00EE69D9">
      <w:pPr>
        <w:pStyle w:val="BodyText"/>
        <w:spacing w:before="0"/>
        <w:rPr>
          <w:rFonts w:cs="Arial"/>
        </w:rPr>
      </w:pPr>
    </w:p>
    <w:p w14:paraId="01115E26" w14:textId="77777777" w:rsidR="00231533" w:rsidRPr="00216BE6" w:rsidRDefault="00231533" w:rsidP="00EE69D9">
      <w:pPr>
        <w:pStyle w:val="ListParagraph"/>
        <w:numPr>
          <w:ilvl w:val="0"/>
          <w:numId w:val="11"/>
        </w:numPr>
        <w:tabs>
          <w:tab w:val="left" w:pos="506"/>
        </w:tabs>
        <w:autoSpaceDE w:val="0"/>
        <w:autoSpaceDN w:val="0"/>
        <w:ind w:right="118"/>
        <w:rPr>
          <w:rFonts w:ascii="Arial" w:hAnsi="Arial" w:cs="Arial"/>
        </w:rPr>
      </w:pPr>
      <w:r w:rsidRPr="00216BE6">
        <w:rPr>
          <w:rFonts w:ascii="Arial" w:hAnsi="Arial" w:cs="Arial"/>
          <w:w w:val="110"/>
        </w:rPr>
        <w:t xml:space="preserve">Kellman </w:t>
      </w:r>
      <w:r w:rsidRPr="00216BE6">
        <w:rPr>
          <w:rFonts w:ascii="Arial" w:hAnsi="Arial" w:cs="Arial"/>
          <w:spacing w:val="-9"/>
          <w:w w:val="110"/>
        </w:rPr>
        <w:t xml:space="preserve">P, </w:t>
      </w:r>
      <w:r w:rsidRPr="00216BE6">
        <w:rPr>
          <w:rFonts w:ascii="Arial" w:hAnsi="Arial" w:cs="Arial"/>
          <w:b/>
          <w:w w:val="110"/>
        </w:rPr>
        <w:t>Hernando D</w:t>
      </w:r>
      <w:r w:rsidRPr="00216BE6">
        <w:rPr>
          <w:rFonts w:ascii="Arial" w:hAnsi="Arial" w:cs="Arial"/>
          <w:w w:val="110"/>
        </w:rPr>
        <w:t xml:space="preserve">, Shah S, Zuehlsdorff S, Greiser A, Jerecic R, “Improved Cardiac Shim using Field Map Estimate from Multi-Echo Dixon Method,” In </w:t>
      </w:r>
      <w:r w:rsidRPr="00216BE6">
        <w:rPr>
          <w:rFonts w:ascii="Arial" w:hAnsi="Arial" w:cs="Arial"/>
          <w:w w:val="110"/>
        </w:rPr>
        <w:lastRenderedPageBreak/>
        <w:t xml:space="preserve">Proceedings of the 17th Annual Meeting of the International Society of Magnetic Resonance Medicine, Honolulu </w:t>
      </w:r>
      <w:r w:rsidRPr="00216BE6">
        <w:rPr>
          <w:rFonts w:ascii="Arial" w:hAnsi="Arial" w:cs="Arial"/>
          <w:spacing w:val="19"/>
          <w:w w:val="110"/>
        </w:rPr>
        <w:t xml:space="preserve"> </w:t>
      </w:r>
      <w:r w:rsidRPr="00216BE6">
        <w:rPr>
          <w:rFonts w:ascii="Arial" w:hAnsi="Arial" w:cs="Arial"/>
          <w:w w:val="110"/>
        </w:rPr>
        <w:t>2009.</w:t>
      </w:r>
    </w:p>
    <w:p w14:paraId="12557ED8" w14:textId="77777777" w:rsidR="00E65810" w:rsidRPr="00216BE6" w:rsidRDefault="00E65810" w:rsidP="00EE69D9">
      <w:pPr>
        <w:pStyle w:val="BodyText"/>
        <w:spacing w:before="0"/>
        <w:ind w:left="0"/>
        <w:rPr>
          <w:rFonts w:cs="Arial"/>
        </w:rPr>
      </w:pPr>
    </w:p>
    <w:p w14:paraId="74EFF04B" w14:textId="77777777" w:rsidR="00876DCA" w:rsidRPr="00216BE6" w:rsidRDefault="00231533"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b/>
          <w:w w:val="110"/>
        </w:rPr>
        <w:t>Hernando D</w:t>
      </w:r>
      <w:r w:rsidRPr="00216BE6">
        <w:rPr>
          <w:rFonts w:ascii="Arial" w:hAnsi="Arial" w:cs="Arial"/>
          <w:w w:val="110"/>
        </w:rPr>
        <w:t xml:space="preserve">, Karampinos D, King KF, Haldar </w:t>
      </w:r>
      <w:r w:rsidRPr="00216BE6">
        <w:rPr>
          <w:rFonts w:ascii="Arial" w:hAnsi="Arial" w:cs="Arial"/>
          <w:spacing w:val="-7"/>
          <w:w w:val="110"/>
        </w:rPr>
        <w:t xml:space="preserve">JP, </w:t>
      </w:r>
      <w:r w:rsidRPr="00216BE6">
        <w:rPr>
          <w:rFonts w:ascii="Arial" w:hAnsi="Arial" w:cs="Arial"/>
          <w:w w:val="110"/>
        </w:rPr>
        <w:t xml:space="preserve">Liang </w:t>
      </w:r>
      <w:r w:rsidR="00E65810">
        <w:rPr>
          <w:rFonts w:ascii="Arial" w:hAnsi="Arial" w:cs="Arial"/>
          <w:spacing w:val="-4"/>
          <w:w w:val="110"/>
        </w:rPr>
        <w:t>Z-P.,</w:t>
      </w:r>
      <w:r w:rsidRPr="00216BE6">
        <w:rPr>
          <w:rFonts w:ascii="Arial" w:hAnsi="Arial" w:cs="Arial"/>
          <w:spacing w:val="-4"/>
          <w:w w:val="110"/>
        </w:rPr>
        <w:t xml:space="preserve"> </w:t>
      </w:r>
      <w:r w:rsidRPr="00216BE6">
        <w:rPr>
          <w:rFonts w:ascii="Arial" w:hAnsi="Arial" w:cs="Arial"/>
          <w:spacing w:val="-3"/>
          <w:w w:val="110"/>
        </w:rPr>
        <w:t xml:space="preserve">“Removal </w:t>
      </w:r>
      <w:r w:rsidRPr="00216BE6">
        <w:rPr>
          <w:rFonts w:ascii="Arial" w:hAnsi="Arial" w:cs="Arial"/>
          <w:w w:val="110"/>
        </w:rPr>
        <w:t xml:space="preserve">of Olefinic </w:t>
      </w:r>
      <w:r w:rsidR="00E65810">
        <w:rPr>
          <w:rFonts w:ascii="Arial" w:hAnsi="Arial" w:cs="Arial"/>
          <w:spacing w:val="-7"/>
          <w:w w:val="110"/>
        </w:rPr>
        <w:t>Fat</w:t>
      </w:r>
      <w:r w:rsidRPr="00216BE6">
        <w:rPr>
          <w:rFonts w:ascii="Arial" w:hAnsi="Arial" w:cs="Arial"/>
          <w:spacing w:val="-7"/>
          <w:w w:val="110"/>
        </w:rPr>
        <w:t xml:space="preserve"> </w:t>
      </w:r>
      <w:r w:rsidRPr="00216BE6">
        <w:rPr>
          <w:rFonts w:ascii="Arial" w:hAnsi="Arial" w:cs="Arial"/>
          <w:w w:val="110"/>
        </w:rPr>
        <w:t>Signal in Body Diffusion-Weighted EPI Using a Dixon Method,” In</w:t>
      </w:r>
      <w:r w:rsidR="00E65810">
        <w:rPr>
          <w:rFonts w:ascii="Arial" w:hAnsi="Arial" w:cs="Arial"/>
          <w:w w:val="110"/>
        </w:rPr>
        <w:t xml:space="preserve"> Proceedings of the 17th Annual Meeting of the International Society of Magnetic Resonance </w:t>
      </w:r>
      <w:r w:rsidR="00A40EFF">
        <w:rPr>
          <w:rFonts w:ascii="Arial" w:hAnsi="Arial" w:cs="Arial"/>
          <w:w w:val="110"/>
        </w:rPr>
        <w:t>in Medicine</w:t>
      </w:r>
      <w:r w:rsidR="00E65810">
        <w:rPr>
          <w:rFonts w:ascii="Arial" w:hAnsi="Arial" w:cs="Arial"/>
          <w:w w:val="110"/>
        </w:rPr>
        <w:t>,</w:t>
      </w:r>
      <w:r w:rsidRPr="00216BE6">
        <w:rPr>
          <w:rFonts w:ascii="Arial" w:hAnsi="Arial" w:cs="Arial"/>
          <w:w w:val="110"/>
        </w:rPr>
        <w:t xml:space="preserve"> Honolulu 2009.</w:t>
      </w:r>
    </w:p>
    <w:p w14:paraId="33E2720F" w14:textId="77777777" w:rsidR="00231533" w:rsidRPr="00216BE6" w:rsidRDefault="00231533" w:rsidP="00EE69D9">
      <w:pPr>
        <w:pStyle w:val="ListParagraph"/>
        <w:rPr>
          <w:rFonts w:ascii="Arial" w:hAnsi="Arial" w:cs="Arial"/>
        </w:rPr>
      </w:pPr>
    </w:p>
    <w:p w14:paraId="113E6E9C" w14:textId="77777777" w:rsidR="00231533" w:rsidRPr="00216BE6" w:rsidRDefault="00231533"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b/>
          <w:w w:val="110"/>
        </w:rPr>
        <w:t>Hernando D</w:t>
      </w:r>
      <w:r w:rsidRPr="00216BE6">
        <w:rPr>
          <w:rFonts w:ascii="Arial" w:hAnsi="Arial" w:cs="Arial"/>
          <w:w w:val="110"/>
        </w:rPr>
        <w:t xml:space="preserve">, Koch K, King KF, Liang </w:t>
      </w:r>
      <w:r w:rsidRPr="00216BE6">
        <w:rPr>
          <w:rFonts w:ascii="Arial" w:hAnsi="Arial" w:cs="Arial"/>
          <w:spacing w:val="-5"/>
          <w:w w:val="110"/>
        </w:rPr>
        <w:t xml:space="preserve">Z-P, </w:t>
      </w:r>
      <w:r w:rsidRPr="00216BE6">
        <w:rPr>
          <w:rFonts w:ascii="Arial" w:hAnsi="Arial" w:cs="Arial"/>
          <w:w w:val="110"/>
        </w:rPr>
        <w:t xml:space="preserve">“Generalized Reconstruction of Multi-Spectral MR Acquisitions for </w:t>
      </w:r>
      <w:r w:rsidR="00E65810">
        <w:rPr>
          <w:rFonts w:ascii="Arial" w:hAnsi="Arial" w:cs="Arial"/>
          <w:w w:val="110"/>
        </w:rPr>
        <w:t>Imaging Near Metal Implants,” In Proceedings of the  17th</w:t>
      </w:r>
      <w:r w:rsidRPr="00216BE6">
        <w:rPr>
          <w:rFonts w:ascii="Arial" w:hAnsi="Arial" w:cs="Arial"/>
          <w:w w:val="110"/>
        </w:rPr>
        <w:t xml:space="preserve"> Annual Meeting</w:t>
      </w:r>
      <w:r w:rsidRPr="00216BE6">
        <w:rPr>
          <w:rFonts w:ascii="Arial" w:hAnsi="Arial" w:cs="Arial"/>
          <w:spacing w:val="22"/>
          <w:w w:val="110"/>
        </w:rPr>
        <w:t xml:space="preserve"> </w:t>
      </w:r>
      <w:r w:rsidRPr="00216BE6">
        <w:rPr>
          <w:rFonts w:ascii="Arial" w:hAnsi="Arial" w:cs="Arial"/>
          <w:w w:val="110"/>
        </w:rPr>
        <w:t>of</w:t>
      </w:r>
      <w:r w:rsidRPr="00216BE6">
        <w:rPr>
          <w:rFonts w:ascii="Arial" w:hAnsi="Arial" w:cs="Arial"/>
          <w:spacing w:val="22"/>
          <w:w w:val="110"/>
        </w:rPr>
        <w:t xml:space="preserve"> </w:t>
      </w:r>
      <w:r w:rsidRPr="00216BE6">
        <w:rPr>
          <w:rFonts w:ascii="Arial" w:hAnsi="Arial" w:cs="Arial"/>
          <w:w w:val="110"/>
        </w:rPr>
        <w:t>the</w:t>
      </w:r>
      <w:r w:rsidRPr="00216BE6">
        <w:rPr>
          <w:rFonts w:ascii="Arial" w:hAnsi="Arial" w:cs="Arial"/>
          <w:spacing w:val="22"/>
          <w:w w:val="110"/>
        </w:rPr>
        <w:t xml:space="preserve"> </w:t>
      </w:r>
      <w:r w:rsidRPr="00216BE6">
        <w:rPr>
          <w:rFonts w:ascii="Arial" w:hAnsi="Arial" w:cs="Arial"/>
          <w:w w:val="110"/>
        </w:rPr>
        <w:t>International</w:t>
      </w:r>
      <w:r w:rsidRPr="00216BE6">
        <w:rPr>
          <w:rFonts w:ascii="Arial" w:hAnsi="Arial" w:cs="Arial"/>
          <w:spacing w:val="21"/>
          <w:w w:val="110"/>
        </w:rPr>
        <w:t xml:space="preserve"> </w:t>
      </w:r>
      <w:r w:rsidRPr="00216BE6">
        <w:rPr>
          <w:rFonts w:ascii="Arial" w:hAnsi="Arial" w:cs="Arial"/>
          <w:w w:val="110"/>
        </w:rPr>
        <w:t>Society</w:t>
      </w:r>
      <w:r w:rsidRPr="00216BE6">
        <w:rPr>
          <w:rFonts w:ascii="Arial" w:hAnsi="Arial" w:cs="Arial"/>
          <w:spacing w:val="22"/>
          <w:w w:val="110"/>
        </w:rPr>
        <w:t xml:space="preserve"> </w:t>
      </w:r>
      <w:r w:rsidRPr="00216BE6">
        <w:rPr>
          <w:rFonts w:ascii="Arial" w:hAnsi="Arial" w:cs="Arial"/>
          <w:w w:val="110"/>
        </w:rPr>
        <w:t>of</w:t>
      </w:r>
      <w:r w:rsidRPr="00216BE6">
        <w:rPr>
          <w:rFonts w:ascii="Arial" w:hAnsi="Arial" w:cs="Arial"/>
          <w:spacing w:val="22"/>
          <w:w w:val="110"/>
        </w:rPr>
        <w:t xml:space="preserve"> </w:t>
      </w:r>
      <w:r w:rsidRPr="00216BE6">
        <w:rPr>
          <w:rFonts w:ascii="Arial" w:hAnsi="Arial" w:cs="Arial"/>
          <w:w w:val="110"/>
        </w:rPr>
        <w:t>Magnetic</w:t>
      </w:r>
      <w:r w:rsidRPr="00216BE6">
        <w:rPr>
          <w:rFonts w:ascii="Arial" w:hAnsi="Arial" w:cs="Arial"/>
          <w:spacing w:val="21"/>
          <w:w w:val="110"/>
        </w:rPr>
        <w:t xml:space="preserve"> </w:t>
      </w:r>
      <w:r w:rsidRPr="00216BE6">
        <w:rPr>
          <w:rFonts w:ascii="Arial" w:hAnsi="Arial" w:cs="Arial"/>
          <w:w w:val="110"/>
        </w:rPr>
        <w:t>Resonance</w:t>
      </w:r>
      <w:r w:rsidRPr="00216BE6">
        <w:rPr>
          <w:rFonts w:ascii="Arial" w:hAnsi="Arial" w:cs="Arial"/>
          <w:spacing w:val="22"/>
          <w:w w:val="110"/>
        </w:rPr>
        <w:t xml:space="preserve"> </w:t>
      </w:r>
      <w:r w:rsidRPr="00216BE6">
        <w:rPr>
          <w:rFonts w:ascii="Arial" w:hAnsi="Arial" w:cs="Arial"/>
          <w:w w:val="110"/>
        </w:rPr>
        <w:t>in</w:t>
      </w:r>
      <w:r w:rsidRPr="00216BE6">
        <w:rPr>
          <w:rFonts w:ascii="Arial" w:hAnsi="Arial" w:cs="Arial"/>
          <w:spacing w:val="22"/>
          <w:w w:val="110"/>
        </w:rPr>
        <w:t xml:space="preserve"> </w:t>
      </w:r>
      <w:r w:rsidRPr="00216BE6">
        <w:rPr>
          <w:rFonts w:ascii="Arial" w:hAnsi="Arial" w:cs="Arial"/>
          <w:w w:val="110"/>
        </w:rPr>
        <w:t>Medicine,</w:t>
      </w:r>
      <w:r w:rsidRPr="00216BE6">
        <w:rPr>
          <w:rFonts w:ascii="Arial" w:hAnsi="Arial" w:cs="Arial"/>
          <w:spacing w:val="22"/>
          <w:w w:val="110"/>
        </w:rPr>
        <w:t xml:space="preserve"> </w:t>
      </w:r>
      <w:r w:rsidRPr="00216BE6">
        <w:rPr>
          <w:rFonts w:ascii="Arial" w:hAnsi="Arial" w:cs="Arial"/>
          <w:w w:val="110"/>
        </w:rPr>
        <w:t>Honolulu</w:t>
      </w:r>
      <w:r w:rsidRPr="00216BE6">
        <w:rPr>
          <w:rFonts w:ascii="Arial" w:hAnsi="Arial" w:cs="Arial"/>
          <w:spacing w:val="22"/>
          <w:w w:val="110"/>
        </w:rPr>
        <w:t xml:space="preserve"> </w:t>
      </w:r>
      <w:r w:rsidRPr="00216BE6">
        <w:rPr>
          <w:rFonts w:ascii="Arial" w:hAnsi="Arial" w:cs="Arial"/>
          <w:w w:val="110"/>
        </w:rPr>
        <w:t>2009.</w:t>
      </w:r>
    </w:p>
    <w:p w14:paraId="23262340" w14:textId="77777777" w:rsidR="00231533" w:rsidRPr="00216BE6" w:rsidRDefault="00231533" w:rsidP="00EE69D9">
      <w:pPr>
        <w:pStyle w:val="BodyText"/>
        <w:spacing w:before="0"/>
        <w:rPr>
          <w:rFonts w:cs="Arial"/>
        </w:rPr>
      </w:pPr>
    </w:p>
    <w:p w14:paraId="09231A28" w14:textId="77777777" w:rsidR="00231533" w:rsidRPr="00216BE6" w:rsidRDefault="00231533" w:rsidP="00EE69D9">
      <w:pPr>
        <w:pStyle w:val="ListParagraph"/>
        <w:numPr>
          <w:ilvl w:val="0"/>
          <w:numId w:val="11"/>
        </w:numPr>
        <w:tabs>
          <w:tab w:val="left" w:pos="506"/>
        </w:tabs>
        <w:autoSpaceDE w:val="0"/>
        <w:autoSpaceDN w:val="0"/>
        <w:ind w:right="117"/>
        <w:rPr>
          <w:rFonts w:ascii="Arial" w:hAnsi="Arial" w:cs="Arial"/>
          <w:i/>
        </w:rPr>
      </w:pPr>
      <w:r w:rsidRPr="00216BE6">
        <w:rPr>
          <w:rFonts w:ascii="Arial" w:hAnsi="Arial" w:cs="Arial"/>
          <w:b/>
          <w:w w:val="110"/>
        </w:rPr>
        <w:t>Hernando D</w:t>
      </w:r>
      <w:r w:rsidRPr="00216BE6">
        <w:rPr>
          <w:rFonts w:ascii="Arial" w:hAnsi="Arial" w:cs="Arial"/>
          <w:w w:val="110"/>
        </w:rPr>
        <w:t xml:space="preserve">, Kellman </w:t>
      </w:r>
      <w:r w:rsidRPr="00216BE6">
        <w:rPr>
          <w:rFonts w:ascii="Arial" w:hAnsi="Arial" w:cs="Arial"/>
          <w:spacing w:val="-9"/>
          <w:w w:val="110"/>
        </w:rPr>
        <w:t xml:space="preserve">P, </w:t>
      </w:r>
      <w:r w:rsidRPr="00216BE6">
        <w:rPr>
          <w:rFonts w:ascii="Arial" w:hAnsi="Arial" w:cs="Arial"/>
          <w:w w:val="110"/>
        </w:rPr>
        <w:t xml:space="preserve">Haldar </w:t>
      </w:r>
      <w:r w:rsidRPr="00216BE6">
        <w:rPr>
          <w:rFonts w:ascii="Arial" w:hAnsi="Arial" w:cs="Arial"/>
          <w:spacing w:val="-6"/>
          <w:w w:val="110"/>
        </w:rPr>
        <w:t xml:space="preserve">JP, </w:t>
      </w:r>
      <w:r w:rsidRPr="00216BE6">
        <w:rPr>
          <w:rFonts w:ascii="Arial" w:hAnsi="Arial" w:cs="Arial"/>
          <w:w w:val="110"/>
        </w:rPr>
        <w:t xml:space="preserve">Liang </w:t>
      </w:r>
      <w:r w:rsidR="00E65810">
        <w:rPr>
          <w:rFonts w:ascii="Arial" w:hAnsi="Arial" w:cs="Arial"/>
          <w:spacing w:val="-5"/>
          <w:w w:val="110"/>
        </w:rPr>
        <w:t>Z-P,</w:t>
      </w:r>
      <w:r w:rsidRPr="00216BE6">
        <w:rPr>
          <w:rFonts w:ascii="Arial" w:hAnsi="Arial" w:cs="Arial"/>
          <w:spacing w:val="-5"/>
          <w:w w:val="110"/>
        </w:rPr>
        <w:t xml:space="preserve"> </w:t>
      </w:r>
      <w:r w:rsidR="00E65810">
        <w:rPr>
          <w:rFonts w:ascii="Arial" w:hAnsi="Arial" w:cs="Arial"/>
          <w:w w:val="110"/>
        </w:rPr>
        <w:t>“Robust</w:t>
      </w:r>
      <w:r w:rsidRPr="00216BE6">
        <w:rPr>
          <w:rFonts w:ascii="Arial" w:hAnsi="Arial" w:cs="Arial"/>
          <w:w w:val="110"/>
        </w:rPr>
        <w:t xml:space="preserve"> </w:t>
      </w:r>
      <w:r w:rsidR="00E65810">
        <w:rPr>
          <w:rFonts w:ascii="Arial" w:hAnsi="Arial" w:cs="Arial"/>
          <w:spacing w:val="-4"/>
          <w:w w:val="110"/>
        </w:rPr>
        <w:t>Water/Fat</w:t>
      </w:r>
      <w:r w:rsidRPr="00216BE6">
        <w:rPr>
          <w:rFonts w:ascii="Arial" w:hAnsi="Arial" w:cs="Arial"/>
          <w:spacing w:val="-4"/>
          <w:w w:val="110"/>
        </w:rPr>
        <w:t xml:space="preserve"> </w:t>
      </w:r>
      <w:r w:rsidR="00E65810">
        <w:rPr>
          <w:rFonts w:ascii="Arial" w:hAnsi="Arial" w:cs="Arial"/>
          <w:w w:val="110"/>
        </w:rPr>
        <w:t>Separation in  the Presence</w:t>
      </w:r>
      <w:r w:rsidRPr="00216BE6">
        <w:rPr>
          <w:rFonts w:ascii="Arial" w:hAnsi="Arial" w:cs="Arial"/>
          <w:w w:val="110"/>
        </w:rPr>
        <w:t xml:space="preserve"> o</w:t>
      </w:r>
      <w:r w:rsidR="00E65810">
        <w:rPr>
          <w:rFonts w:ascii="Arial" w:hAnsi="Arial" w:cs="Arial"/>
          <w:w w:val="110"/>
        </w:rPr>
        <w:t>f Large Field Inhomogeneities Using a Graph Cut Algorithm,” In  Proceedings</w:t>
      </w:r>
      <w:r w:rsidRPr="00216BE6">
        <w:rPr>
          <w:rFonts w:ascii="Arial" w:hAnsi="Arial" w:cs="Arial"/>
          <w:w w:val="110"/>
        </w:rPr>
        <w:t xml:space="preserve"> of</w:t>
      </w:r>
      <w:r w:rsidR="00E65810">
        <w:rPr>
          <w:rFonts w:ascii="Arial" w:hAnsi="Arial" w:cs="Arial"/>
          <w:w w:val="110"/>
        </w:rPr>
        <w:t xml:space="preserve"> the 17th Annual Meeting of the International Society of Magnetic  Resonance</w:t>
      </w:r>
      <w:r w:rsidRPr="00216BE6">
        <w:rPr>
          <w:rFonts w:ascii="Arial" w:hAnsi="Arial" w:cs="Arial"/>
          <w:w w:val="110"/>
        </w:rPr>
        <w:t xml:space="preserve"> Medicine, Honolulu</w:t>
      </w:r>
      <w:r w:rsidRPr="00216BE6">
        <w:rPr>
          <w:rFonts w:ascii="Arial" w:hAnsi="Arial" w:cs="Arial"/>
          <w:spacing w:val="-33"/>
          <w:w w:val="110"/>
        </w:rPr>
        <w:t xml:space="preserve"> </w:t>
      </w:r>
      <w:r w:rsidRPr="00216BE6">
        <w:rPr>
          <w:rFonts w:ascii="Arial" w:hAnsi="Arial" w:cs="Arial"/>
          <w:w w:val="110"/>
        </w:rPr>
        <w:t>2009.</w:t>
      </w:r>
      <w:r w:rsidRPr="00216BE6">
        <w:rPr>
          <w:rFonts w:ascii="Arial" w:hAnsi="Arial" w:cs="Arial"/>
          <w:spacing w:val="-23"/>
          <w:w w:val="110"/>
        </w:rPr>
        <w:t xml:space="preserve"> </w:t>
      </w:r>
      <w:r w:rsidRPr="00216BE6">
        <w:rPr>
          <w:rFonts w:ascii="Arial" w:hAnsi="Arial" w:cs="Arial"/>
          <w:i/>
          <w:w w:val="110"/>
        </w:rPr>
        <w:t>I.I.</w:t>
      </w:r>
      <w:r w:rsidRPr="00216BE6">
        <w:rPr>
          <w:rFonts w:ascii="Arial" w:hAnsi="Arial" w:cs="Arial"/>
          <w:i/>
          <w:spacing w:val="-35"/>
          <w:w w:val="110"/>
        </w:rPr>
        <w:t xml:space="preserve"> </w:t>
      </w:r>
      <w:r w:rsidRPr="00216BE6">
        <w:rPr>
          <w:rFonts w:ascii="Arial" w:hAnsi="Arial" w:cs="Arial"/>
          <w:i/>
          <w:spacing w:val="-3"/>
          <w:w w:val="110"/>
        </w:rPr>
        <w:t>Rabi</w:t>
      </w:r>
      <w:r w:rsidRPr="00216BE6">
        <w:rPr>
          <w:rFonts w:ascii="Arial" w:hAnsi="Arial" w:cs="Arial"/>
          <w:i/>
          <w:spacing w:val="-35"/>
          <w:w w:val="110"/>
        </w:rPr>
        <w:t xml:space="preserve"> </w:t>
      </w:r>
      <w:r w:rsidRPr="00216BE6">
        <w:rPr>
          <w:rFonts w:ascii="Arial" w:hAnsi="Arial" w:cs="Arial"/>
          <w:i/>
          <w:spacing w:val="-4"/>
          <w:w w:val="110"/>
        </w:rPr>
        <w:t>Young</w:t>
      </w:r>
      <w:r w:rsidRPr="00216BE6">
        <w:rPr>
          <w:rFonts w:ascii="Arial" w:hAnsi="Arial" w:cs="Arial"/>
          <w:i/>
          <w:spacing w:val="-35"/>
          <w:w w:val="110"/>
        </w:rPr>
        <w:t xml:space="preserve"> </w:t>
      </w:r>
      <w:r w:rsidRPr="00216BE6">
        <w:rPr>
          <w:rFonts w:ascii="Arial" w:hAnsi="Arial" w:cs="Arial"/>
          <w:i/>
          <w:w w:val="110"/>
        </w:rPr>
        <w:t>Investigator</w:t>
      </w:r>
      <w:r w:rsidRPr="00216BE6">
        <w:rPr>
          <w:rFonts w:ascii="Arial" w:hAnsi="Arial" w:cs="Arial"/>
          <w:i/>
          <w:spacing w:val="-35"/>
          <w:w w:val="110"/>
        </w:rPr>
        <w:t xml:space="preserve"> </w:t>
      </w:r>
      <w:r w:rsidRPr="00216BE6">
        <w:rPr>
          <w:rFonts w:ascii="Arial" w:hAnsi="Arial" w:cs="Arial"/>
          <w:i/>
          <w:spacing w:val="-3"/>
          <w:w w:val="110"/>
        </w:rPr>
        <w:t>Award.</w:t>
      </w:r>
    </w:p>
    <w:p w14:paraId="22AF2416" w14:textId="77777777" w:rsidR="00231533" w:rsidRPr="00216BE6" w:rsidRDefault="00231533" w:rsidP="00EE69D9">
      <w:pPr>
        <w:pStyle w:val="ListParagraph"/>
        <w:rPr>
          <w:rFonts w:ascii="Arial" w:hAnsi="Arial" w:cs="Arial"/>
          <w:i/>
        </w:rPr>
      </w:pPr>
    </w:p>
    <w:p w14:paraId="34081245" w14:textId="77777777" w:rsidR="00B87910" w:rsidRPr="00ED3D9E" w:rsidRDefault="00231533"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w w:val="110"/>
        </w:rPr>
        <w:t xml:space="preserve">Johnson CL, </w:t>
      </w:r>
      <w:r w:rsidR="00E65810">
        <w:rPr>
          <w:rFonts w:ascii="Arial" w:hAnsi="Arial" w:cs="Arial"/>
          <w:b/>
          <w:w w:val="110"/>
        </w:rPr>
        <w:t>Hernando</w:t>
      </w:r>
      <w:r w:rsidRPr="00216BE6">
        <w:rPr>
          <w:rFonts w:ascii="Arial" w:hAnsi="Arial" w:cs="Arial"/>
          <w:b/>
          <w:w w:val="110"/>
        </w:rPr>
        <w:t xml:space="preserve"> D</w:t>
      </w:r>
      <w:r w:rsidRPr="00216BE6">
        <w:rPr>
          <w:rFonts w:ascii="Arial" w:hAnsi="Arial" w:cs="Arial"/>
          <w:w w:val="110"/>
        </w:rPr>
        <w:t xml:space="preserve">, Mojtahedi MC, Karampinos DC, Thorpe </w:t>
      </w:r>
      <w:r w:rsidRPr="00216BE6">
        <w:rPr>
          <w:rFonts w:ascii="Arial" w:hAnsi="Arial" w:cs="Arial"/>
          <w:spacing w:val="-7"/>
          <w:w w:val="110"/>
        </w:rPr>
        <w:t xml:space="preserve">MP,  </w:t>
      </w:r>
      <w:r w:rsidRPr="00216BE6">
        <w:rPr>
          <w:rFonts w:ascii="Arial" w:hAnsi="Arial" w:cs="Arial"/>
          <w:w w:val="110"/>
        </w:rPr>
        <w:t xml:space="preserve">Chen D, </w:t>
      </w:r>
      <w:r w:rsidRPr="00216BE6">
        <w:rPr>
          <w:rFonts w:ascii="Arial" w:hAnsi="Arial" w:cs="Arial"/>
          <w:spacing w:val="-3"/>
          <w:w w:val="110"/>
        </w:rPr>
        <w:t xml:space="preserve">Evans </w:t>
      </w:r>
      <w:r w:rsidRPr="00216BE6">
        <w:rPr>
          <w:rFonts w:ascii="Arial" w:hAnsi="Arial" w:cs="Arial"/>
          <w:w w:val="110"/>
        </w:rPr>
        <w:t>EM,</w:t>
      </w:r>
      <w:r w:rsidR="00E65810">
        <w:rPr>
          <w:rFonts w:ascii="Arial" w:hAnsi="Arial" w:cs="Arial"/>
          <w:w w:val="110"/>
        </w:rPr>
        <w:t xml:space="preserve"> Georgiadis JG, “Quantification of Adipose Tissue Depots in the  Obese  Thigh During</w:t>
      </w:r>
      <w:r w:rsidRPr="00216BE6">
        <w:rPr>
          <w:rFonts w:ascii="Arial" w:hAnsi="Arial" w:cs="Arial"/>
          <w:w w:val="110"/>
        </w:rPr>
        <w:t xml:space="preserve"> </w:t>
      </w:r>
      <w:r w:rsidRPr="00216BE6">
        <w:rPr>
          <w:rFonts w:ascii="Arial" w:hAnsi="Arial" w:cs="Arial"/>
          <w:spacing w:val="-4"/>
          <w:w w:val="110"/>
        </w:rPr>
        <w:t xml:space="preserve">Weight </w:t>
      </w:r>
      <w:r w:rsidRPr="00216BE6">
        <w:rPr>
          <w:rFonts w:ascii="Arial" w:hAnsi="Arial" w:cs="Arial"/>
          <w:w w:val="110"/>
        </w:rPr>
        <w:t>Loss Using Dixon Method,” In Proceedings of the 18th Annual Meeting of the Inter- national Society of Magnetic</w:t>
      </w:r>
      <w:r w:rsidR="00E65810">
        <w:rPr>
          <w:rFonts w:ascii="Arial" w:hAnsi="Arial" w:cs="Arial"/>
          <w:w w:val="110"/>
        </w:rPr>
        <w:t xml:space="preserve"> Resonance Medicine, Stockholm</w:t>
      </w:r>
      <w:r w:rsidRPr="00216BE6">
        <w:rPr>
          <w:rFonts w:ascii="Arial" w:hAnsi="Arial" w:cs="Arial"/>
          <w:spacing w:val="21"/>
          <w:w w:val="110"/>
        </w:rPr>
        <w:t xml:space="preserve"> </w:t>
      </w:r>
      <w:r w:rsidRPr="00216BE6">
        <w:rPr>
          <w:rFonts w:ascii="Arial" w:hAnsi="Arial" w:cs="Arial"/>
          <w:w w:val="110"/>
        </w:rPr>
        <w:t>2010.</w:t>
      </w:r>
    </w:p>
    <w:p w14:paraId="34B1B656" w14:textId="77777777" w:rsidR="00231533" w:rsidRPr="00222A44" w:rsidRDefault="00231533" w:rsidP="00EE69D9">
      <w:pPr>
        <w:tabs>
          <w:tab w:val="left" w:pos="506"/>
        </w:tabs>
        <w:autoSpaceDE w:val="0"/>
        <w:autoSpaceDN w:val="0"/>
        <w:ind w:right="117"/>
        <w:rPr>
          <w:rFonts w:ascii="Arial" w:hAnsi="Arial" w:cs="Arial"/>
          <w:sz w:val="21"/>
        </w:rPr>
      </w:pPr>
    </w:p>
    <w:p w14:paraId="20ACCFD8" w14:textId="77777777" w:rsidR="00231533" w:rsidRPr="00216BE6" w:rsidRDefault="00231533"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w w:val="105"/>
        </w:rPr>
        <w:t xml:space="preserve">Shah S, Bi X, </w:t>
      </w:r>
      <w:r w:rsidRPr="00216BE6">
        <w:rPr>
          <w:rFonts w:ascii="Arial" w:hAnsi="Arial" w:cs="Arial"/>
          <w:b/>
          <w:w w:val="105"/>
        </w:rPr>
        <w:t>Hernando D</w:t>
      </w:r>
      <w:r w:rsidRPr="00216BE6">
        <w:rPr>
          <w:rFonts w:ascii="Arial" w:hAnsi="Arial" w:cs="Arial"/>
          <w:w w:val="105"/>
        </w:rPr>
        <w:t xml:space="preserve">, </w:t>
      </w:r>
      <w:r w:rsidRPr="00216BE6">
        <w:rPr>
          <w:rFonts w:ascii="Arial" w:hAnsi="Arial" w:cs="Arial"/>
          <w:spacing w:val="-4"/>
          <w:w w:val="105"/>
        </w:rPr>
        <w:t xml:space="preserve">Weale </w:t>
      </w:r>
      <w:r w:rsidR="00862B98">
        <w:rPr>
          <w:rFonts w:ascii="Arial" w:hAnsi="Arial" w:cs="Arial"/>
          <w:spacing w:val="-9"/>
          <w:w w:val="105"/>
        </w:rPr>
        <w:t>P,</w:t>
      </w:r>
      <w:r w:rsidRPr="00216BE6">
        <w:rPr>
          <w:rFonts w:ascii="Arial" w:hAnsi="Arial" w:cs="Arial"/>
          <w:spacing w:val="-9"/>
          <w:w w:val="105"/>
        </w:rPr>
        <w:t xml:space="preserve"> </w:t>
      </w:r>
      <w:r w:rsidRPr="00216BE6">
        <w:rPr>
          <w:rFonts w:ascii="Arial" w:hAnsi="Arial" w:cs="Arial"/>
          <w:w w:val="105"/>
        </w:rPr>
        <w:t>Zue</w:t>
      </w:r>
      <w:r w:rsidR="00862B98">
        <w:rPr>
          <w:rFonts w:ascii="Arial" w:hAnsi="Arial" w:cs="Arial"/>
          <w:w w:val="105"/>
        </w:rPr>
        <w:t>hlsdorff S, Nielles-Vallespin S,</w:t>
      </w:r>
      <w:r w:rsidRPr="00216BE6">
        <w:rPr>
          <w:rFonts w:ascii="Arial" w:hAnsi="Arial" w:cs="Arial"/>
          <w:w w:val="105"/>
        </w:rPr>
        <w:t xml:space="preserve"> Kellman  </w:t>
      </w:r>
      <w:r w:rsidR="00862B98">
        <w:rPr>
          <w:rFonts w:ascii="Arial" w:hAnsi="Arial" w:cs="Arial"/>
          <w:spacing w:val="-9"/>
          <w:w w:val="105"/>
        </w:rPr>
        <w:t>P,</w:t>
      </w:r>
      <w:r w:rsidRPr="00216BE6">
        <w:rPr>
          <w:rFonts w:ascii="Arial" w:hAnsi="Arial" w:cs="Arial"/>
          <w:spacing w:val="-9"/>
          <w:w w:val="105"/>
        </w:rPr>
        <w:t xml:space="preserve"> </w:t>
      </w:r>
      <w:r w:rsidRPr="00216BE6">
        <w:rPr>
          <w:rFonts w:ascii="Arial" w:hAnsi="Arial" w:cs="Arial"/>
          <w:w w:val="105"/>
        </w:rPr>
        <w:t xml:space="preserve">“3T Coronary MRA Using 3D Multi-Interleaved Multi-Echo Acquisition and </w:t>
      </w:r>
      <w:r w:rsidRPr="00216BE6">
        <w:rPr>
          <w:rFonts w:ascii="Arial" w:hAnsi="Arial" w:cs="Arial"/>
          <w:spacing w:val="-6"/>
          <w:w w:val="105"/>
        </w:rPr>
        <w:t xml:space="preserve">VARPRO  </w:t>
      </w:r>
      <w:r w:rsidRPr="00216BE6">
        <w:rPr>
          <w:rFonts w:ascii="Arial" w:hAnsi="Arial" w:cs="Arial"/>
          <w:spacing w:val="-4"/>
          <w:w w:val="105"/>
        </w:rPr>
        <w:t xml:space="preserve">Fat-Water </w:t>
      </w:r>
      <w:r w:rsidR="00862B98">
        <w:rPr>
          <w:rFonts w:ascii="Arial" w:hAnsi="Arial" w:cs="Arial"/>
          <w:w w:val="105"/>
        </w:rPr>
        <w:t>Separation,” In</w:t>
      </w:r>
      <w:r w:rsidRPr="00216BE6">
        <w:rPr>
          <w:rFonts w:ascii="Arial" w:hAnsi="Arial" w:cs="Arial"/>
          <w:w w:val="105"/>
        </w:rPr>
        <w:t xml:space="preserve"> Proc</w:t>
      </w:r>
      <w:r w:rsidR="00862B98">
        <w:rPr>
          <w:rFonts w:ascii="Arial" w:hAnsi="Arial" w:cs="Arial"/>
          <w:w w:val="105"/>
        </w:rPr>
        <w:t>eedings of the 18th Annual Meeting of</w:t>
      </w:r>
      <w:r w:rsidRPr="00216BE6">
        <w:rPr>
          <w:rFonts w:ascii="Arial" w:hAnsi="Arial" w:cs="Arial"/>
          <w:w w:val="105"/>
        </w:rPr>
        <w:t xml:space="preserve"> the  Interna</w:t>
      </w:r>
      <w:r w:rsidR="00862B98">
        <w:rPr>
          <w:rFonts w:ascii="Arial" w:hAnsi="Arial" w:cs="Arial"/>
          <w:w w:val="105"/>
        </w:rPr>
        <w:t>tional  Society of Magnetic Resonance in Medicine,</w:t>
      </w:r>
      <w:r w:rsidRPr="00216BE6">
        <w:rPr>
          <w:rFonts w:ascii="Arial" w:hAnsi="Arial" w:cs="Arial"/>
          <w:w w:val="105"/>
        </w:rPr>
        <w:t xml:space="preserve"> Stockholm</w:t>
      </w:r>
      <w:r w:rsidRPr="00216BE6">
        <w:rPr>
          <w:rFonts w:ascii="Arial" w:hAnsi="Arial" w:cs="Arial"/>
          <w:spacing w:val="52"/>
          <w:w w:val="105"/>
        </w:rPr>
        <w:t xml:space="preserve"> </w:t>
      </w:r>
      <w:r w:rsidRPr="00216BE6">
        <w:rPr>
          <w:rFonts w:ascii="Arial" w:hAnsi="Arial" w:cs="Arial"/>
          <w:w w:val="105"/>
        </w:rPr>
        <w:t>2010.</w:t>
      </w:r>
    </w:p>
    <w:p w14:paraId="20AE59B4" w14:textId="77777777" w:rsidR="003421DA" w:rsidRPr="00216BE6" w:rsidRDefault="003421DA" w:rsidP="00EE69D9">
      <w:pPr>
        <w:tabs>
          <w:tab w:val="left" w:pos="506"/>
        </w:tabs>
        <w:autoSpaceDE w:val="0"/>
        <w:autoSpaceDN w:val="0"/>
        <w:ind w:right="117"/>
        <w:rPr>
          <w:rFonts w:ascii="Arial" w:hAnsi="Arial" w:cs="Arial"/>
        </w:rPr>
      </w:pPr>
    </w:p>
    <w:p w14:paraId="5BB405C3" w14:textId="77777777" w:rsidR="00231533" w:rsidRPr="00216BE6" w:rsidRDefault="00231533"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w w:val="110"/>
        </w:rPr>
        <w:t xml:space="preserve">Lam F, </w:t>
      </w:r>
      <w:r w:rsidRPr="00216BE6">
        <w:rPr>
          <w:rFonts w:ascii="Arial" w:hAnsi="Arial" w:cs="Arial"/>
          <w:b/>
          <w:w w:val="110"/>
        </w:rPr>
        <w:t>Hernando D</w:t>
      </w:r>
      <w:r w:rsidRPr="00216BE6">
        <w:rPr>
          <w:rFonts w:ascii="Arial" w:hAnsi="Arial" w:cs="Arial"/>
          <w:w w:val="110"/>
        </w:rPr>
        <w:t xml:space="preserve">, King KF, Liang </w:t>
      </w:r>
      <w:r w:rsidRPr="00216BE6">
        <w:rPr>
          <w:rFonts w:ascii="Arial" w:hAnsi="Arial" w:cs="Arial"/>
          <w:spacing w:val="-5"/>
          <w:w w:val="110"/>
        </w:rPr>
        <w:t xml:space="preserve">Z-P, </w:t>
      </w:r>
      <w:r w:rsidRPr="00216BE6">
        <w:rPr>
          <w:rFonts w:ascii="Arial" w:hAnsi="Arial" w:cs="Arial"/>
          <w:w w:val="110"/>
        </w:rPr>
        <w:t>“Compressed Sens</w:t>
      </w:r>
      <w:r w:rsidR="00862B98">
        <w:rPr>
          <w:rFonts w:ascii="Arial" w:hAnsi="Arial" w:cs="Arial"/>
          <w:w w:val="110"/>
        </w:rPr>
        <w:t>ing Reconstruction in the Pres</w:t>
      </w:r>
      <w:r w:rsidRPr="00216BE6">
        <w:rPr>
          <w:rFonts w:ascii="Arial" w:hAnsi="Arial" w:cs="Arial"/>
          <w:w w:val="110"/>
        </w:rPr>
        <w:t>ence of a Reference Image,” In Proceedings of the 18th Annual Meeting of the International Society of Magnetic R</w:t>
      </w:r>
      <w:r w:rsidR="00862B98">
        <w:rPr>
          <w:rFonts w:ascii="Arial" w:hAnsi="Arial" w:cs="Arial"/>
          <w:w w:val="110"/>
        </w:rPr>
        <w:t>esonance in Medicine, Stockholm</w:t>
      </w:r>
      <w:r w:rsidRPr="00216BE6">
        <w:rPr>
          <w:rFonts w:ascii="Arial" w:hAnsi="Arial" w:cs="Arial"/>
          <w:spacing w:val="46"/>
          <w:w w:val="110"/>
        </w:rPr>
        <w:t xml:space="preserve"> </w:t>
      </w:r>
      <w:r w:rsidRPr="00216BE6">
        <w:rPr>
          <w:rFonts w:ascii="Arial" w:hAnsi="Arial" w:cs="Arial"/>
          <w:w w:val="110"/>
        </w:rPr>
        <w:t>2010.</w:t>
      </w:r>
    </w:p>
    <w:p w14:paraId="244DEC99" w14:textId="77777777" w:rsidR="00231533" w:rsidRPr="00216BE6" w:rsidRDefault="00231533" w:rsidP="00EE69D9">
      <w:pPr>
        <w:pStyle w:val="BodyText"/>
        <w:spacing w:before="0"/>
        <w:rPr>
          <w:rFonts w:cs="Arial"/>
        </w:rPr>
      </w:pPr>
    </w:p>
    <w:p w14:paraId="5C7A6C7E" w14:textId="77777777" w:rsidR="00231533" w:rsidRPr="00216BE6" w:rsidRDefault="00231533"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w w:val="110"/>
        </w:rPr>
        <w:t xml:space="preserve">Kellman </w:t>
      </w:r>
      <w:r w:rsidRPr="00216BE6">
        <w:rPr>
          <w:rFonts w:ascii="Arial" w:hAnsi="Arial" w:cs="Arial"/>
          <w:spacing w:val="-9"/>
          <w:w w:val="110"/>
        </w:rPr>
        <w:t xml:space="preserve">P, </w:t>
      </w:r>
      <w:r w:rsidRPr="00216BE6">
        <w:rPr>
          <w:rFonts w:ascii="Arial" w:hAnsi="Arial" w:cs="Arial"/>
          <w:b/>
          <w:w w:val="110"/>
        </w:rPr>
        <w:t>Hernando D</w:t>
      </w:r>
      <w:r w:rsidRPr="00216BE6">
        <w:rPr>
          <w:rFonts w:ascii="Arial" w:hAnsi="Arial" w:cs="Arial"/>
          <w:w w:val="110"/>
        </w:rPr>
        <w:t xml:space="preserve">, Shah S, Liang </w:t>
      </w:r>
      <w:r w:rsidRPr="00216BE6">
        <w:rPr>
          <w:rFonts w:ascii="Arial" w:hAnsi="Arial" w:cs="Arial"/>
          <w:spacing w:val="-5"/>
          <w:w w:val="110"/>
        </w:rPr>
        <w:t xml:space="preserve">Z-P, </w:t>
      </w:r>
      <w:r w:rsidRPr="00216BE6">
        <w:rPr>
          <w:rFonts w:ascii="Arial" w:hAnsi="Arial" w:cs="Arial"/>
          <w:w w:val="110"/>
        </w:rPr>
        <w:t xml:space="preserve">Arai, AE, “Dark </w:t>
      </w:r>
      <w:r w:rsidRPr="00216BE6">
        <w:rPr>
          <w:rFonts w:ascii="Arial" w:hAnsi="Arial" w:cs="Arial"/>
          <w:spacing w:val="2"/>
          <w:w w:val="110"/>
        </w:rPr>
        <w:t xml:space="preserve">Blood </w:t>
      </w:r>
      <w:r w:rsidRPr="00216BE6">
        <w:rPr>
          <w:rFonts w:ascii="Arial" w:hAnsi="Arial" w:cs="Arial"/>
          <w:spacing w:val="-5"/>
          <w:w w:val="110"/>
        </w:rPr>
        <w:t xml:space="preserve">Fat-Water </w:t>
      </w:r>
      <w:r w:rsidR="00862B98">
        <w:rPr>
          <w:rFonts w:ascii="Arial" w:hAnsi="Arial" w:cs="Arial"/>
          <w:w w:val="110"/>
        </w:rPr>
        <w:t xml:space="preserve">Separated Cardiac Imaging Improves Delineation of Right </w:t>
      </w:r>
      <w:r w:rsidR="00A40EFF" w:rsidRPr="00216BE6">
        <w:rPr>
          <w:rFonts w:ascii="Arial" w:hAnsi="Arial" w:cs="Arial"/>
          <w:spacing w:val="-3"/>
          <w:w w:val="110"/>
        </w:rPr>
        <w:t>Ventricular Myocardium</w:t>
      </w:r>
      <w:r w:rsidR="00862B98">
        <w:rPr>
          <w:rFonts w:ascii="Arial" w:hAnsi="Arial" w:cs="Arial"/>
          <w:w w:val="110"/>
        </w:rPr>
        <w:t>,” In Proceedings</w:t>
      </w:r>
      <w:r w:rsidRPr="00216BE6">
        <w:rPr>
          <w:rFonts w:ascii="Arial" w:hAnsi="Arial" w:cs="Arial"/>
          <w:w w:val="110"/>
        </w:rPr>
        <w:t xml:space="preserve"> of the 18th Annual Meeti</w:t>
      </w:r>
      <w:r w:rsidR="00862B98">
        <w:rPr>
          <w:rFonts w:ascii="Arial" w:hAnsi="Arial" w:cs="Arial"/>
          <w:w w:val="110"/>
        </w:rPr>
        <w:t>ng of the International Society of Magnetic Resonance</w:t>
      </w:r>
      <w:r w:rsidRPr="00216BE6">
        <w:rPr>
          <w:rFonts w:ascii="Arial" w:hAnsi="Arial" w:cs="Arial"/>
          <w:w w:val="110"/>
        </w:rPr>
        <w:t xml:space="preserve"> Medicine, Stockholm</w:t>
      </w:r>
      <w:r w:rsidRPr="00216BE6">
        <w:rPr>
          <w:rFonts w:ascii="Arial" w:hAnsi="Arial" w:cs="Arial"/>
          <w:spacing w:val="9"/>
          <w:w w:val="110"/>
        </w:rPr>
        <w:t xml:space="preserve"> </w:t>
      </w:r>
      <w:r w:rsidRPr="00216BE6">
        <w:rPr>
          <w:rFonts w:ascii="Arial" w:hAnsi="Arial" w:cs="Arial"/>
          <w:w w:val="110"/>
        </w:rPr>
        <w:t>2010.</w:t>
      </w:r>
    </w:p>
    <w:p w14:paraId="5FA0FF7A" w14:textId="77777777" w:rsidR="00231533" w:rsidRPr="00216BE6" w:rsidRDefault="00231533" w:rsidP="00EE69D9">
      <w:pPr>
        <w:pStyle w:val="BodyText"/>
        <w:spacing w:before="0"/>
        <w:rPr>
          <w:rFonts w:cs="Arial"/>
        </w:rPr>
      </w:pPr>
    </w:p>
    <w:p w14:paraId="3E75E621" w14:textId="77777777" w:rsidR="00231533" w:rsidRPr="00216BE6" w:rsidRDefault="00231533"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w w:val="110"/>
        </w:rPr>
        <w:t xml:space="preserve">Kellman </w:t>
      </w:r>
      <w:r w:rsidRPr="00216BE6">
        <w:rPr>
          <w:rFonts w:ascii="Arial" w:hAnsi="Arial" w:cs="Arial"/>
          <w:spacing w:val="-10"/>
          <w:w w:val="110"/>
        </w:rPr>
        <w:t xml:space="preserve">P, </w:t>
      </w:r>
      <w:r w:rsidRPr="00216BE6">
        <w:rPr>
          <w:rFonts w:ascii="Arial" w:hAnsi="Arial" w:cs="Arial"/>
          <w:b/>
          <w:w w:val="110"/>
        </w:rPr>
        <w:t>Hernando D</w:t>
      </w:r>
      <w:r w:rsidRPr="00216BE6">
        <w:rPr>
          <w:rFonts w:ascii="Arial" w:hAnsi="Arial" w:cs="Arial"/>
          <w:w w:val="110"/>
        </w:rPr>
        <w:t xml:space="preserve">, Shah S, Chefd’Hotel C, Liang </w:t>
      </w:r>
      <w:r w:rsidRPr="00216BE6">
        <w:rPr>
          <w:rFonts w:ascii="Arial" w:hAnsi="Arial" w:cs="Arial"/>
          <w:spacing w:val="-5"/>
          <w:w w:val="110"/>
        </w:rPr>
        <w:t xml:space="preserve">Z-P, </w:t>
      </w:r>
      <w:r w:rsidRPr="00216BE6">
        <w:rPr>
          <w:rFonts w:ascii="Arial" w:hAnsi="Arial" w:cs="Arial"/>
          <w:w w:val="110"/>
        </w:rPr>
        <w:t xml:space="preserve">Arai, AE, “Free-Breathing, Single Shot </w:t>
      </w:r>
      <w:r w:rsidRPr="00216BE6">
        <w:rPr>
          <w:rFonts w:ascii="Arial" w:hAnsi="Arial" w:cs="Arial"/>
          <w:spacing w:val="-4"/>
          <w:w w:val="110"/>
        </w:rPr>
        <w:t xml:space="preserve">Fat-Water </w:t>
      </w:r>
      <w:r w:rsidRPr="00216BE6">
        <w:rPr>
          <w:rFonts w:ascii="Arial" w:hAnsi="Arial" w:cs="Arial"/>
          <w:w w:val="110"/>
        </w:rPr>
        <w:t>Separated Cardiac Imaging with Motion Corrected Averaging,” In Proceedings of the 18th Annual Meeting of the International Society of Magnetic Resonance in Medicine, Stockholm</w:t>
      </w:r>
      <w:r w:rsidRPr="00216BE6">
        <w:rPr>
          <w:rFonts w:ascii="Arial" w:hAnsi="Arial" w:cs="Arial"/>
          <w:spacing w:val="37"/>
          <w:w w:val="110"/>
        </w:rPr>
        <w:t xml:space="preserve"> </w:t>
      </w:r>
      <w:r w:rsidRPr="00216BE6">
        <w:rPr>
          <w:rFonts w:ascii="Arial" w:hAnsi="Arial" w:cs="Arial"/>
          <w:w w:val="110"/>
        </w:rPr>
        <w:t>2010.</w:t>
      </w:r>
    </w:p>
    <w:p w14:paraId="4C0A4EAA" w14:textId="77777777" w:rsidR="00ED3D9E" w:rsidRPr="00216BE6" w:rsidRDefault="00ED3D9E" w:rsidP="00EE69D9">
      <w:pPr>
        <w:pStyle w:val="BodyText"/>
        <w:spacing w:before="0"/>
        <w:ind w:left="0"/>
        <w:rPr>
          <w:rFonts w:cs="Arial"/>
        </w:rPr>
      </w:pPr>
    </w:p>
    <w:p w14:paraId="42789EF5" w14:textId="77777777" w:rsidR="00231533" w:rsidRPr="00216BE6" w:rsidRDefault="00231533" w:rsidP="00EE69D9">
      <w:pPr>
        <w:pStyle w:val="ListParagraph"/>
        <w:numPr>
          <w:ilvl w:val="0"/>
          <w:numId w:val="11"/>
        </w:numPr>
        <w:tabs>
          <w:tab w:val="left" w:pos="506"/>
        </w:tabs>
        <w:autoSpaceDE w:val="0"/>
        <w:autoSpaceDN w:val="0"/>
        <w:ind w:right="117"/>
        <w:rPr>
          <w:rFonts w:ascii="Arial" w:hAnsi="Arial" w:cs="Arial"/>
          <w:i/>
        </w:rPr>
      </w:pPr>
      <w:r w:rsidRPr="00216BE6">
        <w:rPr>
          <w:rFonts w:ascii="Arial" w:hAnsi="Arial" w:cs="Arial"/>
          <w:w w:val="110"/>
        </w:rPr>
        <w:t xml:space="preserve">Kellman </w:t>
      </w:r>
      <w:r w:rsidRPr="00216BE6">
        <w:rPr>
          <w:rFonts w:ascii="Arial" w:hAnsi="Arial" w:cs="Arial"/>
          <w:spacing w:val="-9"/>
          <w:w w:val="110"/>
        </w:rPr>
        <w:t xml:space="preserve">P, </w:t>
      </w:r>
      <w:r w:rsidRPr="00216BE6">
        <w:rPr>
          <w:rFonts w:ascii="Arial" w:hAnsi="Arial" w:cs="Arial"/>
          <w:b/>
          <w:w w:val="110"/>
        </w:rPr>
        <w:t>Hernando D</w:t>
      </w:r>
      <w:r w:rsidRPr="00216BE6">
        <w:rPr>
          <w:rFonts w:ascii="Arial" w:hAnsi="Arial" w:cs="Arial"/>
          <w:w w:val="110"/>
        </w:rPr>
        <w:t xml:space="preserve">, Shah S, Liang </w:t>
      </w:r>
      <w:r w:rsidRPr="00216BE6">
        <w:rPr>
          <w:rFonts w:ascii="Arial" w:hAnsi="Arial" w:cs="Arial"/>
          <w:spacing w:val="-5"/>
          <w:w w:val="110"/>
        </w:rPr>
        <w:t xml:space="preserve">Z-P, </w:t>
      </w:r>
      <w:r w:rsidRPr="00216BE6">
        <w:rPr>
          <w:rFonts w:ascii="Arial" w:hAnsi="Arial" w:cs="Arial"/>
          <w:w w:val="110"/>
        </w:rPr>
        <w:t xml:space="preserve">Bluemke DA, Arai, AE, “Rapid, Multi-Slice </w:t>
      </w:r>
      <w:r w:rsidRPr="00216BE6">
        <w:rPr>
          <w:rFonts w:ascii="Arial" w:hAnsi="Arial" w:cs="Arial"/>
          <w:spacing w:val="-6"/>
          <w:w w:val="110"/>
        </w:rPr>
        <w:t xml:space="preserve">Fat </w:t>
      </w:r>
      <w:r w:rsidRPr="00216BE6">
        <w:rPr>
          <w:rFonts w:ascii="Arial" w:hAnsi="Arial" w:cs="Arial"/>
          <w:spacing w:val="-4"/>
          <w:w w:val="110"/>
        </w:rPr>
        <w:t xml:space="preserve">Water </w:t>
      </w:r>
      <w:r w:rsidR="00862B98">
        <w:rPr>
          <w:rFonts w:ascii="Arial" w:hAnsi="Arial" w:cs="Arial"/>
          <w:w w:val="110"/>
        </w:rPr>
        <w:t>Separated Imaging for Mapping Body</w:t>
      </w:r>
      <w:r w:rsidRPr="00216BE6">
        <w:rPr>
          <w:rFonts w:ascii="Arial" w:hAnsi="Arial" w:cs="Arial"/>
          <w:w w:val="110"/>
        </w:rPr>
        <w:t xml:space="preserve"> </w:t>
      </w:r>
      <w:r w:rsidR="00862B98">
        <w:rPr>
          <w:rFonts w:ascii="Arial" w:hAnsi="Arial" w:cs="Arial"/>
          <w:spacing w:val="-4"/>
          <w:w w:val="110"/>
        </w:rPr>
        <w:t>Fat,”</w:t>
      </w:r>
      <w:r w:rsidRPr="00216BE6">
        <w:rPr>
          <w:rFonts w:ascii="Arial" w:hAnsi="Arial" w:cs="Arial"/>
          <w:spacing w:val="-4"/>
          <w:w w:val="110"/>
        </w:rPr>
        <w:t xml:space="preserve"> </w:t>
      </w:r>
      <w:r w:rsidR="00862B98">
        <w:rPr>
          <w:rFonts w:ascii="Arial" w:hAnsi="Arial" w:cs="Arial"/>
          <w:w w:val="110"/>
        </w:rPr>
        <w:t xml:space="preserve">In Proceedings of </w:t>
      </w:r>
      <w:r w:rsidR="00A40EFF">
        <w:rPr>
          <w:rFonts w:ascii="Arial" w:hAnsi="Arial" w:cs="Arial"/>
          <w:w w:val="110"/>
        </w:rPr>
        <w:t>the 18</w:t>
      </w:r>
      <w:r w:rsidR="00862B98">
        <w:rPr>
          <w:rFonts w:ascii="Arial" w:hAnsi="Arial" w:cs="Arial"/>
          <w:w w:val="110"/>
        </w:rPr>
        <w:t>th</w:t>
      </w:r>
      <w:r w:rsidRPr="00216BE6">
        <w:rPr>
          <w:rFonts w:ascii="Arial" w:hAnsi="Arial" w:cs="Arial"/>
          <w:w w:val="110"/>
        </w:rPr>
        <w:t xml:space="preserve"> Annual Meeting</w:t>
      </w:r>
      <w:r w:rsidRPr="00216BE6">
        <w:rPr>
          <w:rFonts w:ascii="Arial" w:hAnsi="Arial" w:cs="Arial"/>
          <w:spacing w:val="22"/>
          <w:w w:val="110"/>
        </w:rPr>
        <w:t xml:space="preserve"> </w:t>
      </w:r>
      <w:r w:rsidRPr="00216BE6">
        <w:rPr>
          <w:rFonts w:ascii="Arial" w:hAnsi="Arial" w:cs="Arial"/>
          <w:w w:val="110"/>
        </w:rPr>
        <w:t>of</w:t>
      </w:r>
      <w:r w:rsidRPr="00216BE6">
        <w:rPr>
          <w:rFonts w:ascii="Arial" w:hAnsi="Arial" w:cs="Arial"/>
          <w:spacing w:val="22"/>
          <w:w w:val="110"/>
        </w:rPr>
        <w:t xml:space="preserve"> </w:t>
      </w:r>
      <w:r w:rsidRPr="00216BE6">
        <w:rPr>
          <w:rFonts w:ascii="Arial" w:hAnsi="Arial" w:cs="Arial"/>
          <w:w w:val="110"/>
        </w:rPr>
        <w:t>the</w:t>
      </w:r>
      <w:r w:rsidRPr="00216BE6">
        <w:rPr>
          <w:rFonts w:ascii="Arial" w:hAnsi="Arial" w:cs="Arial"/>
          <w:spacing w:val="22"/>
          <w:w w:val="110"/>
        </w:rPr>
        <w:t xml:space="preserve"> </w:t>
      </w:r>
      <w:r w:rsidRPr="00216BE6">
        <w:rPr>
          <w:rFonts w:ascii="Arial" w:hAnsi="Arial" w:cs="Arial"/>
          <w:w w:val="110"/>
        </w:rPr>
        <w:t>International</w:t>
      </w:r>
      <w:r w:rsidRPr="00216BE6">
        <w:rPr>
          <w:rFonts w:ascii="Arial" w:hAnsi="Arial" w:cs="Arial"/>
          <w:spacing w:val="21"/>
          <w:w w:val="110"/>
        </w:rPr>
        <w:t xml:space="preserve"> </w:t>
      </w:r>
      <w:r w:rsidRPr="00216BE6">
        <w:rPr>
          <w:rFonts w:ascii="Arial" w:hAnsi="Arial" w:cs="Arial"/>
          <w:w w:val="110"/>
        </w:rPr>
        <w:t>Society</w:t>
      </w:r>
      <w:r w:rsidRPr="00216BE6">
        <w:rPr>
          <w:rFonts w:ascii="Arial" w:hAnsi="Arial" w:cs="Arial"/>
          <w:spacing w:val="22"/>
          <w:w w:val="110"/>
        </w:rPr>
        <w:t xml:space="preserve"> </w:t>
      </w:r>
      <w:r w:rsidRPr="00216BE6">
        <w:rPr>
          <w:rFonts w:ascii="Arial" w:hAnsi="Arial" w:cs="Arial"/>
          <w:w w:val="110"/>
        </w:rPr>
        <w:t>of</w:t>
      </w:r>
      <w:r w:rsidRPr="00216BE6">
        <w:rPr>
          <w:rFonts w:ascii="Arial" w:hAnsi="Arial" w:cs="Arial"/>
          <w:spacing w:val="22"/>
          <w:w w:val="110"/>
        </w:rPr>
        <w:t xml:space="preserve"> </w:t>
      </w:r>
      <w:r w:rsidRPr="00216BE6">
        <w:rPr>
          <w:rFonts w:ascii="Arial" w:hAnsi="Arial" w:cs="Arial"/>
          <w:w w:val="110"/>
        </w:rPr>
        <w:t>Magnetic</w:t>
      </w:r>
      <w:r w:rsidRPr="00216BE6">
        <w:rPr>
          <w:rFonts w:ascii="Arial" w:hAnsi="Arial" w:cs="Arial"/>
          <w:spacing w:val="21"/>
          <w:w w:val="110"/>
        </w:rPr>
        <w:t xml:space="preserve"> </w:t>
      </w:r>
      <w:r w:rsidRPr="00216BE6">
        <w:rPr>
          <w:rFonts w:ascii="Arial" w:hAnsi="Arial" w:cs="Arial"/>
          <w:w w:val="110"/>
        </w:rPr>
        <w:t>Resonance</w:t>
      </w:r>
      <w:r w:rsidRPr="00216BE6">
        <w:rPr>
          <w:rFonts w:ascii="Arial" w:hAnsi="Arial" w:cs="Arial"/>
          <w:spacing w:val="22"/>
          <w:w w:val="110"/>
        </w:rPr>
        <w:t xml:space="preserve"> </w:t>
      </w:r>
      <w:r w:rsidRPr="00216BE6">
        <w:rPr>
          <w:rFonts w:ascii="Arial" w:hAnsi="Arial" w:cs="Arial"/>
          <w:w w:val="110"/>
        </w:rPr>
        <w:lastRenderedPageBreak/>
        <w:t>in</w:t>
      </w:r>
      <w:r w:rsidRPr="00216BE6">
        <w:rPr>
          <w:rFonts w:ascii="Arial" w:hAnsi="Arial" w:cs="Arial"/>
          <w:spacing w:val="22"/>
          <w:w w:val="110"/>
        </w:rPr>
        <w:t xml:space="preserve"> </w:t>
      </w:r>
      <w:r w:rsidR="00862B98">
        <w:rPr>
          <w:rFonts w:ascii="Arial" w:hAnsi="Arial" w:cs="Arial"/>
          <w:w w:val="110"/>
        </w:rPr>
        <w:t>Medicine,</w:t>
      </w:r>
      <w:r w:rsidRPr="00216BE6">
        <w:rPr>
          <w:rFonts w:ascii="Arial" w:hAnsi="Arial" w:cs="Arial"/>
          <w:spacing w:val="22"/>
          <w:w w:val="110"/>
        </w:rPr>
        <w:t xml:space="preserve"> </w:t>
      </w:r>
      <w:r w:rsidRPr="00216BE6">
        <w:rPr>
          <w:rFonts w:ascii="Arial" w:hAnsi="Arial" w:cs="Arial"/>
          <w:w w:val="110"/>
        </w:rPr>
        <w:t>Stockholm</w:t>
      </w:r>
      <w:r w:rsidRPr="00216BE6">
        <w:rPr>
          <w:rFonts w:ascii="Arial" w:hAnsi="Arial" w:cs="Arial"/>
          <w:spacing w:val="21"/>
          <w:w w:val="110"/>
        </w:rPr>
        <w:t xml:space="preserve"> </w:t>
      </w:r>
      <w:r w:rsidRPr="00216BE6">
        <w:rPr>
          <w:rFonts w:ascii="Arial" w:hAnsi="Arial" w:cs="Arial"/>
          <w:w w:val="110"/>
        </w:rPr>
        <w:t>2010.</w:t>
      </w:r>
    </w:p>
    <w:p w14:paraId="2876F69F" w14:textId="77777777" w:rsidR="00231533" w:rsidRPr="00216BE6" w:rsidRDefault="00231533" w:rsidP="00EE69D9">
      <w:pPr>
        <w:pStyle w:val="ListParagraph"/>
        <w:rPr>
          <w:rFonts w:ascii="Arial" w:hAnsi="Arial" w:cs="Arial"/>
          <w:i/>
        </w:rPr>
      </w:pPr>
    </w:p>
    <w:p w14:paraId="76DFEE87" w14:textId="77777777" w:rsidR="00231533" w:rsidRPr="00216BE6" w:rsidRDefault="00231533"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b/>
          <w:w w:val="105"/>
        </w:rPr>
        <w:t xml:space="preserve">Hernando </w:t>
      </w:r>
      <w:r w:rsidRPr="00216BE6">
        <w:rPr>
          <w:rFonts w:ascii="Arial" w:hAnsi="Arial" w:cs="Arial"/>
          <w:b/>
          <w:w w:val="110"/>
        </w:rPr>
        <w:t>D</w:t>
      </w:r>
      <w:r w:rsidRPr="00216BE6">
        <w:rPr>
          <w:rFonts w:ascii="Arial" w:hAnsi="Arial" w:cs="Arial"/>
          <w:w w:val="110"/>
        </w:rPr>
        <w:t xml:space="preserve">, Kellman </w:t>
      </w:r>
      <w:r w:rsidRPr="00216BE6">
        <w:rPr>
          <w:rFonts w:ascii="Arial" w:hAnsi="Arial" w:cs="Arial"/>
          <w:spacing w:val="-10"/>
          <w:w w:val="110"/>
        </w:rPr>
        <w:t xml:space="preserve">P, </w:t>
      </w:r>
      <w:r w:rsidRPr="00216BE6">
        <w:rPr>
          <w:rFonts w:ascii="Arial" w:hAnsi="Arial" w:cs="Arial"/>
          <w:w w:val="110"/>
        </w:rPr>
        <w:t xml:space="preserve">Liang </w:t>
      </w:r>
      <w:r w:rsidRPr="00216BE6">
        <w:rPr>
          <w:rFonts w:ascii="Arial" w:hAnsi="Arial" w:cs="Arial"/>
          <w:spacing w:val="-5"/>
          <w:w w:val="110"/>
        </w:rPr>
        <w:t xml:space="preserve">Z-P, </w:t>
      </w:r>
      <w:r w:rsidRPr="00216BE6">
        <w:rPr>
          <w:rFonts w:ascii="Arial" w:hAnsi="Arial" w:cs="Arial"/>
          <w:w w:val="105"/>
        </w:rPr>
        <w:t xml:space="preserve">“A </w:t>
      </w:r>
      <w:r w:rsidRPr="00216BE6">
        <w:rPr>
          <w:rFonts w:ascii="Arial" w:hAnsi="Arial" w:cs="Arial"/>
          <w:w w:val="110"/>
        </w:rPr>
        <w:t xml:space="preserve">Joint Estimation Method for </w:t>
      </w:r>
      <w:r w:rsidRPr="00216BE6">
        <w:rPr>
          <w:rFonts w:ascii="Arial" w:hAnsi="Arial" w:cs="Arial"/>
          <w:spacing w:val="-3"/>
          <w:w w:val="110"/>
        </w:rPr>
        <w:t xml:space="preserve">Two-Point </w:t>
      </w:r>
      <w:r w:rsidRPr="00216BE6">
        <w:rPr>
          <w:rFonts w:ascii="Arial" w:hAnsi="Arial" w:cs="Arial"/>
          <w:w w:val="110"/>
        </w:rPr>
        <w:t xml:space="preserve">Water/fat Imaging with Regularized Field </w:t>
      </w:r>
      <w:r w:rsidRPr="00216BE6">
        <w:rPr>
          <w:rFonts w:ascii="Arial" w:hAnsi="Arial" w:cs="Arial"/>
          <w:w w:val="105"/>
        </w:rPr>
        <w:t xml:space="preserve">Map,” </w:t>
      </w:r>
      <w:r w:rsidRPr="00216BE6">
        <w:rPr>
          <w:rFonts w:ascii="Arial" w:hAnsi="Arial" w:cs="Arial"/>
          <w:w w:val="110"/>
        </w:rPr>
        <w:t xml:space="preserve">In Proceedings </w:t>
      </w:r>
      <w:r w:rsidRPr="00216BE6">
        <w:rPr>
          <w:rFonts w:ascii="Arial" w:hAnsi="Arial" w:cs="Arial"/>
          <w:w w:val="105"/>
        </w:rPr>
        <w:t xml:space="preserve">of </w:t>
      </w:r>
      <w:r w:rsidRPr="00216BE6">
        <w:rPr>
          <w:rFonts w:ascii="Arial" w:hAnsi="Arial" w:cs="Arial"/>
          <w:w w:val="110"/>
        </w:rPr>
        <w:t xml:space="preserve">the 18th Annual Meeting </w:t>
      </w:r>
      <w:r w:rsidR="00862B98">
        <w:rPr>
          <w:rFonts w:ascii="Arial" w:hAnsi="Arial" w:cs="Arial"/>
          <w:w w:val="105"/>
        </w:rPr>
        <w:t>of</w:t>
      </w:r>
      <w:r w:rsidRPr="00216BE6">
        <w:rPr>
          <w:rFonts w:ascii="Arial" w:hAnsi="Arial" w:cs="Arial"/>
          <w:w w:val="105"/>
        </w:rPr>
        <w:t xml:space="preserve"> </w:t>
      </w:r>
      <w:r w:rsidRPr="00216BE6">
        <w:rPr>
          <w:rFonts w:ascii="Arial" w:hAnsi="Arial" w:cs="Arial"/>
          <w:w w:val="110"/>
        </w:rPr>
        <w:t xml:space="preserve">the International Society </w:t>
      </w:r>
      <w:r w:rsidRPr="00216BE6">
        <w:rPr>
          <w:rFonts w:ascii="Arial" w:hAnsi="Arial" w:cs="Arial"/>
          <w:w w:val="105"/>
        </w:rPr>
        <w:t xml:space="preserve">of </w:t>
      </w:r>
      <w:r w:rsidRPr="00216BE6">
        <w:rPr>
          <w:rFonts w:ascii="Arial" w:hAnsi="Arial" w:cs="Arial"/>
          <w:w w:val="110"/>
        </w:rPr>
        <w:t>Magnetic Resonance in Medicine, Stockholm</w:t>
      </w:r>
      <w:r w:rsidRPr="00216BE6">
        <w:rPr>
          <w:rFonts w:ascii="Arial" w:hAnsi="Arial" w:cs="Arial"/>
          <w:spacing w:val="20"/>
          <w:w w:val="110"/>
        </w:rPr>
        <w:t xml:space="preserve"> </w:t>
      </w:r>
      <w:r w:rsidRPr="00216BE6">
        <w:rPr>
          <w:rFonts w:ascii="Arial" w:hAnsi="Arial" w:cs="Arial"/>
          <w:w w:val="110"/>
        </w:rPr>
        <w:t>2010.</w:t>
      </w:r>
    </w:p>
    <w:p w14:paraId="07CE96CD" w14:textId="77777777" w:rsidR="00231533" w:rsidRPr="00216BE6" w:rsidRDefault="00231533" w:rsidP="00EE69D9">
      <w:pPr>
        <w:pStyle w:val="BodyText"/>
        <w:spacing w:before="0"/>
        <w:rPr>
          <w:rFonts w:cs="Arial"/>
        </w:rPr>
      </w:pPr>
    </w:p>
    <w:p w14:paraId="1B7BDD5D" w14:textId="77777777" w:rsidR="00231533" w:rsidRPr="00216BE6" w:rsidRDefault="00231533"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b/>
          <w:w w:val="110"/>
        </w:rPr>
        <w:t>Hernando D</w:t>
      </w:r>
      <w:r w:rsidRPr="00216BE6">
        <w:rPr>
          <w:rFonts w:ascii="Arial" w:hAnsi="Arial" w:cs="Arial"/>
          <w:w w:val="110"/>
        </w:rPr>
        <w:t xml:space="preserve">, Liang </w:t>
      </w:r>
      <w:r w:rsidRPr="00216BE6">
        <w:rPr>
          <w:rFonts w:ascii="Arial" w:hAnsi="Arial" w:cs="Arial"/>
          <w:spacing w:val="-5"/>
          <w:w w:val="110"/>
        </w:rPr>
        <w:t xml:space="preserve">Z-P, </w:t>
      </w:r>
      <w:r w:rsidRPr="00216BE6">
        <w:rPr>
          <w:rFonts w:ascii="Arial" w:hAnsi="Arial" w:cs="Arial"/>
          <w:w w:val="110"/>
        </w:rPr>
        <w:t xml:space="preserve">Kellman </w:t>
      </w:r>
      <w:r w:rsidRPr="00216BE6">
        <w:rPr>
          <w:rFonts w:ascii="Arial" w:hAnsi="Arial" w:cs="Arial"/>
          <w:spacing w:val="-10"/>
          <w:w w:val="110"/>
        </w:rPr>
        <w:t xml:space="preserve">P, </w:t>
      </w:r>
      <w:r w:rsidRPr="00216BE6">
        <w:rPr>
          <w:rFonts w:ascii="Arial" w:hAnsi="Arial" w:cs="Arial"/>
          <w:w w:val="110"/>
        </w:rPr>
        <w:t xml:space="preserve">“Modeling of T2* Decay in </w:t>
      </w:r>
      <w:r w:rsidRPr="00216BE6">
        <w:rPr>
          <w:rFonts w:ascii="Arial" w:hAnsi="Arial" w:cs="Arial"/>
          <w:spacing w:val="-3"/>
          <w:w w:val="110"/>
        </w:rPr>
        <w:t xml:space="preserve">Water/fat </w:t>
      </w:r>
      <w:r w:rsidR="00862B98">
        <w:rPr>
          <w:rFonts w:ascii="Arial" w:hAnsi="Arial" w:cs="Arial"/>
          <w:w w:val="110"/>
        </w:rPr>
        <w:t>Imaging: Com</w:t>
      </w:r>
      <w:r w:rsidRPr="00216BE6">
        <w:rPr>
          <w:rFonts w:ascii="Arial" w:hAnsi="Arial" w:cs="Arial"/>
          <w:w w:val="110"/>
        </w:rPr>
        <w:t>parison of One-Decay and Two-Decay Models,” In Proceedings of the 18th Annual Meeting of</w:t>
      </w:r>
      <w:r w:rsidRPr="00216BE6">
        <w:rPr>
          <w:rFonts w:ascii="Arial" w:hAnsi="Arial" w:cs="Arial"/>
          <w:spacing w:val="22"/>
          <w:w w:val="110"/>
        </w:rPr>
        <w:t xml:space="preserve"> </w:t>
      </w:r>
      <w:r w:rsidRPr="00216BE6">
        <w:rPr>
          <w:rFonts w:ascii="Arial" w:hAnsi="Arial" w:cs="Arial"/>
          <w:w w:val="110"/>
        </w:rPr>
        <w:t>the</w:t>
      </w:r>
      <w:r w:rsidRPr="00216BE6">
        <w:rPr>
          <w:rFonts w:ascii="Arial" w:hAnsi="Arial" w:cs="Arial"/>
          <w:spacing w:val="22"/>
          <w:w w:val="110"/>
        </w:rPr>
        <w:t xml:space="preserve"> </w:t>
      </w:r>
      <w:r w:rsidRPr="00216BE6">
        <w:rPr>
          <w:rFonts w:ascii="Arial" w:hAnsi="Arial" w:cs="Arial"/>
          <w:w w:val="110"/>
        </w:rPr>
        <w:t>International</w:t>
      </w:r>
      <w:r w:rsidRPr="00216BE6">
        <w:rPr>
          <w:rFonts w:ascii="Arial" w:hAnsi="Arial" w:cs="Arial"/>
          <w:spacing w:val="21"/>
          <w:w w:val="110"/>
        </w:rPr>
        <w:t xml:space="preserve"> </w:t>
      </w:r>
      <w:r w:rsidRPr="00216BE6">
        <w:rPr>
          <w:rFonts w:ascii="Arial" w:hAnsi="Arial" w:cs="Arial"/>
          <w:w w:val="110"/>
        </w:rPr>
        <w:t>Society</w:t>
      </w:r>
      <w:r w:rsidRPr="00216BE6">
        <w:rPr>
          <w:rFonts w:ascii="Arial" w:hAnsi="Arial" w:cs="Arial"/>
          <w:spacing w:val="22"/>
          <w:w w:val="110"/>
        </w:rPr>
        <w:t xml:space="preserve"> </w:t>
      </w:r>
      <w:r w:rsidRPr="00216BE6">
        <w:rPr>
          <w:rFonts w:ascii="Arial" w:hAnsi="Arial" w:cs="Arial"/>
          <w:w w:val="110"/>
        </w:rPr>
        <w:t>of</w:t>
      </w:r>
      <w:r w:rsidRPr="00216BE6">
        <w:rPr>
          <w:rFonts w:ascii="Arial" w:hAnsi="Arial" w:cs="Arial"/>
          <w:spacing w:val="22"/>
          <w:w w:val="110"/>
        </w:rPr>
        <w:t xml:space="preserve"> </w:t>
      </w:r>
      <w:r w:rsidRPr="00216BE6">
        <w:rPr>
          <w:rFonts w:ascii="Arial" w:hAnsi="Arial" w:cs="Arial"/>
          <w:w w:val="110"/>
        </w:rPr>
        <w:t>Magnetic</w:t>
      </w:r>
      <w:r w:rsidRPr="00216BE6">
        <w:rPr>
          <w:rFonts w:ascii="Arial" w:hAnsi="Arial" w:cs="Arial"/>
          <w:spacing w:val="21"/>
          <w:w w:val="110"/>
        </w:rPr>
        <w:t xml:space="preserve"> </w:t>
      </w:r>
      <w:r w:rsidRPr="00216BE6">
        <w:rPr>
          <w:rFonts w:ascii="Arial" w:hAnsi="Arial" w:cs="Arial"/>
          <w:w w:val="110"/>
        </w:rPr>
        <w:t>Resonance</w:t>
      </w:r>
      <w:r w:rsidRPr="00216BE6">
        <w:rPr>
          <w:rFonts w:ascii="Arial" w:hAnsi="Arial" w:cs="Arial"/>
          <w:spacing w:val="22"/>
          <w:w w:val="110"/>
        </w:rPr>
        <w:t xml:space="preserve"> </w:t>
      </w:r>
      <w:r w:rsidRPr="00216BE6">
        <w:rPr>
          <w:rFonts w:ascii="Arial" w:hAnsi="Arial" w:cs="Arial"/>
          <w:w w:val="110"/>
        </w:rPr>
        <w:t>in</w:t>
      </w:r>
      <w:r w:rsidRPr="00216BE6">
        <w:rPr>
          <w:rFonts w:ascii="Arial" w:hAnsi="Arial" w:cs="Arial"/>
          <w:spacing w:val="22"/>
          <w:w w:val="110"/>
        </w:rPr>
        <w:t xml:space="preserve"> </w:t>
      </w:r>
      <w:r w:rsidRPr="00216BE6">
        <w:rPr>
          <w:rFonts w:ascii="Arial" w:hAnsi="Arial" w:cs="Arial"/>
          <w:w w:val="110"/>
        </w:rPr>
        <w:t>Medicine,</w:t>
      </w:r>
      <w:r w:rsidRPr="00216BE6">
        <w:rPr>
          <w:rFonts w:ascii="Arial" w:hAnsi="Arial" w:cs="Arial"/>
          <w:spacing w:val="22"/>
          <w:w w:val="110"/>
        </w:rPr>
        <w:t xml:space="preserve"> </w:t>
      </w:r>
      <w:r w:rsidRPr="00216BE6">
        <w:rPr>
          <w:rFonts w:ascii="Arial" w:hAnsi="Arial" w:cs="Arial"/>
          <w:w w:val="110"/>
        </w:rPr>
        <w:t>Stockholm</w:t>
      </w:r>
      <w:r w:rsidRPr="00216BE6">
        <w:rPr>
          <w:rFonts w:ascii="Arial" w:hAnsi="Arial" w:cs="Arial"/>
          <w:spacing w:val="21"/>
          <w:w w:val="110"/>
        </w:rPr>
        <w:t xml:space="preserve"> </w:t>
      </w:r>
      <w:r w:rsidRPr="00216BE6">
        <w:rPr>
          <w:rFonts w:ascii="Arial" w:hAnsi="Arial" w:cs="Arial"/>
          <w:w w:val="110"/>
        </w:rPr>
        <w:t>2010.</w:t>
      </w:r>
    </w:p>
    <w:p w14:paraId="79E7F6AC" w14:textId="77777777" w:rsidR="00231533" w:rsidRPr="00216BE6" w:rsidRDefault="00231533" w:rsidP="00EE69D9">
      <w:pPr>
        <w:pStyle w:val="BodyText"/>
        <w:spacing w:before="0"/>
        <w:rPr>
          <w:rFonts w:cs="Arial"/>
        </w:rPr>
      </w:pPr>
    </w:p>
    <w:p w14:paraId="52EF2609" w14:textId="77777777" w:rsidR="00216BE6" w:rsidRPr="00ED3D9E" w:rsidRDefault="00231533" w:rsidP="00EE69D9">
      <w:pPr>
        <w:pStyle w:val="ListParagraph"/>
        <w:numPr>
          <w:ilvl w:val="0"/>
          <w:numId w:val="11"/>
        </w:numPr>
        <w:tabs>
          <w:tab w:val="left" w:pos="506"/>
        </w:tabs>
        <w:autoSpaceDE w:val="0"/>
        <w:autoSpaceDN w:val="0"/>
        <w:ind w:right="117"/>
        <w:rPr>
          <w:rFonts w:ascii="Arial" w:hAnsi="Arial" w:cs="Arial"/>
          <w:i/>
        </w:rPr>
      </w:pPr>
      <w:r w:rsidRPr="00216BE6">
        <w:rPr>
          <w:rFonts w:ascii="Arial" w:hAnsi="Arial" w:cs="Arial"/>
          <w:b/>
          <w:w w:val="110"/>
        </w:rPr>
        <w:t>Hernando D</w:t>
      </w:r>
      <w:r w:rsidRPr="00216BE6">
        <w:rPr>
          <w:rFonts w:ascii="Arial" w:hAnsi="Arial" w:cs="Arial"/>
          <w:w w:val="110"/>
        </w:rPr>
        <w:t xml:space="preserve">, Liang </w:t>
      </w:r>
      <w:r w:rsidRPr="00216BE6">
        <w:rPr>
          <w:rFonts w:ascii="Arial" w:hAnsi="Arial" w:cs="Arial"/>
          <w:spacing w:val="-5"/>
          <w:w w:val="110"/>
        </w:rPr>
        <w:t xml:space="preserve">Z-P, </w:t>
      </w:r>
      <w:r w:rsidRPr="00216BE6">
        <w:rPr>
          <w:rFonts w:ascii="Arial" w:hAnsi="Arial" w:cs="Arial"/>
          <w:w w:val="110"/>
        </w:rPr>
        <w:t>Kellman P “Comparison of Magnitu</w:t>
      </w:r>
      <w:r w:rsidR="00862B98">
        <w:rPr>
          <w:rFonts w:ascii="Arial" w:hAnsi="Arial" w:cs="Arial"/>
          <w:w w:val="110"/>
        </w:rPr>
        <w:t>de and Complex Data Fitting</w:t>
      </w:r>
      <w:r w:rsidRPr="00216BE6">
        <w:rPr>
          <w:rFonts w:ascii="Arial" w:hAnsi="Arial" w:cs="Arial"/>
          <w:w w:val="110"/>
        </w:rPr>
        <w:t xml:space="preserve"> for Quantitative Water/fat Imaging,” In Proceeding</w:t>
      </w:r>
      <w:r w:rsidR="00862B98">
        <w:rPr>
          <w:rFonts w:ascii="Arial" w:hAnsi="Arial" w:cs="Arial"/>
          <w:w w:val="110"/>
        </w:rPr>
        <w:t>s of the 18th Annual Meeting of</w:t>
      </w:r>
      <w:r w:rsidRPr="00216BE6">
        <w:rPr>
          <w:rFonts w:ascii="Arial" w:hAnsi="Arial" w:cs="Arial"/>
          <w:w w:val="110"/>
        </w:rPr>
        <w:t xml:space="preserve"> the International Society of Magnetic Resonance in Medicine, Stockholm</w:t>
      </w:r>
      <w:r w:rsidRPr="00216BE6">
        <w:rPr>
          <w:rFonts w:ascii="Arial" w:hAnsi="Arial" w:cs="Arial"/>
          <w:spacing w:val="9"/>
          <w:w w:val="110"/>
        </w:rPr>
        <w:t xml:space="preserve"> </w:t>
      </w:r>
      <w:r w:rsidRPr="00216BE6">
        <w:rPr>
          <w:rFonts w:ascii="Arial" w:hAnsi="Arial" w:cs="Arial"/>
          <w:w w:val="110"/>
        </w:rPr>
        <w:t>2010.</w:t>
      </w:r>
    </w:p>
    <w:p w14:paraId="3B93035B" w14:textId="77777777" w:rsidR="00216BE6" w:rsidRPr="00216BE6" w:rsidRDefault="00216BE6" w:rsidP="00EE69D9">
      <w:pPr>
        <w:pStyle w:val="ListParagraph"/>
        <w:rPr>
          <w:rFonts w:ascii="Arial" w:hAnsi="Arial" w:cs="Arial"/>
          <w:i/>
        </w:rPr>
      </w:pPr>
    </w:p>
    <w:p w14:paraId="11F49CF8" w14:textId="77777777" w:rsidR="00C073A7" w:rsidRPr="00216BE6" w:rsidRDefault="00231533"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b/>
          <w:w w:val="110"/>
        </w:rPr>
        <w:t>Hernando D</w:t>
      </w:r>
      <w:r w:rsidRPr="00216BE6">
        <w:rPr>
          <w:rFonts w:ascii="Arial" w:hAnsi="Arial" w:cs="Arial"/>
          <w:w w:val="110"/>
        </w:rPr>
        <w:t xml:space="preserve">, Liang </w:t>
      </w:r>
      <w:r w:rsidRPr="00216BE6">
        <w:rPr>
          <w:rFonts w:ascii="Arial" w:hAnsi="Arial" w:cs="Arial"/>
          <w:spacing w:val="-5"/>
          <w:w w:val="110"/>
        </w:rPr>
        <w:t xml:space="preserve">Z-P, </w:t>
      </w:r>
      <w:r w:rsidRPr="00216BE6">
        <w:rPr>
          <w:rFonts w:ascii="Arial" w:hAnsi="Arial" w:cs="Arial"/>
          <w:w w:val="110"/>
        </w:rPr>
        <w:t xml:space="preserve">Kellman </w:t>
      </w:r>
      <w:r w:rsidRPr="00216BE6">
        <w:rPr>
          <w:rFonts w:ascii="Arial" w:hAnsi="Arial" w:cs="Arial"/>
          <w:spacing w:val="-9"/>
          <w:w w:val="110"/>
        </w:rPr>
        <w:t xml:space="preserve">P, </w:t>
      </w:r>
      <w:r w:rsidRPr="00216BE6">
        <w:rPr>
          <w:rFonts w:ascii="Arial" w:hAnsi="Arial" w:cs="Arial"/>
          <w:w w:val="110"/>
        </w:rPr>
        <w:t>“Chemical Shift-Based Water/</w:t>
      </w:r>
      <w:r w:rsidR="00862B98">
        <w:rPr>
          <w:rFonts w:ascii="Arial" w:hAnsi="Arial" w:cs="Arial"/>
          <w:w w:val="110"/>
        </w:rPr>
        <w:t>fat Separation: Com</w:t>
      </w:r>
      <w:r w:rsidRPr="00216BE6">
        <w:rPr>
          <w:rFonts w:ascii="Arial" w:hAnsi="Arial" w:cs="Arial"/>
          <w:w w:val="110"/>
        </w:rPr>
        <w:t>parison of Fitting Models,” In Proceedings of the 18th Annu</w:t>
      </w:r>
      <w:r w:rsidR="00862B98">
        <w:rPr>
          <w:rFonts w:ascii="Arial" w:hAnsi="Arial" w:cs="Arial"/>
          <w:w w:val="110"/>
        </w:rPr>
        <w:t>al Meeting of the International</w:t>
      </w:r>
      <w:r w:rsidRPr="00216BE6">
        <w:rPr>
          <w:rFonts w:ascii="Arial" w:hAnsi="Arial" w:cs="Arial"/>
          <w:w w:val="110"/>
        </w:rPr>
        <w:t xml:space="preserve"> Society of Magnetic Resonance in Medicine, </w:t>
      </w:r>
      <w:r w:rsidR="00A40EFF" w:rsidRPr="00216BE6">
        <w:rPr>
          <w:rFonts w:ascii="Arial" w:hAnsi="Arial" w:cs="Arial"/>
          <w:w w:val="110"/>
        </w:rPr>
        <w:t xml:space="preserve">Stockholm </w:t>
      </w:r>
      <w:r w:rsidR="00A40EFF" w:rsidRPr="00216BE6">
        <w:rPr>
          <w:rFonts w:ascii="Arial" w:hAnsi="Arial" w:cs="Arial"/>
          <w:spacing w:val="46"/>
          <w:w w:val="110"/>
        </w:rPr>
        <w:t>2010</w:t>
      </w:r>
      <w:r w:rsidRPr="00216BE6">
        <w:rPr>
          <w:rFonts w:ascii="Arial" w:hAnsi="Arial" w:cs="Arial"/>
          <w:w w:val="110"/>
        </w:rPr>
        <w:t>.</w:t>
      </w:r>
    </w:p>
    <w:p w14:paraId="70368093" w14:textId="77777777" w:rsidR="00231533" w:rsidRPr="00222A44" w:rsidRDefault="00231533" w:rsidP="00EE69D9">
      <w:pPr>
        <w:pStyle w:val="BodyText"/>
        <w:spacing w:before="0"/>
        <w:rPr>
          <w:rFonts w:cs="Arial"/>
          <w:sz w:val="19"/>
        </w:rPr>
      </w:pPr>
    </w:p>
    <w:p w14:paraId="75EF873A" w14:textId="77777777" w:rsidR="00231533" w:rsidRPr="00216BE6" w:rsidRDefault="00231533"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b/>
          <w:w w:val="110"/>
        </w:rPr>
        <w:t>Hernando D</w:t>
      </w:r>
      <w:r w:rsidRPr="00216BE6">
        <w:rPr>
          <w:rFonts w:ascii="Arial" w:hAnsi="Arial" w:cs="Arial"/>
          <w:w w:val="110"/>
        </w:rPr>
        <w:t xml:space="preserve">, Hines CDG, Reeder SB “R2* Estimation in the Presence of </w:t>
      </w:r>
      <w:r w:rsidRPr="00216BE6">
        <w:rPr>
          <w:rFonts w:ascii="Arial" w:hAnsi="Arial" w:cs="Arial"/>
          <w:spacing w:val="-6"/>
          <w:w w:val="110"/>
        </w:rPr>
        <w:t xml:space="preserve">Fat </w:t>
      </w:r>
      <w:r w:rsidR="00862B98">
        <w:rPr>
          <w:rFonts w:ascii="Arial" w:hAnsi="Arial" w:cs="Arial"/>
          <w:w w:val="110"/>
        </w:rPr>
        <w:t>and Macro</w:t>
      </w:r>
      <w:r w:rsidRPr="00216BE6">
        <w:rPr>
          <w:rFonts w:ascii="Arial" w:hAnsi="Arial" w:cs="Arial"/>
          <w:w w:val="110"/>
        </w:rPr>
        <w:t>scopic Fi</w:t>
      </w:r>
      <w:r w:rsidR="00862B98">
        <w:rPr>
          <w:rFonts w:ascii="Arial" w:hAnsi="Arial" w:cs="Arial"/>
          <w:w w:val="110"/>
        </w:rPr>
        <w:t>eld Variations,” In Proceedings of the 19th Annual Meeting of</w:t>
      </w:r>
      <w:r w:rsidRPr="00216BE6">
        <w:rPr>
          <w:rFonts w:ascii="Arial" w:hAnsi="Arial" w:cs="Arial"/>
          <w:w w:val="110"/>
        </w:rPr>
        <w:t xml:space="preserve"> </w:t>
      </w:r>
      <w:r w:rsidR="00A40EFF" w:rsidRPr="00216BE6">
        <w:rPr>
          <w:rFonts w:ascii="Arial" w:hAnsi="Arial" w:cs="Arial"/>
          <w:w w:val="110"/>
        </w:rPr>
        <w:t>the International</w:t>
      </w:r>
      <w:r w:rsidRPr="00216BE6">
        <w:rPr>
          <w:rFonts w:ascii="Arial" w:hAnsi="Arial" w:cs="Arial"/>
          <w:w w:val="110"/>
        </w:rPr>
        <w:t xml:space="preserve"> Society of Magnetic </w:t>
      </w:r>
      <w:r w:rsidR="00862B98">
        <w:rPr>
          <w:rFonts w:ascii="Arial" w:hAnsi="Arial" w:cs="Arial"/>
          <w:w w:val="110"/>
        </w:rPr>
        <w:t>Resonance in Medicine, Montreal</w:t>
      </w:r>
      <w:r w:rsidRPr="00216BE6">
        <w:rPr>
          <w:rFonts w:ascii="Arial" w:hAnsi="Arial" w:cs="Arial"/>
          <w:spacing w:val="59"/>
          <w:w w:val="110"/>
        </w:rPr>
        <w:t xml:space="preserve"> </w:t>
      </w:r>
      <w:r w:rsidRPr="00216BE6">
        <w:rPr>
          <w:rFonts w:ascii="Arial" w:hAnsi="Arial" w:cs="Arial"/>
          <w:w w:val="110"/>
        </w:rPr>
        <w:t>2011.</w:t>
      </w:r>
    </w:p>
    <w:p w14:paraId="0123B7C8" w14:textId="77777777" w:rsidR="00231533" w:rsidRPr="00216BE6" w:rsidRDefault="00231533" w:rsidP="00EE69D9">
      <w:pPr>
        <w:tabs>
          <w:tab w:val="left" w:pos="506"/>
        </w:tabs>
        <w:autoSpaceDE w:val="0"/>
        <w:autoSpaceDN w:val="0"/>
        <w:ind w:right="117"/>
        <w:rPr>
          <w:rFonts w:ascii="Arial" w:hAnsi="Arial" w:cs="Arial"/>
        </w:rPr>
      </w:pPr>
    </w:p>
    <w:p w14:paraId="0D7B6CD4" w14:textId="439D55D7" w:rsidR="00084D68" w:rsidRPr="00084D68" w:rsidRDefault="00084D68" w:rsidP="00EE69D9">
      <w:pPr>
        <w:pStyle w:val="ListParagraph"/>
        <w:numPr>
          <w:ilvl w:val="0"/>
          <w:numId w:val="11"/>
        </w:numPr>
        <w:tabs>
          <w:tab w:val="left" w:pos="506"/>
        </w:tabs>
        <w:autoSpaceDE w:val="0"/>
        <w:autoSpaceDN w:val="0"/>
        <w:ind w:right="177"/>
        <w:rPr>
          <w:rFonts w:ascii="Arial" w:hAnsi="Arial" w:cs="Arial"/>
        </w:rPr>
      </w:pPr>
      <w:r>
        <w:rPr>
          <w:rFonts w:ascii="Arial" w:hAnsi="Arial" w:cs="Arial"/>
          <w:b/>
        </w:rPr>
        <w:t>Hernando D</w:t>
      </w:r>
      <w:r>
        <w:rPr>
          <w:rFonts w:ascii="Arial" w:hAnsi="Arial" w:cs="Arial"/>
        </w:rPr>
        <w:t>, Hines CDG, Yu H, Reeder SB. “Addressing Phase Errors in Fat-Water Imaging using a Mixed Magnitude/Complex Fitting Method.” In Proceedings of the 19</w:t>
      </w:r>
      <w:r w:rsidRPr="00084D68">
        <w:rPr>
          <w:rFonts w:ascii="Arial" w:hAnsi="Arial" w:cs="Arial"/>
          <w:vertAlign w:val="superscript"/>
        </w:rPr>
        <w:t>th</w:t>
      </w:r>
      <w:r>
        <w:rPr>
          <w:rFonts w:ascii="Arial" w:hAnsi="Arial" w:cs="Arial"/>
        </w:rPr>
        <w:t xml:space="preserve"> Annual Meeting of the International Society of Magnetic Resonance in Medicine. Montreal 2011.</w:t>
      </w:r>
    </w:p>
    <w:p w14:paraId="1A9F1C45" w14:textId="77777777" w:rsidR="00231533" w:rsidRPr="00216BE6" w:rsidRDefault="00231533" w:rsidP="00EE69D9">
      <w:pPr>
        <w:tabs>
          <w:tab w:val="left" w:pos="506"/>
        </w:tabs>
        <w:autoSpaceDE w:val="0"/>
        <w:autoSpaceDN w:val="0"/>
        <w:ind w:right="177"/>
        <w:rPr>
          <w:rFonts w:ascii="Arial" w:hAnsi="Arial" w:cs="Arial"/>
        </w:rPr>
      </w:pPr>
    </w:p>
    <w:p w14:paraId="650C4227" w14:textId="77777777" w:rsidR="00231533" w:rsidRPr="00216BE6" w:rsidRDefault="00862B98" w:rsidP="00EE69D9">
      <w:pPr>
        <w:pStyle w:val="ListParagraph"/>
        <w:numPr>
          <w:ilvl w:val="0"/>
          <w:numId w:val="11"/>
        </w:numPr>
        <w:tabs>
          <w:tab w:val="left" w:pos="506"/>
        </w:tabs>
        <w:autoSpaceDE w:val="0"/>
        <w:autoSpaceDN w:val="0"/>
        <w:ind w:right="177"/>
        <w:rPr>
          <w:rFonts w:ascii="Arial" w:hAnsi="Arial" w:cs="Arial"/>
        </w:rPr>
      </w:pPr>
      <w:r>
        <w:rPr>
          <w:rFonts w:ascii="Arial" w:hAnsi="Arial" w:cs="Arial"/>
          <w:w w:val="110"/>
        </w:rPr>
        <w:t>Chen</w:t>
      </w:r>
      <w:r w:rsidR="00231533" w:rsidRPr="00216BE6">
        <w:rPr>
          <w:rFonts w:ascii="Arial" w:hAnsi="Arial" w:cs="Arial"/>
          <w:w w:val="110"/>
        </w:rPr>
        <w:t xml:space="preserve"> DD, </w:t>
      </w:r>
      <w:r>
        <w:rPr>
          <w:rFonts w:ascii="Arial" w:hAnsi="Arial" w:cs="Arial"/>
          <w:b/>
          <w:w w:val="110"/>
        </w:rPr>
        <w:t>Hernando</w:t>
      </w:r>
      <w:r w:rsidR="00231533" w:rsidRPr="00216BE6">
        <w:rPr>
          <w:rFonts w:ascii="Arial" w:hAnsi="Arial" w:cs="Arial"/>
          <w:b/>
          <w:w w:val="110"/>
        </w:rPr>
        <w:t xml:space="preserve"> D</w:t>
      </w:r>
      <w:r>
        <w:rPr>
          <w:rFonts w:ascii="Arial" w:hAnsi="Arial" w:cs="Arial"/>
          <w:w w:val="110"/>
        </w:rPr>
        <w:t>, Johnson CL, Gharibans AA, Guest DD,</w:t>
      </w:r>
      <w:r w:rsidR="00231533" w:rsidRPr="00216BE6">
        <w:rPr>
          <w:rFonts w:ascii="Arial" w:hAnsi="Arial" w:cs="Arial"/>
          <w:w w:val="110"/>
        </w:rPr>
        <w:t xml:space="preserve"> </w:t>
      </w:r>
      <w:r>
        <w:rPr>
          <w:rFonts w:ascii="Arial" w:hAnsi="Arial" w:cs="Arial"/>
          <w:spacing w:val="-5"/>
          <w:w w:val="110"/>
        </w:rPr>
        <w:t>Ward</w:t>
      </w:r>
      <w:r w:rsidR="00231533" w:rsidRPr="00216BE6">
        <w:rPr>
          <w:rFonts w:ascii="Arial" w:hAnsi="Arial" w:cs="Arial"/>
          <w:spacing w:val="-5"/>
          <w:w w:val="110"/>
        </w:rPr>
        <w:t xml:space="preserve"> </w:t>
      </w:r>
      <w:r>
        <w:rPr>
          <w:rFonts w:ascii="Arial" w:hAnsi="Arial" w:cs="Arial"/>
          <w:w w:val="110"/>
        </w:rPr>
        <w:t>C,</w:t>
      </w:r>
      <w:r w:rsidR="00231533" w:rsidRPr="00216BE6">
        <w:rPr>
          <w:rFonts w:ascii="Arial" w:hAnsi="Arial" w:cs="Arial"/>
          <w:w w:val="110"/>
        </w:rPr>
        <w:t xml:space="preserve"> Das B, </w:t>
      </w:r>
      <w:r w:rsidR="00231533" w:rsidRPr="00216BE6">
        <w:rPr>
          <w:rFonts w:ascii="Arial" w:hAnsi="Arial" w:cs="Arial"/>
          <w:spacing w:val="-3"/>
          <w:w w:val="110"/>
        </w:rPr>
        <w:t xml:space="preserve">Evans </w:t>
      </w:r>
      <w:r w:rsidR="00231533" w:rsidRPr="00216BE6">
        <w:rPr>
          <w:rFonts w:ascii="Arial" w:hAnsi="Arial" w:cs="Arial"/>
          <w:w w:val="110"/>
        </w:rPr>
        <w:t>EM, Georgiadis JG, “Quantification of Adipose Tissue Dep</w:t>
      </w:r>
      <w:r>
        <w:rPr>
          <w:rFonts w:ascii="Arial" w:hAnsi="Arial" w:cs="Arial"/>
          <w:w w:val="110"/>
        </w:rPr>
        <w:t>ots in the Thigh with Two-Point Dixon Imaging:</w:t>
      </w:r>
      <w:r w:rsidR="00231533" w:rsidRPr="00216BE6">
        <w:rPr>
          <w:rFonts w:ascii="Arial" w:hAnsi="Arial" w:cs="Arial"/>
          <w:w w:val="110"/>
        </w:rPr>
        <w:t xml:space="preserve"> Effect of Fitness Level on Adiposity in Elderly </w:t>
      </w:r>
      <w:r>
        <w:rPr>
          <w:rFonts w:ascii="Arial" w:hAnsi="Arial" w:cs="Arial"/>
          <w:spacing w:val="-3"/>
          <w:w w:val="110"/>
        </w:rPr>
        <w:t>Women,”</w:t>
      </w:r>
      <w:r w:rsidR="00231533" w:rsidRPr="00216BE6">
        <w:rPr>
          <w:rFonts w:ascii="Arial" w:hAnsi="Arial" w:cs="Arial"/>
          <w:spacing w:val="-3"/>
          <w:w w:val="110"/>
        </w:rPr>
        <w:t xml:space="preserve"> </w:t>
      </w:r>
      <w:r w:rsidR="00231533" w:rsidRPr="00216BE6">
        <w:rPr>
          <w:rFonts w:ascii="Arial" w:hAnsi="Arial" w:cs="Arial"/>
          <w:w w:val="110"/>
        </w:rPr>
        <w:t>In Proceedings of the 19th Annual Meeting of the Inter</w:t>
      </w:r>
      <w:r>
        <w:rPr>
          <w:rFonts w:ascii="Arial" w:hAnsi="Arial" w:cs="Arial"/>
          <w:w w:val="110"/>
        </w:rPr>
        <w:t>national  Society  of  Magnetic Resonance in</w:t>
      </w:r>
      <w:r w:rsidR="00231533" w:rsidRPr="00216BE6">
        <w:rPr>
          <w:rFonts w:ascii="Arial" w:hAnsi="Arial" w:cs="Arial"/>
          <w:w w:val="110"/>
        </w:rPr>
        <w:t xml:space="preserve"> Medicine, Montreal</w:t>
      </w:r>
      <w:r w:rsidR="00231533" w:rsidRPr="00216BE6">
        <w:rPr>
          <w:rFonts w:ascii="Arial" w:hAnsi="Arial" w:cs="Arial"/>
          <w:spacing w:val="21"/>
          <w:w w:val="110"/>
        </w:rPr>
        <w:t xml:space="preserve"> </w:t>
      </w:r>
      <w:r w:rsidR="00231533" w:rsidRPr="00216BE6">
        <w:rPr>
          <w:rFonts w:ascii="Arial" w:hAnsi="Arial" w:cs="Arial"/>
          <w:w w:val="110"/>
        </w:rPr>
        <w:t>2011.</w:t>
      </w:r>
    </w:p>
    <w:p w14:paraId="2252D020" w14:textId="77777777" w:rsidR="00231533" w:rsidRPr="00216BE6" w:rsidRDefault="00231533" w:rsidP="00EE69D9">
      <w:pPr>
        <w:pStyle w:val="BodyText"/>
        <w:spacing w:before="0"/>
        <w:rPr>
          <w:rFonts w:cs="Arial"/>
        </w:rPr>
      </w:pPr>
    </w:p>
    <w:p w14:paraId="5E071C10" w14:textId="77777777" w:rsidR="00231533" w:rsidRPr="00026AF5" w:rsidRDefault="00231533" w:rsidP="00EE69D9">
      <w:pPr>
        <w:pStyle w:val="ListParagraph"/>
        <w:numPr>
          <w:ilvl w:val="0"/>
          <w:numId w:val="11"/>
        </w:numPr>
        <w:tabs>
          <w:tab w:val="left" w:pos="506"/>
        </w:tabs>
        <w:autoSpaceDE w:val="0"/>
        <w:autoSpaceDN w:val="0"/>
        <w:ind w:right="177"/>
        <w:rPr>
          <w:rFonts w:ascii="Arial" w:hAnsi="Arial" w:cs="Arial"/>
        </w:rPr>
      </w:pPr>
      <w:r w:rsidRPr="00216BE6">
        <w:rPr>
          <w:rFonts w:ascii="Arial" w:hAnsi="Arial" w:cs="Arial"/>
          <w:w w:val="110"/>
        </w:rPr>
        <w:t xml:space="preserve">Hines CDG, Rowland I, Roen C, </w:t>
      </w:r>
      <w:r w:rsidRPr="00216BE6">
        <w:rPr>
          <w:rFonts w:ascii="Arial" w:hAnsi="Arial" w:cs="Arial"/>
          <w:b/>
          <w:w w:val="110"/>
        </w:rPr>
        <w:t>Hernando D</w:t>
      </w:r>
      <w:r w:rsidRPr="00216BE6">
        <w:rPr>
          <w:rFonts w:ascii="Arial" w:hAnsi="Arial" w:cs="Arial"/>
          <w:w w:val="110"/>
        </w:rPr>
        <w:t xml:space="preserve">, Horng DE, </w:t>
      </w:r>
      <w:r w:rsidRPr="00216BE6">
        <w:rPr>
          <w:rFonts w:ascii="Arial" w:hAnsi="Arial" w:cs="Arial"/>
          <w:spacing w:val="-10"/>
          <w:w w:val="110"/>
        </w:rPr>
        <w:t xml:space="preserve">Yu </w:t>
      </w:r>
      <w:r w:rsidRPr="00216BE6">
        <w:rPr>
          <w:rFonts w:ascii="Arial" w:hAnsi="Arial" w:cs="Arial"/>
          <w:w w:val="110"/>
        </w:rPr>
        <w:t>H, Brittain JH, Reeder SB, “Validation of Imaging Biomarkers of Steatosis in ob/ob Mice with Multiple SPIO Injections,” In Proceedings of the 19th Annual Meeting of the International Society of Magnetic Resonance in Medicine, Montreal</w:t>
      </w:r>
      <w:r w:rsidRPr="00216BE6">
        <w:rPr>
          <w:rFonts w:ascii="Arial" w:hAnsi="Arial" w:cs="Arial"/>
          <w:spacing w:val="50"/>
          <w:w w:val="110"/>
        </w:rPr>
        <w:t xml:space="preserve"> </w:t>
      </w:r>
      <w:r w:rsidRPr="00216BE6">
        <w:rPr>
          <w:rFonts w:ascii="Arial" w:hAnsi="Arial" w:cs="Arial"/>
          <w:w w:val="110"/>
        </w:rPr>
        <w:t>2011.</w:t>
      </w:r>
    </w:p>
    <w:p w14:paraId="51CC73BE" w14:textId="77777777" w:rsidR="000D229A" w:rsidRPr="00216BE6" w:rsidRDefault="000D229A" w:rsidP="00EE69D9">
      <w:pPr>
        <w:pStyle w:val="BodyText"/>
        <w:spacing w:before="0"/>
        <w:rPr>
          <w:rFonts w:cs="Arial"/>
        </w:rPr>
      </w:pPr>
    </w:p>
    <w:p w14:paraId="2B812960" w14:textId="77777777" w:rsidR="00231533" w:rsidRPr="00216BE6" w:rsidRDefault="00231533" w:rsidP="00EE69D9">
      <w:pPr>
        <w:pStyle w:val="ListParagraph"/>
        <w:numPr>
          <w:ilvl w:val="0"/>
          <w:numId w:val="11"/>
        </w:numPr>
        <w:tabs>
          <w:tab w:val="left" w:pos="506"/>
        </w:tabs>
        <w:autoSpaceDE w:val="0"/>
        <w:autoSpaceDN w:val="0"/>
        <w:ind w:right="177"/>
        <w:rPr>
          <w:rFonts w:ascii="Arial" w:hAnsi="Arial" w:cs="Arial"/>
        </w:rPr>
      </w:pPr>
      <w:r w:rsidRPr="00216BE6">
        <w:rPr>
          <w:rFonts w:ascii="Arial" w:hAnsi="Arial" w:cs="Arial"/>
          <w:w w:val="110"/>
        </w:rPr>
        <w:t xml:space="preserve">Poonawalla AH, Hines CDG, </w:t>
      </w:r>
      <w:r w:rsidRPr="00216BE6">
        <w:rPr>
          <w:rFonts w:ascii="Arial" w:hAnsi="Arial" w:cs="Arial"/>
          <w:b/>
          <w:w w:val="110"/>
        </w:rPr>
        <w:t>Hernando D</w:t>
      </w:r>
      <w:r w:rsidRPr="00216BE6">
        <w:rPr>
          <w:rFonts w:ascii="Arial" w:hAnsi="Arial" w:cs="Arial"/>
          <w:w w:val="110"/>
        </w:rPr>
        <w:t xml:space="preserve">, Irarrazaval </w:t>
      </w:r>
      <w:r w:rsidRPr="00216BE6">
        <w:rPr>
          <w:rFonts w:ascii="Arial" w:hAnsi="Arial" w:cs="Arial"/>
          <w:spacing w:val="-9"/>
          <w:w w:val="110"/>
        </w:rPr>
        <w:t xml:space="preserve">P, </w:t>
      </w:r>
      <w:r w:rsidRPr="00216BE6">
        <w:rPr>
          <w:rFonts w:ascii="Arial" w:hAnsi="Arial" w:cs="Arial"/>
          <w:w w:val="110"/>
        </w:rPr>
        <w:t xml:space="preserve">Reeder SB, </w:t>
      </w:r>
      <w:r w:rsidRPr="00216BE6">
        <w:rPr>
          <w:rFonts w:ascii="Arial" w:hAnsi="Arial" w:cs="Arial"/>
          <w:spacing w:val="-3"/>
          <w:w w:val="110"/>
        </w:rPr>
        <w:t xml:space="preserve">“Fully </w:t>
      </w:r>
      <w:r w:rsidRPr="00216BE6">
        <w:rPr>
          <w:rFonts w:ascii="Arial" w:hAnsi="Arial" w:cs="Arial"/>
          <w:w w:val="110"/>
        </w:rPr>
        <w:t xml:space="preserve">Automated Measurement of </w:t>
      </w:r>
      <w:r w:rsidR="003D3E03">
        <w:rPr>
          <w:rFonts w:ascii="Arial" w:hAnsi="Arial" w:cs="Arial"/>
          <w:spacing w:val="-4"/>
          <w:w w:val="110"/>
        </w:rPr>
        <w:t>Total</w:t>
      </w:r>
      <w:r w:rsidRPr="00216BE6">
        <w:rPr>
          <w:rFonts w:ascii="Arial" w:hAnsi="Arial" w:cs="Arial"/>
          <w:spacing w:val="-4"/>
          <w:w w:val="110"/>
        </w:rPr>
        <w:t xml:space="preserve"> </w:t>
      </w:r>
      <w:r w:rsidRPr="00216BE6">
        <w:rPr>
          <w:rFonts w:ascii="Arial" w:hAnsi="Arial" w:cs="Arial"/>
          <w:w w:val="110"/>
        </w:rPr>
        <w:t xml:space="preserve">Adipose Tissue </w:t>
      </w:r>
      <w:r w:rsidR="003D3E03">
        <w:rPr>
          <w:rFonts w:ascii="Arial" w:hAnsi="Arial" w:cs="Arial"/>
          <w:spacing w:val="-4"/>
          <w:w w:val="110"/>
        </w:rPr>
        <w:t>Volume</w:t>
      </w:r>
      <w:r w:rsidRPr="00216BE6">
        <w:rPr>
          <w:rFonts w:ascii="Arial" w:hAnsi="Arial" w:cs="Arial"/>
          <w:spacing w:val="-4"/>
          <w:w w:val="110"/>
        </w:rPr>
        <w:t xml:space="preserve"> </w:t>
      </w:r>
      <w:r w:rsidRPr="00216BE6">
        <w:rPr>
          <w:rFonts w:ascii="Arial" w:hAnsi="Arial" w:cs="Arial"/>
          <w:w w:val="110"/>
        </w:rPr>
        <w:t>using Quanti</w:t>
      </w:r>
      <w:r w:rsidR="003D3E03">
        <w:rPr>
          <w:rFonts w:ascii="Arial" w:hAnsi="Arial" w:cs="Arial"/>
          <w:w w:val="110"/>
        </w:rPr>
        <w:t>tative Chemical Shift MRI: Phan</w:t>
      </w:r>
      <w:r w:rsidRPr="00216BE6">
        <w:rPr>
          <w:rFonts w:ascii="Arial" w:hAnsi="Arial" w:cs="Arial"/>
          <w:w w:val="110"/>
        </w:rPr>
        <w:t xml:space="preserve">tom Validation,” In Proceedings of the 19th Annual Meeting of the International Society of Magnetic </w:t>
      </w:r>
      <w:r w:rsidR="003D3E03">
        <w:rPr>
          <w:rFonts w:ascii="Arial" w:hAnsi="Arial" w:cs="Arial"/>
          <w:w w:val="110"/>
        </w:rPr>
        <w:t>Resonance in Medicine, Montreal</w:t>
      </w:r>
      <w:r w:rsidRPr="00216BE6">
        <w:rPr>
          <w:rFonts w:ascii="Arial" w:hAnsi="Arial" w:cs="Arial"/>
          <w:spacing w:val="46"/>
          <w:w w:val="110"/>
        </w:rPr>
        <w:t xml:space="preserve"> </w:t>
      </w:r>
      <w:r w:rsidRPr="00216BE6">
        <w:rPr>
          <w:rFonts w:ascii="Arial" w:hAnsi="Arial" w:cs="Arial"/>
          <w:w w:val="110"/>
        </w:rPr>
        <w:t>2011.</w:t>
      </w:r>
    </w:p>
    <w:p w14:paraId="151D0A31" w14:textId="77777777" w:rsidR="00231533" w:rsidRPr="00216BE6" w:rsidRDefault="00231533" w:rsidP="00EE69D9">
      <w:pPr>
        <w:pStyle w:val="BodyText"/>
        <w:spacing w:before="0"/>
        <w:rPr>
          <w:rFonts w:cs="Arial"/>
        </w:rPr>
      </w:pPr>
    </w:p>
    <w:p w14:paraId="161CA3C3" w14:textId="77777777" w:rsidR="00231533" w:rsidRPr="00216BE6" w:rsidRDefault="00231533" w:rsidP="00EE69D9">
      <w:pPr>
        <w:pStyle w:val="ListParagraph"/>
        <w:numPr>
          <w:ilvl w:val="0"/>
          <w:numId w:val="11"/>
        </w:numPr>
        <w:tabs>
          <w:tab w:val="left" w:pos="506"/>
        </w:tabs>
        <w:autoSpaceDE w:val="0"/>
        <w:autoSpaceDN w:val="0"/>
        <w:ind w:right="177"/>
        <w:rPr>
          <w:rFonts w:ascii="Arial" w:hAnsi="Arial" w:cs="Arial"/>
        </w:rPr>
      </w:pPr>
      <w:r w:rsidRPr="00216BE6">
        <w:rPr>
          <w:rFonts w:ascii="Arial" w:hAnsi="Arial" w:cs="Arial"/>
          <w:w w:val="110"/>
        </w:rPr>
        <w:lastRenderedPageBreak/>
        <w:t xml:space="preserve">Poonawalla AH, Sjoberg </w:t>
      </w:r>
      <w:r w:rsidRPr="00216BE6">
        <w:rPr>
          <w:rFonts w:ascii="Arial" w:hAnsi="Arial" w:cs="Arial"/>
          <w:spacing w:val="-7"/>
          <w:w w:val="110"/>
        </w:rPr>
        <w:t xml:space="preserve">BP, </w:t>
      </w:r>
      <w:r w:rsidRPr="00216BE6">
        <w:rPr>
          <w:rFonts w:ascii="Arial" w:hAnsi="Arial" w:cs="Arial"/>
          <w:w w:val="110"/>
        </w:rPr>
        <w:t xml:space="preserve">Schroeder M, </w:t>
      </w:r>
      <w:r w:rsidRPr="00216BE6">
        <w:rPr>
          <w:rFonts w:ascii="Arial" w:hAnsi="Arial" w:cs="Arial"/>
          <w:b/>
          <w:w w:val="110"/>
        </w:rPr>
        <w:t>Hernando D</w:t>
      </w:r>
      <w:r w:rsidRPr="00216BE6">
        <w:rPr>
          <w:rFonts w:ascii="Arial" w:hAnsi="Arial" w:cs="Arial"/>
          <w:w w:val="110"/>
        </w:rPr>
        <w:t xml:space="preserve">, Irarrazaval </w:t>
      </w:r>
      <w:r w:rsidRPr="00216BE6">
        <w:rPr>
          <w:rFonts w:ascii="Arial" w:hAnsi="Arial" w:cs="Arial"/>
          <w:spacing w:val="-9"/>
          <w:w w:val="110"/>
        </w:rPr>
        <w:t xml:space="preserve">P, </w:t>
      </w:r>
      <w:r w:rsidR="003D3E03">
        <w:rPr>
          <w:rFonts w:ascii="Arial" w:hAnsi="Arial" w:cs="Arial"/>
          <w:w w:val="110"/>
        </w:rPr>
        <w:t>Reeder SB, “Rapid, Volumetric Segmentation of Visceral</w:t>
      </w:r>
      <w:r w:rsidRPr="00216BE6">
        <w:rPr>
          <w:rFonts w:ascii="Arial" w:hAnsi="Arial" w:cs="Arial"/>
          <w:w w:val="110"/>
        </w:rPr>
        <w:t xml:space="preserve"> </w:t>
      </w:r>
      <w:r w:rsidR="003D3E03">
        <w:rPr>
          <w:rFonts w:ascii="Arial" w:hAnsi="Arial" w:cs="Arial"/>
          <w:w w:val="110"/>
        </w:rPr>
        <w:t>Adipose Tissue with  Quantitative Chemical Shift</w:t>
      </w:r>
      <w:r w:rsidRPr="00216BE6">
        <w:rPr>
          <w:rFonts w:ascii="Arial" w:hAnsi="Arial" w:cs="Arial"/>
          <w:w w:val="110"/>
        </w:rPr>
        <w:t xml:space="preserve"> MRI at 3T,” In Proceedings of the 19th Annual Meeting of the International Society of Magnetic </w:t>
      </w:r>
      <w:r w:rsidR="003D3E03">
        <w:rPr>
          <w:rFonts w:ascii="Arial" w:hAnsi="Arial" w:cs="Arial"/>
          <w:w w:val="110"/>
        </w:rPr>
        <w:t>Resonance in Medicine, Montreal</w:t>
      </w:r>
      <w:r w:rsidRPr="00216BE6">
        <w:rPr>
          <w:rFonts w:ascii="Arial" w:hAnsi="Arial" w:cs="Arial"/>
          <w:spacing w:val="15"/>
          <w:w w:val="110"/>
        </w:rPr>
        <w:t xml:space="preserve"> </w:t>
      </w:r>
      <w:r w:rsidRPr="00216BE6">
        <w:rPr>
          <w:rFonts w:ascii="Arial" w:hAnsi="Arial" w:cs="Arial"/>
          <w:w w:val="110"/>
        </w:rPr>
        <w:t>2011.</w:t>
      </w:r>
    </w:p>
    <w:p w14:paraId="63C33EE3" w14:textId="77777777" w:rsidR="00231533" w:rsidRPr="00216BE6" w:rsidRDefault="00231533" w:rsidP="00EE69D9">
      <w:pPr>
        <w:pStyle w:val="BodyText"/>
        <w:spacing w:before="0"/>
        <w:rPr>
          <w:rFonts w:cs="Arial"/>
        </w:rPr>
      </w:pPr>
    </w:p>
    <w:p w14:paraId="54507C81" w14:textId="77777777" w:rsidR="00216BE6" w:rsidRPr="00ED3D9E" w:rsidRDefault="003D3E03" w:rsidP="00EE69D9">
      <w:pPr>
        <w:pStyle w:val="ListParagraph"/>
        <w:numPr>
          <w:ilvl w:val="0"/>
          <w:numId w:val="11"/>
        </w:numPr>
        <w:tabs>
          <w:tab w:val="left" w:pos="506"/>
        </w:tabs>
        <w:autoSpaceDE w:val="0"/>
        <w:autoSpaceDN w:val="0"/>
        <w:ind w:right="177"/>
        <w:rPr>
          <w:rFonts w:ascii="Arial" w:hAnsi="Arial" w:cs="Arial"/>
        </w:rPr>
      </w:pPr>
      <w:r>
        <w:rPr>
          <w:rFonts w:ascii="Arial" w:hAnsi="Arial" w:cs="Arial"/>
          <w:w w:val="110"/>
        </w:rPr>
        <w:t>Chen</w:t>
      </w:r>
      <w:r w:rsidR="00231533" w:rsidRPr="00216BE6">
        <w:rPr>
          <w:rFonts w:ascii="Arial" w:hAnsi="Arial" w:cs="Arial"/>
          <w:w w:val="110"/>
        </w:rPr>
        <w:t xml:space="preserve"> DD, </w:t>
      </w:r>
      <w:r>
        <w:rPr>
          <w:rFonts w:ascii="Arial" w:hAnsi="Arial" w:cs="Arial"/>
          <w:b/>
          <w:w w:val="110"/>
        </w:rPr>
        <w:t>Hernando</w:t>
      </w:r>
      <w:r w:rsidR="00231533" w:rsidRPr="00216BE6">
        <w:rPr>
          <w:rFonts w:ascii="Arial" w:hAnsi="Arial" w:cs="Arial"/>
          <w:b/>
          <w:w w:val="110"/>
        </w:rPr>
        <w:t xml:space="preserve"> D</w:t>
      </w:r>
      <w:r>
        <w:rPr>
          <w:rFonts w:ascii="Arial" w:hAnsi="Arial" w:cs="Arial"/>
          <w:w w:val="110"/>
        </w:rPr>
        <w:t>, Johnson CL, Gharibans AA, Guest DD,</w:t>
      </w:r>
      <w:r w:rsidR="00231533" w:rsidRPr="00216BE6">
        <w:rPr>
          <w:rFonts w:ascii="Arial" w:hAnsi="Arial" w:cs="Arial"/>
          <w:w w:val="110"/>
        </w:rPr>
        <w:t xml:space="preserve"> </w:t>
      </w:r>
      <w:r>
        <w:rPr>
          <w:rFonts w:ascii="Arial" w:hAnsi="Arial" w:cs="Arial"/>
          <w:spacing w:val="-5"/>
          <w:w w:val="110"/>
        </w:rPr>
        <w:t>Ward</w:t>
      </w:r>
      <w:r w:rsidR="00231533" w:rsidRPr="00216BE6">
        <w:rPr>
          <w:rFonts w:ascii="Arial" w:hAnsi="Arial" w:cs="Arial"/>
          <w:spacing w:val="-5"/>
          <w:w w:val="110"/>
        </w:rPr>
        <w:t xml:space="preserve"> </w:t>
      </w:r>
      <w:r>
        <w:rPr>
          <w:rFonts w:ascii="Arial" w:hAnsi="Arial" w:cs="Arial"/>
          <w:w w:val="110"/>
        </w:rPr>
        <w:t>C,</w:t>
      </w:r>
      <w:r w:rsidR="00231533" w:rsidRPr="00216BE6">
        <w:rPr>
          <w:rFonts w:ascii="Arial" w:hAnsi="Arial" w:cs="Arial"/>
          <w:w w:val="110"/>
        </w:rPr>
        <w:t xml:space="preserve"> Das B, </w:t>
      </w:r>
      <w:r w:rsidR="00231533" w:rsidRPr="00216BE6">
        <w:rPr>
          <w:rFonts w:ascii="Arial" w:hAnsi="Arial" w:cs="Arial"/>
          <w:spacing w:val="-3"/>
          <w:w w:val="110"/>
        </w:rPr>
        <w:t xml:space="preserve">Evans </w:t>
      </w:r>
      <w:r w:rsidR="00231533" w:rsidRPr="00216BE6">
        <w:rPr>
          <w:rFonts w:ascii="Arial" w:hAnsi="Arial" w:cs="Arial"/>
          <w:w w:val="110"/>
        </w:rPr>
        <w:t xml:space="preserve">EM, Georgiadis JG, “Quantification of Myocellular Lipids Via 1H-MR Spectroscopy in Elderly </w:t>
      </w:r>
      <w:r>
        <w:rPr>
          <w:rFonts w:ascii="Arial" w:hAnsi="Arial" w:cs="Arial"/>
          <w:spacing w:val="-3"/>
          <w:w w:val="110"/>
        </w:rPr>
        <w:t>Women:</w:t>
      </w:r>
      <w:r w:rsidR="00231533" w:rsidRPr="00216BE6">
        <w:rPr>
          <w:rFonts w:ascii="Arial" w:hAnsi="Arial" w:cs="Arial"/>
          <w:spacing w:val="-3"/>
          <w:w w:val="110"/>
        </w:rPr>
        <w:t xml:space="preserve"> </w:t>
      </w:r>
      <w:r w:rsidR="00231533" w:rsidRPr="00216BE6">
        <w:rPr>
          <w:rFonts w:ascii="Arial" w:hAnsi="Arial" w:cs="Arial"/>
          <w:w w:val="110"/>
        </w:rPr>
        <w:t xml:space="preserve">Effect of Adiposity &amp; Physical </w:t>
      </w:r>
      <w:r w:rsidR="00231533" w:rsidRPr="00216BE6">
        <w:rPr>
          <w:rFonts w:ascii="Arial" w:hAnsi="Arial" w:cs="Arial"/>
          <w:spacing w:val="-3"/>
          <w:w w:val="110"/>
        </w:rPr>
        <w:t xml:space="preserve">Activity,” </w:t>
      </w:r>
      <w:r w:rsidR="00231533" w:rsidRPr="00216BE6">
        <w:rPr>
          <w:rFonts w:ascii="Arial" w:hAnsi="Arial" w:cs="Arial"/>
          <w:w w:val="110"/>
        </w:rPr>
        <w:t>In Proceedings of the 19th Annual Meeting of</w:t>
      </w:r>
      <w:r w:rsidR="00231533" w:rsidRPr="00216BE6">
        <w:rPr>
          <w:rFonts w:ascii="Arial" w:hAnsi="Arial" w:cs="Arial"/>
          <w:spacing w:val="24"/>
          <w:w w:val="110"/>
        </w:rPr>
        <w:t xml:space="preserve"> </w:t>
      </w:r>
      <w:r w:rsidR="00231533" w:rsidRPr="00216BE6">
        <w:rPr>
          <w:rFonts w:ascii="Arial" w:hAnsi="Arial" w:cs="Arial"/>
          <w:w w:val="110"/>
        </w:rPr>
        <w:t>the</w:t>
      </w:r>
      <w:r w:rsidR="00231533" w:rsidRPr="00216BE6">
        <w:rPr>
          <w:rFonts w:ascii="Arial" w:hAnsi="Arial" w:cs="Arial"/>
          <w:spacing w:val="24"/>
          <w:w w:val="110"/>
        </w:rPr>
        <w:t xml:space="preserve"> </w:t>
      </w:r>
      <w:r w:rsidR="00231533" w:rsidRPr="00216BE6">
        <w:rPr>
          <w:rFonts w:ascii="Arial" w:hAnsi="Arial" w:cs="Arial"/>
          <w:w w:val="110"/>
        </w:rPr>
        <w:t>International</w:t>
      </w:r>
      <w:r w:rsidR="00231533" w:rsidRPr="00216BE6">
        <w:rPr>
          <w:rFonts w:ascii="Arial" w:hAnsi="Arial" w:cs="Arial"/>
          <w:spacing w:val="22"/>
          <w:w w:val="110"/>
        </w:rPr>
        <w:t xml:space="preserve"> </w:t>
      </w:r>
      <w:r w:rsidR="00231533" w:rsidRPr="00216BE6">
        <w:rPr>
          <w:rFonts w:ascii="Arial" w:hAnsi="Arial" w:cs="Arial"/>
          <w:w w:val="110"/>
        </w:rPr>
        <w:t>Society</w:t>
      </w:r>
      <w:r w:rsidR="00231533" w:rsidRPr="00216BE6">
        <w:rPr>
          <w:rFonts w:ascii="Arial" w:hAnsi="Arial" w:cs="Arial"/>
          <w:spacing w:val="24"/>
          <w:w w:val="110"/>
        </w:rPr>
        <w:t xml:space="preserve"> </w:t>
      </w:r>
      <w:r w:rsidR="00231533" w:rsidRPr="00216BE6">
        <w:rPr>
          <w:rFonts w:ascii="Arial" w:hAnsi="Arial" w:cs="Arial"/>
          <w:w w:val="110"/>
        </w:rPr>
        <w:t>of</w:t>
      </w:r>
      <w:r w:rsidR="00231533" w:rsidRPr="00216BE6">
        <w:rPr>
          <w:rFonts w:ascii="Arial" w:hAnsi="Arial" w:cs="Arial"/>
          <w:spacing w:val="24"/>
          <w:w w:val="110"/>
        </w:rPr>
        <w:t xml:space="preserve"> </w:t>
      </w:r>
      <w:r w:rsidR="00231533" w:rsidRPr="00216BE6">
        <w:rPr>
          <w:rFonts w:ascii="Arial" w:hAnsi="Arial" w:cs="Arial"/>
          <w:w w:val="110"/>
        </w:rPr>
        <w:t>Magnetic</w:t>
      </w:r>
      <w:r w:rsidR="00231533" w:rsidRPr="00216BE6">
        <w:rPr>
          <w:rFonts w:ascii="Arial" w:hAnsi="Arial" w:cs="Arial"/>
          <w:spacing w:val="22"/>
          <w:w w:val="110"/>
        </w:rPr>
        <w:t xml:space="preserve"> </w:t>
      </w:r>
      <w:r w:rsidR="00231533" w:rsidRPr="00216BE6">
        <w:rPr>
          <w:rFonts w:ascii="Arial" w:hAnsi="Arial" w:cs="Arial"/>
          <w:w w:val="110"/>
        </w:rPr>
        <w:t>Resonance</w:t>
      </w:r>
      <w:r w:rsidR="00231533" w:rsidRPr="00216BE6">
        <w:rPr>
          <w:rFonts w:ascii="Arial" w:hAnsi="Arial" w:cs="Arial"/>
          <w:spacing w:val="24"/>
          <w:w w:val="110"/>
        </w:rPr>
        <w:t xml:space="preserve"> </w:t>
      </w:r>
      <w:r w:rsidR="00231533" w:rsidRPr="00216BE6">
        <w:rPr>
          <w:rFonts w:ascii="Arial" w:hAnsi="Arial" w:cs="Arial"/>
          <w:w w:val="110"/>
        </w:rPr>
        <w:t>in</w:t>
      </w:r>
      <w:r w:rsidR="00231533" w:rsidRPr="00216BE6">
        <w:rPr>
          <w:rFonts w:ascii="Arial" w:hAnsi="Arial" w:cs="Arial"/>
          <w:spacing w:val="24"/>
          <w:w w:val="110"/>
        </w:rPr>
        <w:t xml:space="preserve"> </w:t>
      </w:r>
      <w:r w:rsidR="00231533" w:rsidRPr="00216BE6">
        <w:rPr>
          <w:rFonts w:ascii="Arial" w:hAnsi="Arial" w:cs="Arial"/>
          <w:w w:val="110"/>
        </w:rPr>
        <w:t>Medicine,</w:t>
      </w:r>
      <w:r w:rsidR="00231533" w:rsidRPr="00216BE6">
        <w:rPr>
          <w:rFonts w:ascii="Arial" w:hAnsi="Arial" w:cs="Arial"/>
          <w:spacing w:val="24"/>
          <w:w w:val="110"/>
        </w:rPr>
        <w:t xml:space="preserve"> </w:t>
      </w:r>
      <w:r w:rsidR="00231533" w:rsidRPr="00216BE6">
        <w:rPr>
          <w:rFonts w:ascii="Arial" w:hAnsi="Arial" w:cs="Arial"/>
          <w:w w:val="110"/>
        </w:rPr>
        <w:t>Montreal</w:t>
      </w:r>
      <w:r w:rsidR="00231533" w:rsidRPr="00216BE6">
        <w:rPr>
          <w:rFonts w:ascii="Arial" w:hAnsi="Arial" w:cs="Arial"/>
          <w:spacing w:val="22"/>
          <w:w w:val="110"/>
        </w:rPr>
        <w:t xml:space="preserve"> </w:t>
      </w:r>
      <w:r w:rsidR="00231533" w:rsidRPr="00216BE6">
        <w:rPr>
          <w:rFonts w:ascii="Arial" w:hAnsi="Arial" w:cs="Arial"/>
          <w:w w:val="110"/>
        </w:rPr>
        <w:t>2011.</w:t>
      </w:r>
    </w:p>
    <w:p w14:paraId="2EC54C3D" w14:textId="77777777" w:rsidR="00231533" w:rsidRPr="00216BE6" w:rsidRDefault="00231533" w:rsidP="00EE69D9">
      <w:pPr>
        <w:pStyle w:val="BodyText"/>
        <w:spacing w:before="0"/>
        <w:rPr>
          <w:rFonts w:cs="Arial"/>
        </w:rPr>
      </w:pPr>
    </w:p>
    <w:p w14:paraId="620A7ECC" w14:textId="77777777" w:rsidR="00C073A7" w:rsidRPr="00216BE6" w:rsidRDefault="00231533" w:rsidP="00EE69D9">
      <w:pPr>
        <w:pStyle w:val="ListParagraph"/>
        <w:numPr>
          <w:ilvl w:val="0"/>
          <w:numId w:val="11"/>
        </w:numPr>
        <w:tabs>
          <w:tab w:val="left" w:pos="506"/>
        </w:tabs>
        <w:autoSpaceDE w:val="0"/>
        <w:autoSpaceDN w:val="0"/>
        <w:ind w:right="177"/>
        <w:rPr>
          <w:rFonts w:ascii="Arial" w:hAnsi="Arial" w:cs="Arial"/>
        </w:rPr>
      </w:pPr>
      <w:r w:rsidRPr="00216BE6">
        <w:rPr>
          <w:rFonts w:ascii="Arial" w:hAnsi="Arial" w:cs="Arial"/>
          <w:spacing w:val="-7"/>
          <w:w w:val="110"/>
        </w:rPr>
        <w:t xml:space="preserve">Van AT, </w:t>
      </w:r>
      <w:r w:rsidRPr="00216BE6">
        <w:rPr>
          <w:rFonts w:ascii="Arial" w:hAnsi="Arial" w:cs="Arial"/>
          <w:b/>
          <w:w w:val="110"/>
        </w:rPr>
        <w:t>Hernando D</w:t>
      </w:r>
      <w:r w:rsidRPr="00216BE6">
        <w:rPr>
          <w:rFonts w:ascii="Arial" w:hAnsi="Arial" w:cs="Arial"/>
          <w:w w:val="110"/>
        </w:rPr>
        <w:t xml:space="preserve">, Holtrop J, Sutton </w:t>
      </w:r>
      <w:r w:rsidRPr="00216BE6">
        <w:rPr>
          <w:rFonts w:ascii="Arial" w:hAnsi="Arial" w:cs="Arial"/>
          <w:spacing w:val="-6"/>
          <w:w w:val="110"/>
        </w:rPr>
        <w:t xml:space="preserve">BP, </w:t>
      </w:r>
      <w:r w:rsidRPr="00216BE6">
        <w:rPr>
          <w:rFonts w:ascii="Arial" w:hAnsi="Arial" w:cs="Arial"/>
          <w:w w:val="110"/>
        </w:rPr>
        <w:t>“Motion-Induced Phase Error Correction in 3D Diffusion-Weighted Imaging,” In Proceedings of the 19th Annual Meeting of the International Society of Magnetic Resonance in Medicine, Montre</w:t>
      </w:r>
      <w:r w:rsidR="003D3E03">
        <w:rPr>
          <w:rFonts w:ascii="Arial" w:hAnsi="Arial" w:cs="Arial"/>
          <w:w w:val="110"/>
        </w:rPr>
        <w:t>al</w:t>
      </w:r>
      <w:r w:rsidRPr="00216BE6">
        <w:rPr>
          <w:rFonts w:ascii="Arial" w:hAnsi="Arial" w:cs="Arial"/>
          <w:spacing w:val="59"/>
          <w:w w:val="110"/>
        </w:rPr>
        <w:t xml:space="preserve"> </w:t>
      </w:r>
      <w:r w:rsidRPr="00216BE6">
        <w:rPr>
          <w:rFonts w:ascii="Arial" w:hAnsi="Arial" w:cs="Arial"/>
          <w:w w:val="110"/>
        </w:rPr>
        <w:t>2011.</w:t>
      </w:r>
    </w:p>
    <w:p w14:paraId="47AF529E" w14:textId="77777777" w:rsidR="00231533" w:rsidRPr="00222A44" w:rsidRDefault="00231533" w:rsidP="00EE69D9">
      <w:pPr>
        <w:pStyle w:val="BodyText"/>
        <w:spacing w:before="0"/>
        <w:rPr>
          <w:rFonts w:cs="Arial"/>
          <w:sz w:val="19"/>
        </w:rPr>
      </w:pPr>
    </w:p>
    <w:p w14:paraId="2C015091" w14:textId="77777777" w:rsidR="00231533" w:rsidRPr="00216BE6" w:rsidRDefault="00231533" w:rsidP="00EE69D9">
      <w:pPr>
        <w:pStyle w:val="ListParagraph"/>
        <w:numPr>
          <w:ilvl w:val="0"/>
          <w:numId w:val="11"/>
        </w:numPr>
        <w:tabs>
          <w:tab w:val="left" w:pos="506"/>
        </w:tabs>
        <w:autoSpaceDE w:val="0"/>
        <w:autoSpaceDN w:val="0"/>
        <w:ind w:right="105"/>
        <w:rPr>
          <w:rFonts w:ascii="Arial" w:hAnsi="Arial" w:cs="Arial"/>
        </w:rPr>
      </w:pPr>
      <w:r w:rsidRPr="00216BE6">
        <w:rPr>
          <w:rFonts w:ascii="Arial" w:hAnsi="Arial" w:cs="Arial"/>
          <w:spacing w:val="-10"/>
          <w:w w:val="110"/>
        </w:rPr>
        <w:t xml:space="preserve">Yu  </w:t>
      </w:r>
      <w:r w:rsidRPr="00216BE6">
        <w:rPr>
          <w:rFonts w:ascii="Arial" w:hAnsi="Arial" w:cs="Arial"/>
          <w:w w:val="110"/>
        </w:rPr>
        <w:t xml:space="preserve">H, </w:t>
      </w:r>
      <w:r w:rsidR="003D3E03">
        <w:rPr>
          <w:rFonts w:ascii="Arial" w:hAnsi="Arial" w:cs="Arial"/>
          <w:spacing w:val="-3"/>
          <w:w w:val="110"/>
        </w:rPr>
        <w:t>Shimakawa</w:t>
      </w:r>
      <w:r w:rsidRPr="00216BE6">
        <w:rPr>
          <w:rFonts w:ascii="Arial" w:hAnsi="Arial" w:cs="Arial"/>
          <w:spacing w:val="-3"/>
          <w:w w:val="110"/>
        </w:rPr>
        <w:t xml:space="preserve"> </w:t>
      </w:r>
      <w:r w:rsidRPr="00216BE6">
        <w:rPr>
          <w:rFonts w:ascii="Arial" w:hAnsi="Arial" w:cs="Arial"/>
          <w:w w:val="110"/>
        </w:rPr>
        <w:t xml:space="preserve">A, </w:t>
      </w:r>
      <w:r w:rsidR="003D3E03">
        <w:rPr>
          <w:rFonts w:ascii="Arial" w:hAnsi="Arial" w:cs="Arial"/>
          <w:b/>
          <w:w w:val="110"/>
        </w:rPr>
        <w:t>Hernando</w:t>
      </w:r>
      <w:r w:rsidRPr="00216BE6">
        <w:rPr>
          <w:rFonts w:ascii="Arial" w:hAnsi="Arial" w:cs="Arial"/>
          <w:b/>
          <w:w w:val="110"/>
        </w:rPr>
        <w:t xml:space="preserve"> D</w:t>
      </w:r>
      <w:r w:rsidRPr="00216BE6">
        <w:rPr>
          <w:rFonts w:ascii="Arial" w:hAnsi="Arial" w:cs="Arial"/>
          <w:w w:val="110"/>
        </w:rPr>
        <w:t>, Hines CDG, McKenz</w:t>
      </w:r>
      <w:r w:rsidR="003D3E03">
        <w:rPr>
          <w:rFonts w:ascii="Arial" w:hAnsi="Arial" w:cs="Arial"/>
          <w:w w:val="110"/>
        </w:rPr>
        <w:t>ie CA, Reeder SB, Brittain JH,</w:t>
      </w:r>
      <w:r w:rsidRPr="00216BE6">
        <w:rPr>
          <w:rFonts w:ascii="Arial" w:hAnsi="Arial" w:cs="Arial"/>
          <w:w w:val="110"/>
        </w:rPr>
        <w:t xml:space="preserve"> “Noise Performance of Magnitude-Based </w:t>
      </w:r>
      <w:r w:rsidRPr="00216BE6">
        <w:rPr>
          <w:rFonts w:ascii="Arial" w:hAnsi="Arial" w:cs="Arial"/>
          <w:spacing w:val="-4"/>
          <w:w w:val="110"/>
        </w:rPr>
        <w:t xml:space="preserve">Water-Fat </w:t>
      </w:r>
      <w:r w:rsidRPr="00216BE6">
        <w:rPr>
          <w:rFonts w:ascii="Arial" w:hAnsi="Arial" w:cs="Arial"/>
          <w:w w:val="110"/>
        </w:rPr>
        <w:t>Separation i</w:t>
      </w:r>
      <w:r w:rsidR="003D3E03">
        <w:rPr>
          <w:rFonts w:ascii="Arial" w:hAnsi="Arial" w:cs="Arial"/>
          <w:w w:val="110"/>
        </w:rPr>
        <w:t>s Sensitive to the Echo Times,”</w:t>
      </w:r>
      <w:r w:rsidRPr="00216BE6">
        <w:rPr>
          <w:rFonts w:ascii="Arial" w:hAnsi="Arial" w:cs="Arial"/>
          <w:w w:val="110"/>
        </w:rPr>
        <w:t xml:space="preserve"> In Proceedings of the 19th Annual Meeting of the International Society of Magnetic Resonance in Medicine, Montreal</w:t>
      </w:r>
      <w:r w:rsidRPr="00216BE6">
        <w:rPr>
          <w:rFonts w:ascii="Arial" w:hAnsi="Arial" w:cs="Arial"/>
          <w:spacing w:val="50"/>
          <w:w w:val="110"/>
        </w:rPr>
        <w:t xml:space="preserve"> </w:t>
      </w:r>
      <w:r w:rsidRPr="00216BE6">
        <w:rPr>
          <w:rFonts w:ascii="Arial" w:hAnsi="Arial" w:cs="Arial"/>
          <w:w w:val="110"/>
        </w:rPr>
        <w:t>2011.</w:t>
      </w:r>
    </w:p>
    <w:p w14:paraId="497C83FF" w14:textId="77777777" w:rsidR="00231533" w:rsidRPr="00216BE6" w:rsidRDefault="00231533" w:rsidP="00EE69D9">
      <w:pPr>
        <w:pStyle w:val="BodyText"/>
        <w:spacing w:before="0"/>
        <w:rPr>
          <w:rFonts w:cs="Arial"/>
        </w:rPr>
      </w:pPr>
    </w:p>
    <w:p w14:paraId="48E0A5C1" w14:textId="77777777" w:rsidR="00231533" w:rsidRPr="00216BE6" w:rsidRDefault="00231533" w:rsidP="00EE69D9">
      <w:pPr>
        <w:pStyle w:val="ListParagraph"/>
        <w:numPr>
          <w:ilvl w:val="0"/>
          <w:numId w:val="11"/>
        </w:numPr>
        <w:tabs>
          <w:tab w:val="left" w:pos="506"/>
        </w:tabs>
        <w:autoSpaceDE w:val="0"/>
        <w:autoSpaceDN w:val="0"/>
        <w:ind w:right="117"/>
        <w:rPr>
          <w:rFonts w:ascii="Arial" w:hAnsi="Arial" w:cs="Arial"/>
          <w:i/>
        </w:rPr>
      </w:pPr>
      <w:r w:rsidRPr="00216BE6">
        <w:rPr>
          <w:rFonts w:ascii="Arial" w:hAnsi="Arial" w:cs="Arial"/>
          <w:w w:val="110"/>
        </w:rPr>
        <w:t xml:space="preserve">Hines CDG, Roen C, </w:t>
      </w:r>
      <w:r w:rsidRPr="00216BE6">
        <w:rPr>
          <w:rFonts w:ascii="Arial" w:hAnsi="Arial" w:cs="Arial"/>
          <w:b/>
          <w:w w:val="110"/>
        </w:rPr>
        <w:t>Hernando D</w:t>
      </w:r>
      <w:r w:rsidRPr="00216BE6">
        <w:rPr>
          <w:rFonts w:ascii="Arial" w:hAnsi="Arial" w:cs="Arial"/>
          <w:w w:val="110"/>
        </w:rPr>
        <w:t xml:space="preserve">, Reeder SB, “Effects of </w:t>
      </w:r>
      <w:r w:rsidRPr="00216BE6">
        <w:rPr>
          <w:rFonts w:ascii="Arial" w:hAnsi="Arial" w:cs="Arial"/>
          <w:spacing w:val="-7"/>
          <w:w w:val="110"/>
        </w:rPr>
        <w:t xml:space="preserve">Fat </w:t>
      </w:r>
      <w:r w:rsidRPr="00216BE6">
        <w:rPr>
          <w:rFonts w:ascii="Arial" w:hAnsi="Arial" w:cs="Arial"/>
          <w:w w:val="110"/>
        </w:rPr>
        <w:t xml:space="preserve">Particle Size on R2* in </w:t>
      </w:r>
      <w:r w:rsidR="003D3E03">
        <w:rPr>
          <w:rFonts w:ascii="Arial" w:hAnsi="Arial" w:cs="Arial"/>
          <w:spacing w:val="-5"/>
          <w:w w:val="110"/>
        </w:rPr>
        <w:t>Fat-</w:t>
      </w:r>
      <w:r w:rsidRPr="00216BE6">
        <w:rPr>
          <w:rFonts w:ascii="Arial" w:hAnsi="Arial" w:cs="Arial"/>
          <w:w w:val="110"/>
        </w:rPr>
        <w:t xml:space="preserve">Water-SPIO Emulsion Phantoms: Implications for </w:t>
      </w:r>
      <w:r w:rsidRPr="00216BE6">
        <w:rPr>
          <w:rFonts w:ascii="Arial" w:hAnsi="Arial" w:cs="Arial"/>
          <w:spacing w:val="-6"/>
          <w:w w:val="110"/>
        </w:rPr>
        <w:t xml:space="preserve">Fat </w:t>
      </w:r>
      <w:r w:rsidRPr="00216BE6">
        <w:rPr>
          <w:rFonts w:ascii="Arial" w:hAnsi="Arial" w:cs="Arial"/>
          <w:w w:val="110"/>
        </w:rPr>
        <w:t>Quantification with Phantoms,” In Proceedings of the 19th Annual Meeting of the International Society of Magnetic Resonance in Medicine, Montreal</w:t>
      </w:r>
      <w:r w:rsidRPr="00216BE6">
        <w:rPr>
          <w:rFonts w:ascii="Arial" w:hAnsi="Arial" w:cs="Arial"/>
          <w:spacing w:val="50"/>
          <w:w w:val="110"/>
        </w:rPr>
        <w:t xml:space="preserve"> </w:t>
      </w:r>
      <w:r w:rsidRPr="00216BE6">
        <w:rPr>
          <w:rFonts w:ascii="Arial" w:hAnsi="Arial" w:cs="Arial"/>
          <w:w w:val="110"/>
        </w:rPr>
        <w:t>2011.</w:t>
      </w:r>
    </w:p>
    <w:p w14:paraId="6D43A7F7" w14:textId="77777777" w:rsidR="00231533" w:rsidRPr="00216BE6" w:rsidRDefault="00231533" w:rsidP="00EE69D9">
      <w:pPr>
        <w:pStyle w:val="ListParagraph"/>
        <w:rPr>
          <w:rFonts w:ascii="Arial" w:hAnsi="Arial" w:cs="Arial"/>
          <w:i/>
        </w:rPr>
      </w:pPr>
    </w:p>
    <w:p w14:paraId="578F9A2D" w14:textId="77777777" w:rsidR="00231533" w:rsidRPr="00216BE6" w:rsidRDefault="00231533" w:rsidP="00EE69D9">
      <w:pPr>
        <w:pStyle w:val="ListParagraph"/>
        <w:numPr>
          <w:ilvl w:val="0"/>
          <w:numId w:val="11"/>
        </w:numPr>
        <w:tabs>
          <w:tab w:val="left" w:pos="506"/>
        </w:tabs>
        <w:autoSpaceDE w:val="0"/>
        <w:autoSpaceDN w:val="0"/>
        <w:ind w:right="177"/>
        <w:rPr>
          <w:rFonts w:ascii="Arial" w:hAnsi="Arial" w:cs="Arial"/>
        </w:rPr>
      </w:pPr>
      <w:r w:rsidRPr="00216BE6">
        <w:rPr>
          <w:rFonts w:ascii="Arial" w:hAnsi="Arial" w:cs="Arial"/>
          <w:w w:val="110"/>
        </w:rPr>
        <w:t xml:space="preserve">Johnson CL, Chen DD, </w:t>
      </w:r>
      <w:r w:rsidRPr="00216BE6">
        <w:rPr>
          <w:rFonts w:ascii="Arial" w:hAnsi="Arial" w:cs="Arial"/>
          <w:b/>
          <w:w w:val="110"/>
        </w:rPr>
        <w:t>Hernando D</w:t>
      </w:r>
      <w:r w:rsidRPr="00216BE6">
        <w:rPr>
          <w:rFonts w:ascii="Arial" w:hAnsi="Arial" w:cs="Arial"/>
          <w:w w:val="110"/>
        </w:rPr>
        <w:t xml:space="preserve">, Guest DD, </w:t>
      </w:r>
      <w:r w:rsidRPr="00216BE6">
        <w:rPr>
          <w:rFonts w:ascii="Arial" w:hAnsi="Arial" w:cs="Arial"/>
          <w:spacing w:val="-5"/>
          <w:w w:val="110"/>
        </w:rPr>
        <w:t xml:space="preserve">Ward </w:t>
      </w:r>
      <w:r w:rsidRPr="00216BE6">
        <w:rPr>
          <w:rFonts w:ascii="Arial" w:hAnsi="Arial" w:cs="Arial"/>
          <w:w w:val="110"/>
        </w:rPr>
        <w:t xml:space="preserve">CL, Das BM, </w:t>
      </w:r>
      <w:r w:rsidRPr="00216BE6">
        <w:rPr>
          <w:rFonts w:ascii="Arial" w:hAnsi="Arial" w:cs="Arial"/>
          <w:spacing w:val="-3"/>
          <w:w w:val="110"/>
        </w:rPr>
        <w:t xml:space="preserve">Evans </w:t>
      </w:r>
      <w:r w:rsidR="003D3E03">
        <w:rPr>
          <w:rFonts w:ascii="Arial" w:hAnsi="Arial" w:cs="Arial"/>
          <w:w w:val="110"/>
        </w:rPr>
        <w:t>EM, Georgiadis</w:t>
      </w:r>
      <w:r w:rsidRPr="00216BE6">
        <w:rPr>
          <w:rFonts w:ascii="Arial" w:hAnsi="Arial" w:cs="Arial"/>
          <w:w w:val="110"/>
        </w:rPr>
        <w:t xml:space="preserve"> JG, “Changes in Muscular Lipid Storage After Diet or Exercise in Elderly Obese </w:t>
      </w:r>
      <w:r w:rsidR="003D3E03">
        <w:rPr>
          <w:rFonts w:ascii="Arial" w:hAnsi="Arial" w:cs="Arial"/>
          <w:spacing w:val="-3"/>
          <w:w w:val="110"/>
        </w:rPr>
        <w:t xml:space="preserve">Women,” </w:t>
      </w:r>
      <w:r w:rsidRPr="00216BE6">
        <w:rPr>
          <w:rFonts w:ascii="Arial" w:hAnsi="Arial" w:cs="Arial"/>
          <w:w w:val="110"/>
        </w:rPr>
        <w:t>In Proceedings of the 20th Annual Meeting of the International Society of Magnetic Resonance Medicine, Melbourne</w:t>
      </w:r>
      <w:r w:rsidRPr="00216BE6">
        <w:rPr>
          <w:rFonts w:ascii="Arial" w:hAnsi="Arial" w:cs="Arial"/>
          <w:spacing w:val="29"/>
          <w:w w:val="110"/>
        </w:rPr>
        <w:t xml:space="preserve"> </w:t>
      </w:r>
      <w:r w:rsidRPr="00216BE6">
        <w:rPr>
          <w:rFonts w:ascii="Arial" w:hAnsi="Arial" w:cs="Arial"/>
          <w:w w:val="110"/>
        </w:rPr>
        <w:t>2012.</w:t>
      </w:r>
    </w:p>
    <w:p w14:paraId="3B1A9C78" w14:textId="77777777" w:rsidR="00231533" w:rsidRPr="00216BE6" w:rsidRDefault="00231533" w:rsidP="00EE69D9">
      <w:pPr>
        <w:tabs>
          <w:tab w:val="left" w:pos="506"/>
        </w:tabs>
        <w:autoSpaceDE w:val="0"/>
        <w:autoSpaceDN w:val="0"/>
        <w:ind w:right="177"/>
        <w:rPr>
          <w:rFonts w:ascii="Arial" w:hAnsi="Arial" w:cs="Arial"/>
        </w:rPr>
      </w:pPr>
    </w:p>
    <w:p w14:paraId="06F1858F" w14:textId="77777777" w:rsidR="00ED3D9E" w:rsidRPr="00A40EFF" w:rsidRDefault="00231533" w:rsidP="00EE69D9">
      <w:pPr>
        <w:pStyle w:val="ListParagraph"/>
        <w:numPr>
          <w:ilvl w:val="0"/>
          <w:numId w:val="11"/>
        </w:numPr>
        <w:tabs>
          <w:tab w:val="left" w:pos="506"/>
        </w:tabs>
        <w:autoSpaceDE w:val="0"/>
        <w:autoSpaceDN w:val="0"/>
        <w:ind w:right="118"/>
        <w:rPr>
          <w:rFonts w:ascii="Arial" w:hAnsi="Arial" w:cs="Arial"/>
        </w:rPr>
      </w:pPr>
      <w:r w:rsidRPr="00216BE6">
        <w:rPr>
          <w:rFonts w:ascii="Arial" w:hAnsi="Arial" w:cs="Arial"/>
          <w:w w:val="110"/>
        </w:rPr>
        <w:t>Horng DE,</w:t>
      </w:r>
      <w:r w:rsidR="003D3E03">
        <w:rPr>
          <w:rFonts w:ascii="Arial" w:hAnsi="Arial" w:cs="Arial"/>
          <w:w w:val="110"/>
        </w:rPr>
        <w:t xml:space="preserve"> </w:t>
      </w:r>
      <w:r w:rsidRPr="00216BE6">
        <w:rPr>
          <w:rFonts w:ascii="Arial" w:hAnsi="Arial" w:cs="Arial"/>
          <w:b/>
          <w:w w:val="110"/>
        </w:rPr>
        <w:t>Hernando D</w:t>
      </w:r>
      <w:r w:rsidRPr="00216BE6">
        <w:rPr>
          <w:rFonts w:ascii="Arial" w:hAnsi="Arial" w:cs="Arial"/>
          <w:w w:val="110"/>
        </w:rPr>
        <w:t xml:space="preserve">, Hines CDG, Reeder SB, “Clinical Comparison of Single-R2* and Dual-R2* Correction for Accurate </w:t>
      </w:r>
      <w:r w:rsidRPr="00216BE6">
        <w:rPr>
          <w:rFonts w:ascii="Arial" w:hAnsi="Arial" w:cs="Arial"/>
          <w:spacing w:val="-6"/>
          <w:w w:val="110"/>
        </w:rPr>
        <w:t xml:space="preserve">Fat </w:t>
      </w:r>
      <w:r w:rsidRPr="00216BE6">
        <w:rPr>
          <w:rFonts w:ascii="Arial" w:hAnsi="Arial" w:cs="Arial"/>
          <w:w w:val="110"/>
        </w:rPr>
        <w:t>Quantification in the Liver,” In Proceedings of the 20th Annual Meeting of the International Society of Magnetic Resonance in Medicine, Melbourne 2012.</w:t>
      </w:r>
    </w:p>
    <w:p w14:paraId="7A9D69E1" w14:textId="77777777" w:rsidR="00ED3D9E" w:rsidRPr="00216BE6" w:rsidRDefault="00ED3D9E" w:rsidP="00EE69D9">
      <w:pPr>
        <w:pStyle w:val="BodyText"/>
        <w:spacing w:before="0"/>
        <w:rPr>
          <w:rFonts w:cs="Arial"/>
        </w:rPr>
      </w:pPr>
    </w:p>
    <w:p w14:paraId="03F3E004" w14:textId="77777777" w:rsidR="00231533" w:rsidRPr="00216BE6" w:rsidRDefault="00231533"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w w:val="112"/>
        </w:rPr>
        <w:t>Rold</w:t>
      </w:r>
      <w:r w:rsidRPr="00216BE6">
        <w:rPr>
          <w:rFonts w:ascii="Arial" w:hAnsi="Arial" w:cs="Arial"/>
          <w:spacing w:val="-110"/>
          <w:w w:val="160"/>
        </w:rPr>
        <w:t>´</w:t>
      </w:r>
      <w:r w:rsidRPr="00216BE6">
        <w:rPr>
          <w:rFonts w:ascii="Arial" w:hAnsi="Arial" w:cs="Arial"/>
          <w:w w:val="113"/>
        </w:rPr>
        <w:t>an-Alzate</w:t>
      </w:r>
      <w:r w:rsidRPr="00216BE6">
        <w:rPr>
          <w:rFonts w:ascii="Arial" w:hAnsi="Arial" w:cs="Arial"/>
          <w:spacing w:val="14"/>
        </w:rPr>
        <w:t xml:space="preserve"> </w:t>
      </w:r>
      <w:r w:rsidRPr="00216BE6">
        <w:rPr>
          <w:rFonts w:ascii="Arial" w:hAnsi="Arial" w:cs="Arial"/>
          <w:w w:val="111"/>
        </w:rPr>
        <w:t>A,</w:t>
      </w:r>
      <w:r w:rsidRPr="00216BE6">
        <w:rPr>
          <w:rFonts w:ascii="Arial" w:hAnsi="Arial" w:cs="Arial"/>
          <w:spacing w:val="14"/>
        </w:rPr>
        <w:t xml:space="preserve"> </w:t>
      </w:r>
      <w:r w:rsidRPr="00216BE6">
        <w:rPr>
          <w:rFonts w:ascii="Arial" w:hAnsi="Arial" w:cs="Arial"/>
          <w:w w:val="109"/>
        </w:rPr>
        <w:t>Hines</w:t>
      </w:r>
      <w:r w:rsidRPr="00216BE6">
        <w:rPr>
          <w:rFonts w:ascii="Arial" w:hAnsi="Arial" w:cs="Arial"/>
          <w:spacing w:val="14"/>
        </w:rPr>
        <w:t xml:space="preserve"> </w:t>
      </w:r>
      <w:r w:rsidRPr="00216BE6">
        <w:rPr>
          <w:rFonts w:ascii="Arial" w:hAnsi="Arial" w:cs="Arial"/>
          <w:w w:val="113"/>
        </w:rPr>
        <w:t>CDG,</w:t>
      </w:r>
      <w:r w:rsidRPr="00216BE6">
        <w:rPr>
          <w:rFonts w:ascii="Arial" w:hAnsi="Arial" w:cs="Arial"/>
          <w:spacing w:val="14"/>
        </w:rPr>
        <w:t xml:space="preserve"> </w:t>
      </w:r>
      <w:r w:rsidRPr="00216BE6">
        <w:rPr>
          <w:rFonts w:ascii="Arial" w:hAnsi="Arial" w:cs="Arial"/>
          <w:w w:val="109"/>
        </w:rPr>
        <w:t>Agni</w:t>
      </w:r>
      <w:r w:rsidRPr="00216BE6">
        <w:rPr>
          <w:rFonts w:ascii="Arial" w:hAnsi="Arial" w:cs="Arial"/>
          <w:spacing w:val="14"/>
        </w:rPr>
        <w:t xml:space="preserve"> </w:t>
      </w:r>
      <w:r w:rsidRPr="00216BE6">
        <w:rPr>
          <w:rFonts w:ascii="Arial" w:hAnsi="Arial" w:cs="Arial"/>
          <w:w w:val="112"/>
        </w:rPr>
        <w:t>RM,</w:t>
      </w:r>
      <w:r w:rsidRPr="00216BE6">
        <w:rPr>
          <w:rFonts w:ascii="Arial" w:hAnsi="Arial" w:cs="Arial"/>
          <w:spacing w:val="14"/>
        </w:rPr>
        <w:t xml:space="preserve"> </w:t>
      </w:r>
      <w:r w:rsidRPr="00216BE6">
        <w:rPr>
          <w:rFonts w:ascii="Arial" w:hAnsi="Arial" w:cs="Arial"/>
          <w:b/>
          <w:w w:val="92"/>
        </w:rPr>
        <w:t>Hernando</w:t>
      </w:r>
      <w:r w:rsidRPr="00216BE6">
        <w:rPr>
          <w:rFonts w:ascii="Arial" w:hAnsi="Arial" w:cs="Arial"/>
          <w:b/>
          <w:spacing w:val="26"/>
        </w:rPr>
        <w:t xml:space="preserve"> </w:t>
      </w:r>
      <w:r w:rsidRPr="00216BE6">
        <w:rPr>
          <w:rFonts w:ascii="Arial" w:hAnsi="Arial" w:cs="Arial"/>
          <w:b/>
          <w:w w:val="104"/>
        </w:rPr>
        <w:t>D</w:t>
      </w:r>
      <w:r w:rsidRPr="00216BE6">
        <w:rPr>
          <w:rFonts w:ascii="Arial" w:hAnsi="Arial" w:cs="Arial"/>
          <w:w w:val="116"/>
        </w:rPr>
        <w:t>,</w:t>
      </w:r>
      <w:r w:rsidRPr="00216BE6">
        <w:rPr>
          <w:rFonts w:ascii="Arial" w:hAnsi="Arial" w:cs="Arial"/>
          <w:spacing w:val="14"/>
        </w:rPr>
        <w:t xml:space="preserve"> </w:t>
      </w:r>
      <w:r w:rsidRPr="00216BE6">
        <w:rPr>
          <w:rFonts w:ascii="Arial" w:hAnsi="Arial" w:cs="Arial"/>
          <w:w w:val="109"/>
        </w:rPr>
        <w:t>Vigen</w:t>
      </w:r>
      <w:r w:rsidRPr="00216BE6">
        <w:rPr>
          <w:rFonts w:ascii="Arial" w:hAnsi="Arial" w:cs="Arial"/>
          <w:spacing w:val="14"/>
        </w:rPr>
        <w:t xml:space="preserve"> </w:t>
      </w:r>
      <w:r w:rsidRPr="00216BE6">
        <w:rPr>
          <w:rFonts w:ascii="Arial" w:hAnsi="Arial" w:cs="Arial"/>
          <w:w w:val="114"/>
        </w:rPr>
        <w:t>KK,</w:t>
      </w:r>
      <w:r w:rsidRPr="00216BE6">
        <w:rPr>
          <w:rFonts w:ascii="Arial" w:hAnsi="Arial" w:cs="Arial"/>
          <w:spacing w:val="14"/>
        </w:rPr>
        <w:t xml:space="preserve"> </w:t>
      </w:r>
      <w:r w:rsidRPr="00216BE6">
        <w:rPr>
          <w:rFonts w:ascii="Arial" w:hAnsi="Arial" w:cs="Arial"/>
          <w:w w:val="114"/>
        </w:rPr>
        <w:t>Hamilton</w:t>
      </w:r>
      <w:r w:rsidRPr="00216BE6">
        <w:rPr>
          <w:rFonts w:ascii="Arial" w:hAnsi="Arial" w:cs="Arial"/>
          <w:spacing w:val="14"/>
        </w:rPr>
        <w:t xml:space="preserve"> </w:t>
      </w:r>
      <w:r w:rsidRPr="00216BE6">
        <w:rPr>
          <w:rFonts w:ascii="Arial" w:hAnsi="Arial" w:cs="Arial"/>
          <w:w w:val="115"/>
        </w:rPr>
        <w:t>G,</w:t>
      </w:r>
      <w:r w:rsidRPr="00216BE6">
        <w:rPr>
          <w:rFonts w:ascii="Arial" w:hAnsi="Arial" w:cs="Arial"/>
          <w:spacing w:val="14"/>
        </w:rPr>
        <w:t xml:space="preserve"> </w:t>
      </w:r>
      <w:r w:rsidRPr="00216BE6">
        <w:rPr>
          <w:rFonts w:ascii="Arial" w:hAnsi="Arial" w:cs="Arial"/>
          <w:w w:val="113"/>
        </w:rPr>
        <w:t>Bydder</w:t>
      </w:r>
      <w:r w:rsidRPr="00216BE6">
        <w:rPr>
          <w:rFonts w:ascii="Arial" w:hAnsi="Arial" w:cs="Arial"/>
          <w:spacing w:val="14"/>
        </w:rPr>
        <w:t xml:space="preserve"> </w:t>
      </w:r>
      <w:r w:rsidRPr="00216BE6">
        <w:rPr>
          <w:rFonts w:ascii="Arial" w:hAnsi="Arial" w:cs="Arial"/>
          <w:w w:val="110"/>
        </w:rPr>
        <w:t>M, Sirlin C, Reeder SB, “Complex and Magnitude MRI for Quanti</w:t>
      </w:r>
      <w:r w:rsidR="0080390D">
        <w:rPr>
          <w:rFonts w:ascii="Arial" w:hAnsi="Arial" w:cs="Arial"/>
          <w:w w:val="110"/>
        </w:rPr>
        <w:t>fication of Hepatic Steatosis-Correlation with</w:t>
      </w:r>
      <w:r w:rsidRPr="00216BE6">
        <w:rPr>
          <w:rFonts w:ascii="Arial" w:hAnsi="Arial" w:cs="Arial"/>
          <w:w w:val="110"/>
        </w:rPr>
        <w:t xml:space="preserve"> MR Spectroscopy and </w:t>
      </w:r>
      <w:r w:rsidR="0080390D">
        <w:rPr>
          <w:rFonts w:ascii="Arial" w:hAnsi="Arial" w:cs="Arial"/>
          <w:spacing w:val="-3"/>
          <w:w w:val="110"/>
        </w:rPr>
        <w:t>Biopsy,”</w:t>
      </w:r>
      <w:r w:rsidRPr="00216BE6">
        <w:rPr>
          <w:rFonts w:ascii="Arial" w:hAnsi="Arial" w:cs="Arial"/>
          <w:spacing w:val="-3"/>
          <w:w w:val="110"/>
        </w:rPr>
        <w:t xml:space="preserve"> </w:t>
      </w:r>
      <w:r w:rsidRPr="00216BE6">
        <w:rPr>
          <w:rFonts w:ascii="Arial" w:hAnsi="Arial" w:cs="Arial"/>
          <w:w w:val="110"/>
        </w:rPr>
        <w:t>In Proceedings of the 20th Annual Meeting of</w:t>
      </w:r>
      <w:r w:rsidRPr="00216BE6">
        <w:rPr>
          <w:rFonts w:ascii="Arial" w:hAnsi="Arial" w:cs="Arial"/>
          <w:spacing w:val="23"/>
          <w:w w:val="110"/>
        </w:rPr>
        <w:t xml:space="preserve"> </w:t>
      </w:r>
      <w:r w:rsidRPr="00216BE6">
        <w:rPr>
          <w:rFonts w:ascii="Arial" w:hAnsi="Arial" w:cs="Arial"/>
          <w:w w:val="110"/>
        </w:rPr>
        <w:t>the</w:t>
      </w:r>
      <w:r w:rsidRPr="00216BE6">
        <w:rPr>
          <w:rFonts w:ascii="Arial" w:hAnsi="Arial" w:cs="Arial"/>
          <w:spacing w:val="23"/>
          <w:w w:val="110"/>
        </w:rPr>
        <w:t xml:space="preserve"> </w:t>
      </w:r>
      <w:r w:rsidRPr="00216BE6">
        <w:rPr>
          <w:rFonts w:ascii="Arial" w:hAnsi="Arial" w:cs="Arial"/>
          <w:w w:val="110"/>
        </w:rPr>
        <w:t>International</w:t>
      </w:r>
      <w:r w:rsidRPr="00216BE6">
        <w:rPr>
          <w:rFonts w:ascii="Arial" w:hAnsi="Arial" w:cs="Arial"/>
          <w:spacing w:val="22"/>
          <w:w w:val="110"/>
        </w:rPr>
        <w:t xml:space="preserve"> </w:t>
      </w:r>
      <w:r w:rsidRPr="00216BE6">
        <w:rPr>
          <w:rFonts w:ascii="Arial" w:hAnsi="Arial" w:cs="Arial"/>
          <w:w w:val="110"/>
        </w:rPr>
        <w:t>Society</w:t>
      </w:r>
      <w:r w:rsidRPr="00216BE6">
        <w:rPr>
          <w:rFonts w:ascii="Arial" w:hAnsi="Arial" w:cs="Arial"/>
          <w:spacing w:val="23"/>
          <w:w w:val="110"/>
        </w:rPr>
        <w:t xml:space="preserve"> </w:t>
      </w:r>
      <w:r w:rsidRPr="00216BE6">
        <w:rPr>
          <w:rFonts w:ascii="Arial" w:hAnsi="Arial" w:cs="Arial"/>
          <w:w w:val="110"/>
        </w:rPr>
        <w:t>of</w:t>
      </w:r>
      <w:r w:rsidRPr="00216BE6">
        <w:rPr>
          <w:rFonts w:ascii="Arial" w:hAnsi="Arial" w:cs="Arial"/>
          <w:spacing w:val="23"/>
          <w:w w:val="110"/>
        </w:rPr>
        <w:t xml:space="preserve"> </w:t>
      </w:r>
      <w:r w:rsidRPr="00216BE6">
        <w:rPr>
          <w:rFonts w:ascii="Arial" w:hAnsi="Arial" w:cs="Arial"/>
          <w:w w:val="110"/>
        </w:rPr>
        <w:t>Magnetic</w:t>
      </w:r>
      <w:r w:rsidRPr="00216BE6">
        <w:rPr>
          <w:rFonts w:ascii="Arial" w:hAnsi="Arial" w:cs="Arial"/>
          <w:spacing w:val="22"/>
          <w:w w:val="110"/>
        </w:rPr>
        <w:t xml:space="preserve"> </w:t>
      </w:r>
      <w:r w:rsidRPr="00216BE6">
        <w:rPr>
          <w:rFonts w:ascii="Arial" w:hAnsi="Arial" w:cs="Arial"/>
          <w:w w:val="110"/>
        </w:rPr>
        <w:t>Resonance</w:t>
      </w:r>
      <w:r w:rsidRPr="00216BE6">
        <w:rPr>
          <w:rFonts w:ascii="Arial" w:hAnsi="Arial" w:cs="Arial"/>
          <w:spacing w:val="23"/>
          <w:w w:val="110"/>
        </w:rPr>
        <w:t xml:space="preserve"> </w:t>
      </w:r>
      <w:r w:rsidRPr="00216BE6">
        <w:rPr>
          <w:rFonts w:ascii="Arial" w:hAnsi="Arial" w:cs="Arial"/>
          <w:w w:val="110"/>
        </w:rPr>
        <w:t>in</w:t>
      </w:r>
      <w:r w:rsidRPr="00216BE6">
        <w:rPr>
          <w:rFonts w:ascii="Arial" w:hAnsi="Arial" w:cs="Arial"/>
          <w:spacing w:val="23"/>
          <w:w w:val="110"/>
        </w:rPr>
        <w:t xml:space="preserve"> </w:t>
      </w:r>
      <w:r w:rsidRPr="00216BE6">
        <w:rPr>
          <w:rFonts w:ascii="Arial" w:hAnsi="Arial" w:cs="Arial"/>
          <w:w w:val="110"/>
        </w:rPr>
        <w:t>Medicine,</w:t>
      </w:r>
      <w:r w:rsidRPr="00216BE6">
        <w:rPr>
          <w:rFonts w:ascii="Arial" w:hAnsi="Arial" w:cs="Arial"/>
          <w:spacing w:val="23"/>
          <w:w w:val="110"/>
        </w:rPr>
        <w:t xml:space="preserve"> </w:t>
      </w:r>
      <w:r w:rsidRPr="00216BE6">
        <w:rPr>
          <w:rFonts w:ascii="Arial" w:hAnsi="Arial" w:cs="Arial"/>
          <w:w w:val="110"/>
        </w:rPr>
        <w:t>Melbourne</w:t>
      </w:r>
      <w:r w:rsidRPr="00216BE6">
        <w:rPr>
          <w:rFonts w:ascii="Arial" w:hAnsi="Arial" w:cs="Arial"/>
          <w:spacing w:val="23"/>
          <w:w w:val="110"/>
        </w:rPr>
        <w:t xml:space="preserve"> </w:t>
      </w:r>
      <w:r w:rsidRPr="00216BE6">
        <w:rPr>
          <w:rFonts w:ascii="Arial" w:hAnsi="Arial" w:cs="Arial"/>
          <w:w w:val="110"/>
        </w:rPr>
        <w:t>2012.</w:t>
      </w:r>
    </w:p>
    <w:p w14:paraId="3DE5B5EC" w14:textId="77777777" w:rsidR="00231533" w:rsidRPr="00216BE6" w:rsidRDefault="00231533" w:rsidP="00EE69D9">
      <w:pPr>
        <w:pStyle w:val="BodyText"/>
        <w:spacing w:before="0"/>
        <w:rPr>
          <w:rFonts w:cs="Arial"/>
        </w:rPr>
      </w:pPr>
    </w:p>
    <w:p w14:paraId="0C569998" w14:textId="15530218" w:rsidR="00D01B2A" w:rsidRPr="00D01B2A" w:rsidRDefault="00D01B2A" w:rsidP="00EE69D9">
      <w:pPr>
        <w:pStyle w:val="ListParagraph"/>
        <w:numPr>
          <w:ilvl w:val="0"/>
          <w:numId w:val="11"/>
        </w:numPr>
        <w:tabs>
          <w:tab w:val="left" w:pos="506"/>
        </w:tabs>
        <w:autoSpaceDE w:val="0"/>
        <w:autoSpaceDN w:val="0"/>
        <w:ind w:right="117"/>
        <w:rPr>
          <w:rFonts w:ascii="Arial" w:hAnsi="Arial" w:cs="Arial"/>
        </w:rPr>
      </w:pPr>
      <w:r>
        <w:rPr>
          <w:rFonts w:ascii="Arial" w:hAnsi="Arial" w:cs="Arial"/>
          <w:b/>
        </w:rPr>
        <w:t>Hernando D</w:t>
      </w:r>
      <w:r>
        <w:rPr>
          <w:rFonts w:ascii="Arial" w:hAnsi="Arial" w:cs="Arial"/>
        </w:rPr>
        <w:t>, Reeder SB. “Correction for Fat Improves Robustness of R2* Mapping Without SNR Penalty.” In Proceedings of the 20</w:t>
      </w:r>
      <w:r w:rsidRPr="00D01B2A">
        <w:rPr>
          <w:rFonts w:ascii="Arial" w:hAnsi="Arial" w:cs="Arial"/>
          <w:vertAlign w:val="superscript"/>
        </w:rPr>
        <w:t>th</w:t>
      </w:r>
      <w:r>
        <w:rPr>
          <w:rFonts w:ascii="Arial" w:hAnsi="Arial" w:cs="Arial"/>
        </w:rPr>
        <w:t xml:space="preserve"> Annual Meeting of the International Society of Magnetic Resonance Medicine. Melbourne 2012. </w:t>
      </w:r>
    </w:p>
    <w:p w14:paraId="5C68AC9F" w14:textId="77777777" w:rsidR="00231533" w:rsidRPr="00216BE6" w:rsidRDefault="00231533" w:rsidP="00EE69D9">
      <w:pPr>
        <w:pStyle w:val="BodyText"/>
        <w:spacing w:before="0"/>
        <w:rPr>
          <w:rFonts w:cs="Arial"/>
        </w:rPr>
      </w:pPr>
    </w:p>
    <w:p w14:paraId="36B32495" w14:textId="77777777" w:rsidR="00231533" w:rsidRPr="00216BE6" w:rsidRDefault="00231533"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spacing w:val="-4"/>
          <w:w w:val="110"/>
        </w:rPr>
        <w:lastRenderedPageBreak/>
        <w:t xml:space="preserve">Taviani </w:t>
      </w:r>
      <w:r w:rsidRPr="00216BE6">
        <w:rPr>
          <w:rFonts w:ascii="Arial" w:hAnsi="Arial" w:cs="Arial"/>
          <w:w w:val="110"/>
        </w:rPr>
        <w:t xml:space="preserve">V, Brittain JH, Collick BD, </w:t>
      </w:r>
      <w:r w:rsidRPr="00216BE6">
        <w:rPr>
          <w:rFonts w:ascii="Arial" w:hAnsi="Arial" w:cs="Arial"/>
          <w:b/>
          <w:w w:val="110"/>
        </w:rPr>
        <w:t>Hernando D</w:t>
      </w:r>
      <w:r w:rsidRPr="00216BE6">
        <w:rPr>
          <w:rFonts w:ascii="Arial" w:hAnsi="Arial" w:cs="Arial"/>
          <w:w w:val="110"/>
        </w:rPr>
        <w:t xml:space="preserve">, Artz NS, Reeder SB, “Diffusion-Prepared Single-Shot </w:t>
      </w:r>
      <w:r w:rsidRPr="00216BE6">
        <w:rPr>
          <w:rFonts w:ascii="Arial" w:hAnsi="Arial" w:cs="Arial"/>
          <w:spacing w:val="-5"/>
          <w:w w:val="110"/>
        </w:rPr>
        <w:t xml:space="preserve">Fast </w:t>
      </w:r>
      <w:r w:rsidR="0080390D">
        <w:rPr>
          <w:rFonts w:ascii="Arial" w:hAnsi="Arial" w:cs="Arial"/>
          <w:w w:val="110"/>
        </w:rPr>
        <w:t>Spin-Echo Imaging and the Effects of Eddy Currents:  Preliminary Investi</w:t>
      </w:r>
      <w:r w:rsidRPr="00216BE6">
        <w:rPr>
          <w:rFonts w:ascii="Arial" w:hAnsi="Arial" w:cs="Arial"/>
          <w:w w:val="110"/>
        </w:rPr>
        <w:t>gation,” In Proceedings of the 20th Annual Meeting of the International Society of Magnetic Resonan</w:t>
      </w:r>
      <w:r w:rsidR="0080390D">
        <w:rPr>
          <w:rFonts w:ascii="Arial" w:hAnsi="Arial" w:cs="Arial"/>
          <w:w w:val="110"/>
        </w:rPr>
        <w:t>ce in Medicine, Melbourne</w:t>
      </w:r>
      <w:r w:rsidRPr="00216BE6">
        <w:rPr>
          <w:rFonts w:ascii="Arial" w:hAnsi="Arial" w:cs="Arial"/>
          <w:spacing w:val="10"/>
          <w:w w:val="110"/>
        </w:rPr>
        <w:t xml:space="preserve"> </w:t>
      </w:r>
      <w:r w:rsidRPr="00216BE6">
        <w:rPr>
          <w:rFonts w:ascii="Arial" w:hAnsi="Arial" w:cs="Arial"/>
          <w:w w:val="110"/>
        </w:rPr>
        <w:t>2012.</w:t>
      </w:r>
    </w:p>
    <w:p w14:paraId="118F3349" w14:textId="77777777" w:rsidR="00216BE6" w:rsidRPr="00216BE6" w:rsidRDefault="00216BE6" w:rsidP="00EE69D9">
      <w:pPr>
        <w:pStyle w:val="BodyText"/>
        <w:spacing w:before="0"/>
        <w:rPr>
          <w:rFonts w:cs="Arial"/>
        </w:rPr>
      </w:pPr>
    </w:p>
    <w:p w14:paraId="3DAF321D" w14:textId="77777777" w:rsidR="00231533" w:rsidRPr="00216BE6" w:rsidRDefault="00231533"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spacing w:val="-4"/>
          <w:w w:val="110"/>
        </w:rPr>
        <w:t xml:space="preserve">Wells </w:t>
      </w:r>
      <w:r w:rsidRPr="00216BE6">
        <w:rPr>
          <w:rFonts w:ascii="Arial" w:hAnsi="Arial" w:cs="Arial"/>
          <w:w w:val="110"/>
        </w:rPr>
        <w:t xml:space="preserve">SA, </w:t>
      </w:r>
      <w:r w:rsidRPr="00216BE6">
        <w:rPr>
          <w:rFonts w:ascii="Arial" w:hAnsi="Arial" w:cs="Arial"/>
          <w:b/>
          <w:w w:val="110"/>
        </w:rPr>
        <w:t>Hernando D</w:t>
      </w:r>
      <w:r w:rsidRPr="00216BE6">
        <w:rPr>
          <w:rFonts w:ascii="Arial" w:hAnsi="Arial" w:cs="Arial"/>
          <w:w w:val="110"/>
        </w:rPr>
        <w:t xml:space="preserve">, Vigen KK, Reeder SB, “Effect of </w:t>
      </w:r>
      <w:r w:rsidR="0080390D">
        <w:rPr>
          <w:rFonts w:ascii="Arial" w:hAnsi="Arial" w:cs="Arial"/>
          <w:w w:val="110"/>
        </w:rPr>
        <w:t xml:space="preserve">Hepatocyte-Specific Gadolinium-Based Contrast </w:t>
      </w:r>
      <w:r w:rsidRPr="00216BE6">
        <w:rPr>
          <w:rFonts w:ascii="Arial" w:hAnsi="Arial" w:cs="Arial"/>
          <w:w w:val="110"/>
        </w:rPr>
        <w:t xml:space="preserve">Agents on Hepatic </w:t>
      </w:r>
      <w:r w:rsidRPr="00216BE6">
        <w:rPr>
          <w:rFonts w:ascii="Arial" w:hAnsi="Arial" w:cs="Arial"/>
          <w:spacing w:val="-3"/>
          <w:w w:val="110"/>
        </w:rPr>
        <w:t xml:space="preserve">Fat-Fraction </w:t>
      </w:r>
      <w:r w:rsidRPr="00216BE6">
        <w:rPr>
          <w:rFonts w:ascii="Arial" w:hAnsi="Arial" w:cs="Arial"/>
          <w:w w:val="110"/>
        </w:rPr>
        <w:t>and R2*,” In Proceedings of the 20th Annual Meeting</w:t>
      </w:r>
      <w:r w:rsidRPr="00216BE6">
        <w:rPr>
          <w:rFonts w:ascii="Arial" w:hAnsi="Arial" w:cs="Arial"/>
          <w:spacing w:val="23"/>
          <w:w w:val="110"/>
        </w:rPr>
        <w:t xml:space="preserve"> </w:t>
      </w:r>
      <w:r w:rsidRPr="00216BE6">
        <w:rPr>
          <w:rFonts w:ascii="Arial" w:hAnsi="Arial" w:cs="Arial"/>
          <w:w w:val="110"/>
        </w:rPr>
        <w:t>of</w:t>
      </w:r>
      <w:r w:rsidRPr="00216BE6">
        <w:rPr>
          <w:rFonts w:ascii="Arial" w:hAnsi="Arial" w:cs="Arial"/>
          <w:spacing w:val="23"/>
          <w:w w:val="110"/>
        </w:rPr>
        <w:t xml:space="preserve"> </w:t>
      </w:r>
      <w:r w:rsidRPr="00216BE6">
        <w:rPr>
          <w:rFonts w:ascii="Arial" w:hAnsi="Arial" w:cs="Arial"/>
          <w:w w:val="110"/>
        </w:rPr>
        <w:t>the</w:t>
      </w:r>
      <w:r w:rsidRPr="00216BE6">
        <w:rPr>
          <w:rFonts w:ascii="Arial" w:hAnsi="Arial" w:cs="Arial"/>
          <w:spacing w:val="23"/>
          <w:w w:val="110"/>
        </w:rPr>
        <w:t xml:space="preserve"> </w:t>
      </w:r>
      <w:r w:rsidRPr="00216BE6">
        <w:rPr>
          <w:rFonts w:ascii="Arial" w:hAnsi="Arial" w:cs="Arial"/>
          <w:w w:val="110"/>
        </w:rPr>
        <w:t>International</w:t>
      </w:r>
      <w:r w:rsidRPr="00216BE6">
        <w:rPr>
          <w:rFonts w:ascii="Arial" w:hAnsi="Arial" w:cs="Arial"/>
          <w:spacing w:val="22"/>
          <w:w w:val="110"/>
        </w:rPr>
        <w:t xml:space="preserve"> </w:t>
      </w:r>
      <w:r w:rsidRPr="00216BE6">
        <w:rPr>
          <w:rFonts w:ascii="Arial" w:hAnsi="Arial" w:cs="Arial"/>
          <w:w w:val="110"/>
        </w:rPr>
        <w:t>Society</w:t>
      </w:r>
      <w:r w:rsidRPr="00216BE6">
        <w:rPr>
          <w:rFonts w:ascii="Arial" w:hAnsi="Arial" w:cs="Arial"/>
          <w:spacing w:val="23"/>
          <w:w w:val="110"/>
        </w:rPr>
        <w:t xml:space="preserve"> </w:t>
      </w:r>
      <w:r w:rsidRPr="00216BE6">
        <w:rPr>
          <w:rFonts w:ascii="Arial" w:hAnsi="Arial" w:cs="Arial"/>
          <w:w w:val="110"/>
        </w:rPr>
        <w:t>of</w:t>
      </w:r>
      <w:r w:rsidRPr="00216BE6">
        <w:rPr>
          <w:rFonts w:ascii="Arial" w:hAnsi="Arial" w:cs="Arial"/>
          <w:spacing w:val="23"/>
          <w:w w:val="110"/>
        </w:rPr>
        <w:t xml:space="preserve"> </w:t>
      </w:r>
      <w:r w:rsidRPr="00216BE6">
        <w:rPr>
          <w:rFonts w:ascii="Arial" w:hAnsi="Arial" w:cs="Arial"/>
          <w:w w:val="110"/>
        </w:rPr>
        <w:t>Magnetic</w:t>
      </w:r>
      <w:r w:rsidRPr="00216BE6">
        <w:rPr>
          <w:rFonts w:ascii="Arial" w:hAnsi="Arial" w:cs="Arial"/>
          <w:spacing w:val="22"/>
          <w:w w:val="110"/>
        </w:rPr>
        <w:t xml:space="preserve"> </w:t>
      </w:r>
      <w:r w:rsidRPr="00216BE6">
        <w:rPr>
          <w:rFonts w:ascii="Arial" w:hAnsi="Arial" w:cs="Arial"/>
          <w:w w:val="110"/>
        </w:rPr>
        <w:t>Resonance</w:t>
      </w:r>
      <w:r w:rsidRPr="00216BE6">
        <w:rPr>
          <w:rFonts w:ascii="Arial" w:hAnsi="Arial" w:cs="Arial"/>
          <w:spacing w:val="23"/>
          <w:w w:val="110"/>
        </w:rPr>
        <w:t xml:space="preserve"> </w:t>
      </w:r>
      <w:r w:rsidRPr="00216BE6">
        <w:rPr>
          <w:rFonts w:ascii="Arial" w:hAnsi="Arial" w:cs="Arial"/>
          <w:w w:val="110"/>
        </w:rPr>
        <w:t>in</w:t>
      </w:r>
      <w:r w:rsidRPr="00216BE6">
        <w:rPr>
          <w:rFonts w:ascii="Arial" w:hAnsi="Arial" w:cs="Arial"/>
          <w:spacing w:val="23"/>
          <w:w w:val="110"/>
        </w:rPr>
        <w:t xml:space="preserve"> </w:t>
      </w:r>
      <w:r w:rsidRPr="00216BE6">
        <w:rPr>
          <w:rFonts w:ascii="Arial" w:hAnsi="Arial" w:cs="Arial"/>
          <w:w w:val="110"/>
        </w:rPr>
        <w:t>Medicine,</w:t>
      </w:r>
      <w:r w:rsidRPr="00216BE6">
        <w:rPr>
          <w:rFonts w:ascii="Arial" w:hAnsi="Arial" w:cs="Arial"/>
          <w:spacing w:val="23"/>
          <w:w w:val="110"/>
        </w:rPr>
        <w:t xml:space="preserve"> </w:t>
      </w:r>
      <w:r w:rsidRPr="00216BE6">
        <w:rPr>
          <w:rFonts w:ascii="Arial" w:hAnsi="Arial" w:cs="Arial"/>
          <w:w w:val="110"/>
        </w:rPr>
        <w:t>Melbourne</w:t>
      </w:r>
      <w:r w:rsidRPr="00216BE6">
        <w:rPr>
          <w:rFonts w:ascii="Arial" w:hAnsi="Arial" w:cs="Arial"/>
          <w:spacing w:val="23"/>
          <w:w w:val="110"/>
        </w:rPr>
        <w:t xml:space="preserve"> </w:t>
      </w:r>
      <w:r w:rsidRPr="00216BE6">
        <w:rPr>
          <w:rFonts w:ascii="Arial" w:hAnsi="Arial" w:cs="Arial"/>
          <w:w w:val="110"/>
        </w:rPr>
        <w:t>2012.</w:t>
      </w:r>
    </w:p>
    <w:p w14:paraId="05225E07" w14:textId="77777777" w:rsidR="00231533" w:rsidRPr="00222A44" w:rsidRDefault="00231533" w:rsidP="00EE69D9">
      <w:pPr>
        <w:pStyle w:val="BodyText"/>
        <w:spacing w:before="0"/>
        <w:rPr>
          <w:rFonts w:cs="Arial"/>
          <w:sz w:val="19"/>
        </w:rPr>
      </w:pPr>
    </w:p>
    <w:p w14:paraId="05F2F8CB" w14:textId="4C1D79CB" w:rsidR="00084D68" w:rsidRPr="00084D68" w:rsidRDefault="00084D68" w:rsidP="00EE69D9">
      <w:pPr>
        <w:pStyle w:val="ListParagraph"/>
        <w:numPr>
          <w:ilvl w:val="0"/>
          <w:numId w:val="11"/>
        </w:numPr>
        <w:tabs>
          <w:tab w:val="left" w:pos="506"/>
        </w:tabs>
        <w:autoSpaceDE w:val="0"/>
        <w:autoSpaceDN w:val="0"/>
        <w:ind w:right="117"/>
        <w:rPr>
          <w:rFonts w:ascii="Arial" w:hAnsi="Arial" w:cs="Arial"/>
          <w:i/>
        </w:rPr>
      </w:pPr>
      <w:r>
        <w:rPr>
          <w:rFonts w:ascii="Arial" w:hAnsi="Arial" w:cs="Arial"/>
          <w:b/>
        </w:rPr>
        <w:t>Hernando D</w:t>
      </w:r>
      <w:r>
        <w:rPr>
          <w:rFonts w:ascii="Arial" w:hAnsi="Arial" w:cs="Arial"/>
        </w:rPr>
        <w:t>, Kühn JP, Reeder SB. “Fat and Susceptibility-Corrected R2* Mapping for Liver Iron Quantification: Preliminary Evaluation in a Healthy Cohort.” In Proceedings of the 20</w:t>
      </w:r>
      <w:r w:rsidRPr="00084D68">
        <w:rPr>
          <w:rFonts w:ascii="Arial" w:hAnsi="Arial" w:cs="Arial"/>
          <w:vertAlign w:val="superscript"/>
        </w:rPr>
        <w:t>th</w:t>
      </w:r>
      <w:r>
        <w:rPr>
          <w:rFonts w:ascii="Arial" w:hAnsi="Arial" w:cs="Arial"/>
        </w:rPr>
        <w:t xml:space="preserve"> Annual Meeting of the International Society of Magnetic Resonance Medicine. Melbourne 2012. </w:t>
      </w:r>
    </w:p>
    <w:p w14:paraId="01AF0DD9" w14:textId="77777777" w:rsidR="00231533" w:rsidRPr="00216BE6" w:rsidRDefault="00231533" w:rsidP="00EE69D9">
      <w:pPr>
        <w:tabs>
          <w:tab w:val="left" w:pos="506"/>
        </w:tabs>
        <w:autoSpaceDE w:val="0"/>
        <w:autoSpaceDN w:val="0"/>
        <w:ind w:right="117"/>
        <w:rPr>
          <w:rFonts w:ascii="Arial" w:hAnsi="Arial" w:cs="Arial"/>
          <w:i/>
        </w:rPr>
      </w:pPr>
    </w:p>
    <w:p w14:paraId="33B2EDF0" w14:textId="77777777" w:rsidR="00231533" w:rsidRPr="00216BE6" w:rsidRDefault="00231533"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spacing w:val="-4"/>
          <w:w w:val="110"/>
        </w:rPr>
        <w:t xml:space="preserve">Taviani </w:t>
      </w:r>
      <w:r w:rsidRPr="00216BE6">
        <w:rPr>
          <w:rFonts w:ascii="Arial" w:hAnsi="Arial" w:cs="Arial"/>
          <w:w w:val="110"/>
        </w:rPr>
        <w:t xml:space="preserve">V, </w:t>
      </w:r>
      <w:r w:rsidRPr="00216BE6">
        <w:rPr>
          <w:rFonts w:ascii="Arial" w:hAnsi="Arial" w:cs="Arial"/>
          <w:b/>
          <w:w w:val="110"/>
        </w:rPr>
        <w:t>Hernando D</w:t>
      </w:r>
      <w:r w:rsidRPr="00216BE6">
        <w:rPr>
          <w:rFonts w:ascii="Arial" w:hAnsi="Arial" w:cs="Arial"/>
          <w:w w:val="110"/>
        </w:rPr>
        <w:t xml:space="preserve">, </w:t>
      </w:r>
      <w:r w:rsidRPr="00216BE6">
        <w:rPr>
          <w:rFonts w:ascii="Arial" w:hAnsi="Arial" w:cs="Arial"/>
          <w:spacing w:val="-3"/>
          <w:w w:val="110"/>
        </w:rPr>
        <w:t xml:space="preserve">Shimakawa </w:t>
      </w:r>
      <w:r w:rsidRPr="00216BE6">
        <w:rPr>
          <w:rFonts w:ascii="Arial" w:hAnsi="Arial" w:cs="Arial"/>
          <w:w w:val="110"/>
        </w:rPr>
        <w:t>A, Brittain JH, Johnson KM, Vigen KK,</w:t>
      </w:r>
      <w:r w:rsidR="0080390D">
        <w:rPr>
          <w:rFonts w:ascii="Arial" w:hAnsi="Arial" w:cs="Arial"/>
          <w:w w:val="110"/>
        </w:rPr>
        <w:t xml:space="preserve"> Reeder SB, “Free-Breathing 3D</w:t>
      </w:r>
      <w:r w:rsidRPr="00216BE6">
        <w:rPr>
          <w:rFonts w:ascii="Arial" w:hAnsi="Arial" w:cs="Arial"/>
          <w:w w:val="110"/>
        </w:rPr>
        <w:t xml:space="preserve"> </w:t>
      </w:r>
      <w:r w:rsidR="0080390D">
        <w:rPr>
          <w:rFonts w:ascii="Arial" w:hAnsi="Arial" w:cs="Arial"/>
          <w:spacing w:val="-4"/>
          <w:w w:val="110"/>
        </w:rPr>
        <w:t>Water-Fat</w:t>
      </w:r>
      <w:r w:rsidRPr="00216BE6">
        <w:rPr>
          <w:rFonts w:ascii="Arial" w:hAnsi="Arial" w:cs="Arial"/>
          <w:spacing w:val="-4"/>
          <w:w w:val="110"/>
        </w:rPr>
        <w:t xml:space="preserve"> </w:t>
      </w:r>
      <w:r w:rsidR="0080390D">
        <w:rPr>
          <w:rFonts w:ascii="Arial" w:hAnsi="Arial" w:cs="Arial"/>
          <w:w w:val="110"/>
        </w:rPr>
        <w:t>Separation and R2*  Mapping in the  Heart,” In</w:t>
      </w:r>
      <w:r w:rsidRPr="00216BE6">
        <w:rPr>
          <w:rFonts w:ascii="Arial" w:hAnsi="Arial" w:cs="Arial"/>
          <w:w w:val="110"/>
        </w:rPr>
        <w:t xml:space="preserve"> Proceedings of the 20th Annual Meeting of the Int</w:t>
      </w:r>
      <w:r w:rsidR="0080390D">
        <w:rPr>
          <w:rFonts w:ascii="Arial" w:hAnsi="Arial" w:cs="Arial"/>
          <w:w w:val="110"/>
        </w:rPr>
        <w:t>ernational Society of  Magnetic Resonance</w:t>
      </w:r>
      <w:r w:rsidRPr="00216BE6">
        <w:rPr>
          <w:rFonts w:ascii="Arial" w:hAnsi="Arial" w:cs="Arial"/>
          <w:w w:val="110"/>
        </w:rPr>
        <w:t xml:space="preserve"> Medicine, Melbourne</w:t>
      </w:r>
      <w:r w:rsidRPr="00216BE6">
        <w:rPr>
          <w:rFonts w:ascii="Arial" w:hAnsi="Arial" w:cs="Arial"/>
          <w:spacing w:val="17"/>
          <w:w w:val="110"/>
        </w:rPr>
        <w:t xml:space="preserve"> </w:t>
      </w:r>
      <w:r w:rsidRPr="00216BE6">
        <w:rPr>
          <w:rFonts w:ascii="Arial" w:hAnsi="Arial" w:cs="Arial"/>
          <w:w w:val="110"/>
        </w:rPr>
        <w:t>2012.</w:t>
      </w:r>
    </w:p>
    <w:p w14:paraId="725EDB31" w14:textId="77777777" w:rsidR="00231533" w:rsidRPr="00216BE6" w:rsidRDefault="00231533" w:rsidP="00EE69D9">
      <w:pPr>
        <w:pStyle w:val="BodyText"/>
        <w:spacing w:before="0"/>
        <w:rPr>
          <w:rFonts w:cs="Arial"/>
        </w:rPr>
      </w:pPr>
    </w:p>
    <w:p w14:paraId="5C8E3340" w14:textId="1289BF3B" w:rsidR="00D01B2A" w:rsidRPr="00D01B2A" w:rsidRDefault="00D01B2A" w:rsidP="00EE69D9">
      <w:pPr>
        <w:pStyle w:val="ListParagraph"/>
        <w:numPr>
          <w:ilvl w:val="0"/>
          <w:numId w:val="11"/>
        </w:numPr>
        <w:tabs>
          <w:tab w:val="left" w:pos="506"/>
        </w:tabs>
        <w:autoSpaceDE w:val="0"/>
        <w:autoSpaceDN w:val="0"/>
        <w:ind w:right="118"/>
        <w:rPr>
          <w:rFonts w:ascii="Arial" w:hAnsi="Arial" w:cs="Arial"/>
        </w:rPr>
      </w:pPr>
      <w:r>
        <w:rPr>
          <w:rFonts w:ascii="Arial" w:hAnsi="Arial" w:cs="Arial"/>
        </w:rPr>
        <w:t xml:space="preserve">Kühn JP, </w:t>
      </w:r>
      <w:r>
        <w:rPr>
          <w:rFonts w:ascii="Arial" w:hAnsi="Arial" w:cs="Arial"/>
          <w:b/>
        </w:rPr>
        <w:t>Hernando D</w:t>
      </w:r>
      <w:r>
        <w:rPr>
          <w:rFonts w:ascii="Arial" w:hAnsi="Arial" w:cs="Arial"/>
        </w:rPr>
        <w:t>, Hosten N, Reeder SB. “Multi-Peak Spectral Modeling of Fat is Necessary for Both Accurate Liver Fat and Iron Quantification: A Biopsy-MRI Correlation Study.” In Proceedings of the 20</w:t>
      </w:r>
      <w:r w:rsidRPr="00D01B2A">
        <w:rPr>
          <w:rFonts w:ascii="Arial" w:hAnsi="Arial" w:cs="Arial"/>
          <w:vertAlign w:val="superscript"/>
        </w:rPr>
        <w:t>th</w:t>
      </w:r>
      <w:r>
        <w:rPr>
          <w:rFonts w:ascii="Arial" w:hAnsi="Arial" w:cs="Arial"/>
        </w:rPr>
        <w:t xml:space="preserve"> Annual Meeting of the International Society of Magnetic Resonance in Medicine. Melbourne 2012. </w:t>
      </w:r>
    </w:p>
    <w:p w14:paraId="2C570964" w14:textId="77777777" w:rsidR="00231533" w:rsidRPr="00216BE6" w:rsidRDefault="00231533" w:rsidP="00EE69D9">
      <w:pPr>
        <w:tabs>
          <w:tab w:val="left" w:pos="506"/>
        </w:tabs>
        <w:autoSpaceDE w:val="0"/>
        <w:autoSpaceDN w:val="0"/>
        <w:ind w:right="118"/>
        <w:rPr>
          <w:rFonts w:ascii="Arial" w:hAnsi="Arial" w:cs="Arial"/>
        </w:rPr>
      </w:pPr>
    </w:p>
    <w:p w14:paraId="6A40FD2F" w14:textId="44304F14" w:rsidR="00D01B2A" w:rsidRPr="00D01B2A" w:rsidRDefault="00D01B2A" w:rsidP="00EE69D9">
      <w:pPr>
        <w:pStyle w:val="ListParagraph"/>
        <w:numPr>
          <w:ilvl w:val="0"/>
          <w:numId w:val="11"/>
        </w:numPr>
        <w:tabs>
          <w:tab w:val="left" w:pos="506"/>
        </w:tabs>
        <w:autoSpaceDE w:val="0"/>
        <w:autoSpaceDN w:val="0"/>
        <w:ind w:right="117"/>
        <w:rPr>
          <w:rFonts w:ascii="Arial" w:hAnsi="Arial" w:cs="Arial"/>
        </w:rPr>
      </w:pPr>
      <w:r>
        <w:rPr>
          <w:rFonts w:ascii="Arial" w:hAnsi="Arial" w:cs="Arial"/>
        </w:rPr>
        <w:t xml:space="preserve">Kühn JP, Holmes JH, </w:t>
      </w:r>
      <w:r>
        <w:rPr>
          <w:rFonts w:ascii="Arial" w:hAnsi="Arial" w:cs="Arial"/>
          <w:b/>
        </w:rPr>
        <w:t>Hernando D</w:t>
      </w:r>
      <w:r>
        <w:rPr>
          <w:rFonts w:ascii="Arial" w:hAnsi="Arial" w:cs="Arial"/>
        </w:rPr>
        <w:t>, Reeder SB. “Navigator Flip Angle Optimization for Navigator-Gated T1-Weighted Gadoxetic Acid-Enhanced Hepatobiliary Liver Imaging.” In Proceedings of the 20</w:t>
      </w:r>
      <w:r w:rsidRPr="00D01B2A">
        <w:rPr>
          <w:rFonts w:ascii="Arial" w:hAnsi="Arial" w:cs="Arial"/>
          <w:vertAlign w:val="superscript"/>
        </w:rPr>
        <w:t>th</w:t>
      </w:r>
      <w:r>
        <w:rPr>
          <w:rFonts w:ascii="Arial" w:hAnsi="Arial" w:cs="Arial"/>
        </w:rPr>
        <w:t xml:space="preserve"> Annual Meeting of the International Society of Magnetic Resonance in Medicine. Melbourne 2012. </w:t>
      </w:r>
    </w:p>
    <w:p w14:paraId="5EBE347D" w14:textId="77777777" w:rsidR="00ED3D9E" w:rsidRPr="00216BE6" w:rsidRDefault="00ED3D9E" w:rsidP="00EE69D9">
      <w:pPr>
        <w:tabs>
          <w:tab w:val="left" w:pos="506"/>
        </w:tabs>
        <w:autoSpaceDE w:val="0"/>
        <w:autoSpaceDN w:val="0"/>
        <w:ind w:right="117"/>
        <w:rPr>
          <w:rFonts w:ascii="Arial" w:hAnsi="Arial" w:cs="Arial"/>
        </w:rPr>
      </w:pPr>
    </w:p>
    <w:p w14:paraId="2C840F6A" w14:textId="26D41A01" w:rsidR="00D01B2A" w:rsidRPr="00D01B2A" w:rsidRDefault="00D01B2A" w:rsidP="00EE69D9">
      <w:pPr>
        <w:pStyle w:val="ListParagraph"/>
        <w:numPr>
          <w:ilvl w:val="0"/>
          <w:numId w:val="11"/>
        </w:numPr>
        <w:tabs>
          <w:tab w:val="left" w:pos="506"/>
        </w:tabs>
        <w:autoSpaceDE w:val="0"/>
        <w:autoSpaceDN w:val="0"/>
        <w:ind w:right="118"/>
        <w:rPr>
          <w:rFonts w:ascii="Arial" w:hAnsi="Arial" w:cs="Arial"/>
        </w:rPr>
      </w:pPr>
      <w:r>
        <w:rPr>
          <w:rFonts w:ascii="Arial" w:hAnsi="Arial" w:cs="Arial"/>
        </w:rPr>
        <w:t>Horng</w:t>
      </w:r>
      <w:r w:rsidR="00EE69D9">
        <w:rPr>
          <w:rFonts w:ascii="Arial" w:hAnsi="Arial" w:cs="Arial"/>
        </w:rPr>
        <w:t xml:space="preserve"> DE, </w:t>
      </w:r>
      <w:r w:rsidR="00EE69D9">
        <w:rPr>
          <w:rFonts w:ascii="Arial" w:hAnsi="Arial" w:cs="Arial"/>
          <w:b/>
        </w:rPr>
        <w:t>Hernando D</w:t>
      </w:r>
      <w:r w:rsidR="00EE69D9">
        <w:rPr>
          <w:rFonts w:ascii="Arial" w:hAnsi="Arial" w:cs="Arial"/>
        </w:rPr>
        <w:t>, Kühn JP, Reeder SB. “Spatially-Variant B0 Field Gradients in the Liver: Implications for R2* Mapping for Iron Quantification.” In Proceedings of the 20</w:t>
      </w:r>
      <w:r w:rsidR="00EE69D9" w:rsidRPr="00EE69D9">
        <w:rPr>
          <w:rFonts w:ascii="Arial" w:hAnsi="Arial" w:cs="Arial"/>
          <w:vertAlign w:val="superscript"/>
        </w:rPr>
        <w:t>th</w:t>
      </w:r>
      <w:r w:rsidR="00EE69D9">
        <w:rPr>
          <w:rFonts w:ascii="Arial" w:hAnsi="Arial" w:cs="Arial"/>
        </w:rPr>
        <w:t xml:space="preserve"> Annual Meeting of the International Society of Magnetic Resonance in Medicine. Melbourne 2012.</w:t>
      </w:r>
    </w:p>
    <w:p w14:paraId="461707FE" w14:textId="77777777" w:rsidR="00231533" w:rsidRPr="00216BE6" w:rsidRDefault="00231533" w:rsidP="00EE69D9">
      <w:pPr>
        <w:tabs>
          <w:tab w:val="left" w:pos="506"/>
        </w:tabs>
        <w:autoSpaceDE w:val="0"/>
        <w:autoSpaceDN w:val="0"/>
        <w:ind w:right="118"/>
        <w:rPr>
          <w:rFonts w:ascii="Arial" w:hAnsi="Arial" w:cs="Arial"/>
        </w:rPr>
      </w:pPr>
    </w:p>
    <w:p w14:paraId="2D456F01" w14:textId="59361E24" w:rsidR="00EE69D9" w:rsidRPr="00EE69D9" w:rsidRDefault="00EE69D9" w:rsidP="00EE69D9">
      <w:pPr>
        <w:pStyle w:val="ListParagraph"/>
        <w:numPr>
          <w:ilvl w:val="0"/>
          <w:numId w:val="11"/>
        </w:numPr>
        <w:tabs>
          <w:tab w:val="left" w:pos="506"/>
        </w:tabs>
        <w:autoSpaceDE w:val="0"/>
        <w:autoSpaceDN w:val="0"/>
        <w:ind w:right="118"/>
        <w:rPr>
          <w:rFonts w:ascii="Arial" w:hAnsi="Arial" w:cs="Arial"/>
        </w:rPr>
      </w:pPr>
      <w:r>
        <w:rPr>
          <w:rFonts w:ascii="Arial" w:hAnsi="Arial" w:cs="Arial"/>
        </w:rPr>
        <w:t xml:space="preserve">Artz NS, </w:t>
      </w:r>
      <w:r>
        <w:rPr>
          <w:rFonts w:ascii="Arial" w:hAnsi="Arial" w:cs="Arial"/>
          <w:b/>
        </w:rPr>
        <w:t>Hernando D</w:t>
      </w:r>
      <w:r>
        <w:rPr>
          <w:rFonts w:ascii="Arial" w:hAnsi="Arial" w:cs="Arial"/>
        </w:rPr>
        <w:t>, Taviani V, Johnson KM, Brittain JH, Reeder SB. “Spectrally Resolved Fully  Phase-Encoded 3D Fast Spin-Echo for Metal Artifact Reduction and Spectroscopic Imaging.” In Proceedings of the 20</w:t>
      </w:r>
      <w:r w:rsidRPr="00EE69D9">
        <w:rPr>
          <w:rFonts w:ascii="Arial" w:hAnsi="Arial" w:cs="Arial"/>
          <w:vertAlign w:val="superscript"/>
        </w:rPr>
        <w:t>th</w:t>
      </w:r>
      <w:r>
        <w:rPr>
          <w:rFonts w:ascii="Arial" w:hAnsi="Arial" w:cs="Arial"/>
        </w:rPr>
        <w:t xml:space="preserve"> Annual Meeting of the International Society of Magnetic Resonance in Medicine. Melbourne 2012. </w:t>
      </w:r>
    </w:p>
    <w:p w14:paraId="4DA83E67" w14:textId="77777777" w:rsidR="00231533" w:rsidRPr="00EE69D9" w:rsidRDefault="00231533" w:rsidP="00EE69D9">
      <w:pPr>
        <w:pStyle w:val="BodyText"/>
        <w:spacing w:before="0"/>
        <w:rPr>
          <w:rFonts w:cs="Arial"/>
          <w:i w:val="0"/>
        </w:rPr>
      </w:pPr>
    </w:p>
    <w:p w14:paraId="0C2F3D33" w14:textId="3A02DB89" w:rsidR="00EE69D9" w:rsidRPr="00EE69D9" w:rsidRDefault="00EE69D9" w:rsidP="00EE69D9">
      <w:pPr>
        <w:pStyle w:val="ListParagraph"/>
        <w:numPr>
          <w:ilvl w:val="0"/>
          <w:numId w:val="11"/>
        </w:numPr>
        <w:tabs>
          <w:tab w:val="left" w:pos="506"/>
        </w:tabs>
        <w:autoSpaceDE w:val="0"/>
        <w:autoSpaceDN w:val="0"/>
        <w:ind w:right="117"/>
        <w:rPr>
          <w:rFonts w:ascii="Arial" w:hAnsi="Arial" w:cs="Arial"/>
        </w:rPr>
      </w:pPr>
      <w:r>
        <w:rPr>
          <w:rFonts w:ascii="Arial" w:hAnsi="Arial" w:cs="Arial"/>
        </w:rPr>
        <w:t xml:space="preserve">Wells SA, Vigen KK, Nackos JS, Reeder SB, </w:t>
      </w:r>
      <w:r>
        <w:rPr>
          <w:rFonts w:ascii="Arial" w:hAnsi="Arial" w:cs="Arial"/>
          <w:b/>
        </w:rPr>
        <w:t>Hernando D</w:t>
      </w:r>
      <w:r>
        <w:rPr>
          <w:rFonts w:ascii="Arial" w:hAnsi="Arial" w:cs="Arial"/>
        </w:rPr>
        <w:t>. “Susceptibility Corrected Myocardial R2* Quantification with Magnetic Resonance Imaging.” In Proceedings of the 20</w:t>
      </w:r>
      <w:r w:rsidRPr="00EE69D9">
        <w:rPr>
          <w:rFonts w:ascii="Arial" w:hAnsi="Arial" w:cs="Arial"/>
          <w:vertAlign w:val="superscript"/>
        </w:rPr>
        <w:t>th</w:t>
      </w:r>
      <w:r>
        <w:rPr>
          <w:rFonts w:ascii="Arial" w:hAnsi="Arial" w:cs="Arial"/>
        </w:rPr>
        <w:t xml:space="preserve"> Annual Meeting of the International Society of Magnetic Resonance in Medicine. Melbourne 2012. </w:t>
      </w:r>
    </w:p>
    <w:p w14:paraId="1A1D111D" w14:textId="77777777" w:rsidR="00216BE6" w:rsidRPr="00216BE6" w:rsidRDefault="00216BE6" w:rsidP="00EE69D9">
      <w:pPr>
        <w:pStyle w:val="BodyText"/>
        <w:spacing w:before="0"/>
        <w:rPr>
          <w:rFonts w:cs="Arial"/>
        </w:rPr>
      </w:pPr>
    </w:p>
    <w:p w14:paraId="682649CB" w14:textId="77777777" w:rsidR="00231533" w:rsidRPr="00222A44" w:rsidRDefault="00231533" w:rsidP="00EE69D9">
      <w:pPr>
        <w:pStyle w:val="ListParagraph"/>
        <w:numPr>
          <w:ilvl w:val="0"/>
          <w:numId w:val="11"/>
        </w:numPr>
        <w:tabs>
          <w:tab w:val="left" w:pos="506"/>
        </w:tabs>
        <w:autoSpaceDE w:val="0"/>
        <w:autoSpaceDN w:val="0"/>
        <w:ind w:right="117"/>
        <w:rPr>
          <w:rFonts w:ascii="Arial" w:hAnsi="Arial" w:cs="Arial"/>
          <w:sz w:val="21"/>
        </w:rPr>
      </w:pPr>
      <w:r w:rsidRPr="00216BE6">
        <w:rPr>
          <w:rFonts w:ascii="Arial" w:hAnsi="Arial" w:cs="Arial"/>
          <w:w w:val="110"/>
        </w:rPr>
        <w:t xml:space="preserve">Artz NS, Samsonov AA, </w:t>
      </w:r>
      <w:r w:rsidRPr="00216BE6">
        <w:rPr>
          <w:rFonts w:ascii="Arial" w:hAnsi="Arial" w:cs="Arial"/>
          <w:b/>
          <w:w w:val="110"/>
        </w:rPr>
        <w:t>Hernando D</w:t>
      </w:r>
      <w:r w:rsidRPr="00216BE6">
        <w:rPr>
          <w:rFonts w:ascii="Arial" w:hAnsi="Arial" w:cs="Arial"/>
          <w:w w:val="110"/>
        </w:rPr>
        <w:t xml:space="preserve">, </w:t>
      </w:r>
      <w:r w:rsidRPr="00216BE6">
        <w:rPr>
          <w:rFonts w:ascii="Arial" w:hAnsi="Arial" w:cs="Arial"/>
          <w:spacing w:val="-4"/>
          <w:w w:val="110"/>
        </w:rPr>
        <w:t xml:space="preserve">Taviani </w:t>
      </w:r>
      <w:r w:rsidRPr="00216BE6">
        <w:rPr>
          <w:rFonts w:ascii="Arial" w:hAnsi="Arial" w:cs="Arial"/>
          <w:w w:val="110"/>
        </w:rPr>
        <w:t>V, Smith MR, Britta</w:t>
      </w:r>
      <w:r w:rsidR="00B833EA">
        <w:rPr>
          <w:rFonts w:ascii="Arial" w:hAnsi="Arial" w:cs="Arial"/>
          <w:w w:val="110"/>
        </w:rPr>
        <w:t>in JH, Reeder SB, “Accelerating</w:t>
      </w:r>
      <w:r w:rsidRPr="00216BE6">
        <w:rPr>
          <w:rFonts w:ascii="Arial" w:hAnsi="Arial" w:cs="Arial"/>
          <w:w w:val="110"/>
        </w:rPr>
        <w:t xml:space="preserve"> a Spectrally-Resolved </w:t>
      </w:r>
      <w:r w:rsidR="00B833EA">
        <w:rPr>
          <w:rFonts w:ascii="Arial" w:hAnsi="Arial" w:cs="Arial"/>
          <w:spacing w:val="-4"/>
          <w:w w:val="110"/>
        </w:rPr>
        <w:t>Fully</w:t>
      </w:r>
      <w:r w:rsidRPr="00216BE6">
        <w:rPr>
          <w:rFonts w:ascii="Arial" w:hAnsi="Arial" w:cs="Arial"/>
          <w:spacing w:val="-4"/>
          <w:w w:val="110"/>
        </w:rPr>
        <w:t xml:space="preserve"> </w:t>
      </w:r>
      <w:r w:rsidRPr="00216BE6">
        <w:rPr>
          <w:rFonts w:ascii="Arial" w:hAnsi="Arial" w:cs="Arial"/>
          <w:w w:val="110"/>
        </w:rPr>
        <w:t>Phase-Encoded (S</w:t>
      </w:r>
      <w:r w:rsidR="00B833EA">
        <w:rPr>
          <w:rFonts w:ascii="Arial" w:hAnsi="Arial" w:cs="Arial"/>
          <w:w w:val="110"/>
        </w:rPr>
        <w:t xml:space="preserve">R-FPE) Method </w:t>
      </w:r>
      <w:r w:rsidR="00B833EA">
        <w:rPr>
          <w:rFonts w:ascii="Arial" w:hAnsi="Arial" w:cs="Arial"/>
          <w:w w:val="110"/>
        </w:rPr>
        <w:lastRenderedPageBreak/>
        <w:t>for Metal Arti</w:t>
      </w:r>
      <w:r w:rsidRPr="00216BE6">
        <w:rPr>
          <w:rFonts w:ascii="Arial" w:hAnsi="Arial" w:cs="Arial"/>
          <w:w w:val="110"/>
        </w:rPr>
        <w:t>fact Reduction,” In Proceedings of the 21st Annual Meeting of the</w:t>
      </w:r>
      <w:r w:rsidRPr="00222A44">
        <w:rPr>
          <w:rFonts w:ascii="Arial" w:hAnsi="Arial" w:cs="Arial"/>
          <w:w w:val="110"/>
          <w:sz w:val="21"/>
        </w:rPr>
        <w:t xml:space="preserve"> </w:t>
      </w:r>
      <w:r w:rsidRPr="00216BE6">
        <w:rPr>
          <w:rFonts w:ascii="Arial" w:hAnsi="Arial" w:cs="Arial"/>
          <w:w w:val="110"/>
        </w:rPr>
        <w:t xml:space="preserve">International Society of Magnetic Resonance in Medicine, Salt Lake City  </w:t>
      </w:r>
      <w:r w:rsidRPr="00216BE6">
        <w:rPr>
          <w:rFonts w:ascii="Arial" w:hAnsi="Arial" w:cs="Arial"/>
          <w:spacing w:val="23"/>
          <w:w w:val="110"/>
        </w:rPr>
        <w:t xml:space="preserve"> </w:t>
      </w:r>
      <w:r w:rsidRPr="00216BE6">
        <w:rPr>
          <w:rFonts w:ascii="Arial" w:hAnsi="Arial" w:cs="Arial"/>
          <w:w w:val="110"/>
        </w:rPr>
        <w:t>2013.</w:t>
      </w:r>
    </w:p>
    <w:p w14:paraId="1FE9DCCC" w14:textId="77777777" w:rsidR="00231533" w:rsidRPr="00222A44" w:rsidRDefault="00231533" w:rsidP="00EE69D9">
      <w:pPr>
        <w:tabs>
          <w:tab w:val="left" w:pos="506"/>
        </w:tabs>
        <w:autoSpaceDE w:val="0"/>
        <w:autoSpaceDN w:val="0"/>
        <w:ind w:right="117"/>
        <w:rPr>
          <w:rFonts w:ascii="Arial" w:hAnsi="Arial" w:cs="Arial"/>
          <w:sz w:val="21"/>
        </w:rPr>
      </w:pPr>
    </w:p>
    <w:p w14:paraId="1AACF88E" w14:textId="0D6E2142" w:rsidR="00EE69D9" w:rsidRPr="00EE69D9" w:rsidRDefault="00EE69D9" w:rsidP="00EE69D9">
      <w:pPr>
        <w:pStyle w:val="ListParagraph"/>
        <w:numPr>
          <w:ilvl w:val="0"/>
          <w:numId w:val="11"/>
        </w:numPr>
        <w:tabs>
          <w:tab w:val="left" w:pos="506"/>
        </w:tabs>
        <w:autoSpaceDE w:val="0"/>
        <w:autoSpaceDN w:val="0"/>
        <w:ind w:right="117"/>
        <w:rPr>
          <w:rFonts w:ascii="Arial" w:hAnsi="Arial" w:cs="Arial"/>
        </w:rPr>
      </w:pPr>
      <w:r>
        <w:rPr>
          <w:rFonts w:ascii="Arial" w:hAnsi="Arial" w:cs="Arial"/>
          <w:b/>
        </w:rPr>
        <w:t>Hernando D</w:t>
      </w:r>
      <w:r>
        <w:rPr>
          <w:rFonts w:ascii="Arial" w:hAnsi="Arial" w:cs="Arial"/>
        </w:rPr>
        <w:t>, Qazi N, Reeder SB. “Calibration of Confounder-Corrected R2* for Liver Iron Quantification at 1.5T and 3T: Preliminary Results.” In Proceedings of the 21</w:t>
      </w:r>
      <w:r w:rsidRPr="00EE69D9">
        <w:rPr>
          <w:rFonts w:ascii="Arial" w:hAnsi="Arial" w:cs="Arial"/>
          <w:vertAlign w:val="superscript"/>
        </w:rPr>
        <w:t>st</w:t>
      </w:r>
      <w:r>
        <w:rPr>
          <w:rFonts w:ascii="Arial" w:hAnsi="Arial" w:cs="Arial"/>
        </w:rPr>
        <w:t xml:space="preserve"> Annual meeting of the International Society of Magnetic Resonance in Medicine. Salt Lake City 2013. </w:t>
      </w:r>
    </w:p>
    <w:p w14:paraId="3FB5DE14" w14:textId="77777777" w:rsidR="00C073A7" w:rsidRPr="00216BE6" w:rsidRDefault="00C073A7" w:rsidP="00EE69D9">
      <w:pPr>
        <w:pStyle w:val="BodyText"/>
        <w:spacing w:before="0"/>
        <w:ind w:left="0"/>
        <w:rPr>
          <w:rFonts w:cs="Arial"/>
        </w:rPr>
      </w:pPr>
    </w:p>
    <w:p w14:paraId="517E824E" w14:textId="21A62FCC" w:rsidR="00EC20C8" w:rsidRPr="00EC20C8" w:rsidRDefault="00EC20C8" w:rsidP="00EE69D9">
      <w:pPr>
        <w:pStyle w:val="ListParagraph"/>
        <w:numPr>
          <w:ilvl w:val="0"/>
          <w:numId w:val="11"/>
        </w:numPr>
        <w:tabs>
          <w:tab w:val="left" w:pos="506"/>
        </w:tabs>
        <w:autoSpaceDE w:val="0"/>
        <w:autoSpaceDN w:val="0"/>
        <w:ind w:right="117"/>
        <w:rPr>
          <w:rFonts w:ascii="Arial" w:hAnsi="Arial" w:cs="Arial"/>
        </w:rPr>
      </w:pPr>
      <w:r>
        <w:rPr>
          <w:rFonts w:ascii="Arial" w:hAnsi="Arial" w:cs="Arial"/>
        </w:rPr>
        <w:t xml:space="preserve">Kramer H, Corcos AR, </w:t>
      </w:r>
      <w:r>
        <w:rPr>
          <w:rFonts w:ascii="Arial" w:hAnsi="Arial" w:cs="Arial"/>
          <w:b/>
        </w:rPr>
        <w:t>Hernando D</w:t>
      </w:r>
      <w:r>
        <w:rPr>
          <w:rFonts w:ascii="Arial" w:hAnsi="Arial" w:cs="Arial"/>
        </w:rPr>
        <w:t>, Berry JF, Schiebler ML, Reeder SB. “Effect of Molecular Oxygen on Relaxation Times at Clinical Field Strengths.” In Proceedings of the 21</w:t>
      </w:r>
      <w:r w:rsidRPr="00EC20C8">
        <w:rPr>
          <w:rFonts w:ascii="Arial" w:hAnsi="Arial" w:cs="Arial"/>
          <w:vertAlign w:val="superscript"/>
        </w:rPr>
        <w:t>st</w:t>
      </w:r>
      <w:r>
        <w:rPr>
          <w:rFonts w:ascii="Arial" w:hAnsi="Arial" w:cs="Arial"/>
        </w:rPr>
        <w:t xml:space="preserve"> Annual Meeting of the International Society of Magnetic Resonance in Medicine. Salk Lake City 2013.</w:t>
      </w:r>
    </w:p>
    <w:p w14:paraId="37217BD3" w14:textId="77777777" w:rsidR="00231533" w:rsidRPr="00216BE6" w:rsidRDefault="00231533" w:rsidP="00EE69D9">
      <w:pPr>
        <w:pStyle w:val="BodyText"/>
        <w:spacing w:before="0"/>
        <w:rPr>
          <w:rFonts w:cs="Arial"/>
        </w:rPr>
      </w:pPr>
    </w:p>
    <w:p w14:paraId="1A982C24" w14:textId="77777777" w:rsidR="00231533" w:rsidRPr="00216BE6" w:rsidRDefault="00231533" w:rsidP="00EE69D9">
      <w:pPr>
        <w:pStyle w:val="ListParagraph"/>
        <w:numPr>
          <w:ilvl w:val="0"/>
          <w:numId w:val="11"/>
        </w:numPr>
        <w:tabs>
          <w:tab w:val="left" w:pos="506"/>
        </w:tabs>
        <w:autoSpaceDE w:val="0"/>
        <w:autoSpaceDN w:val="0"/>
        <w:ind w:right="177"/>
        <w:rPr>
          <w:rFonts w:ascii="Arial" w:hAnsi="Arial" w:cs="Arial"/>
        </w:rPr>
      </w:pPr>
      <w:r w:rsidRPr="00216BE6">
        <w:rPr>
          <w:rFonts w:ascii="Arial" w:hAnsi="Arial" w:cs="Arial"/>
          <w:w w:val="110"/>
        </w:rPr>
        <w:t xml:space="preserve">Hansmann J, </w:t>
      </w:r>
      <w:r w:rsidRPr="00216BE6">
        <w:rPr>
          <w:rFonts w:ascii="Arial" w:hAnsi="Arial" w:cs="Arial"/>
          <w:b/>
          <w:w w:val="110"/>
        </w:rPr>
        <w:t>Hernando D</w:t>
      </w:r>
      <w:r w:rsidRPr="00216BE6">
        <w:rPr>
          <w:rFonts w:ascii="Arial" w:hAnsi="Arial" w:cs="Arial"/>
          <w:w w:val="110"/>
        </w:rPr>
        <w:t xml:space="preserve">, Reeder SB, </w:t>
      </w:r>
      <w:r w:rsidRPr="00216BE6">
        <w:rPr>
          <w:rFonts w:ascii="Arial" w:hAnsi="Arial" w:cs="Arial"/>
          <w:spacing w:val="-5"/>
          <w:w w:val="110"/>
        </w:rPr>
        <w:t xml:space="preserve">“Fat </w:t>
      </w:r>
      <w:r w:rsidRPr="00216BE6">
        <w:rPr>
          <w:rFonts w:ascii="Arial" w:hAnsi="Arial" w:cs="Arial"/>
          <w:w w:val="110"/>
        </w:rPr>
        <w:t>Confounds the Observed</w:t>
      </w:r>
      <w:r w:rsidR="00B833EA">
        <w:rPr>
          <w:rFonts w:ascii="Arial" w:hAnsi="Arial" w:cs="Arial"/>
          <w:w w:val="110"/>
        </w:rPr>
        <w:t xml:space="preserve"> Apparent Diffusion Coefficient in Patients with Hepatic Steatosis,” In Proceedings of the  21st Annual</w:t>
      </w:r>
      <w:r w:rsidRPr="00216BE6">
        <w:rPr>
          <w:rFonts w:ascii="Arial" w:hAnsi="Arial" w:cs="Arial"/>
          <w:w w:val="110"/>
        </w:rPr>
        <w:t xml:space="preserve"> Meeting of</w:t>
      </w:r>
      <w:r w:rsidRPr="00216BE6">
        <w:rPr>
          <w:rFonts w:ascii="Arial" w:hAnsi="Arial" w:cs="Arial"/>
          <w:spacing w:val="23"/>
          <w:w w:val="110"/>
        </w:rPr>
        <w:t xml:space="preserve"> </w:t>
      </w:r>
      <w:r w:rsidRPr="00216BE6">
        <w:rPr>
          <w:rFonts w:ascii="Arial" w:hAnsi="Arial" w:cs="Arial"/>
          <w:w w:val="110"/>
        </w:rPr>
        <w:t>the</w:t>
      </w:r>
      <w:r w:rsidRPr="00216BE6">
        <w:rPr>
          <w:rFonts w:ascii="Arial" w:hAnsi="Arial" w:cs="Arial"/>
          <w:spacing w:val="23"/>
          <w:w w:val="110"/>
        </w:rPr>
        <w:t xml:space="preserve"> </w:t>
      </w:r>
      <w:r w:rsidRPr="00216BE6">
        <w:rPr>
          <w:rFonts w:ascii="Arial" w:hAnsi="Arial" w:cs="Arial"/>
          <w:w w:val="110"/>
        </w:rPr>
        <w:t>International</w:t>
      </w:r>
      <w:r w:rsidRPr="00216BE6">
        <w:rPr>
          <w:rFonts w:ascii="Arial" w:hAnsi="Arial" w:cs="Arial"/>
          <w:spacing w:val="21"/>
          <w:w w:val="110"/>
        </w:rPr>
        <w:t xml:space="preserve"> </w:t>
      </w:r>
      <w:r w:rsidRPr="00216BE6">
        <w:rPr>
          <w:rFonts w:ascii="Arial" w:hAnsi="Arial" w:cs="Arial"/>
          <w:w w:val="110"/>
        </w:rPr>
        <w:t>Society</w:t>
      </w:r>
      <w:r w:rsidRPr="00216BE6">
        <w:rPr>
          <w:rFonts w:ascii="Arial" w:hAnsi="Arial" w:cs="Arial"/>
          <w:spacing w:val="23"/>
          <w:w w:val="110"/>
        </w:rPr>
        <w:t xml:space="preserve"> </w:t>
      </w:r>
      <w:r w:rsidRPr="00216BE6">
        <w:rPr>
          <w:rFonts w:ascii="Arial" w:hAnsi="Arial" w:cs="Arial"/>
          <w:w w:val="110"/>
        </w:rPr>
        <w:t>of</w:t>
      </w:r>
      <w:r w:rsidRPr="00216BE6">
        <w:rPr>
          <w:rFonts w:ascii="Arial" w:hAnsi="Arial" w:cs="Arial"/>
          <w:spacing w:val="23"/>
          <w:w w:val="110"/>
        </w:rPr>
        <w:t xml:space="preserve"> </w:t>
      </w:r>
      <w:r w:rsidRPr="00216BE6">
        <w:rPr>
          <w:rFonts w:ascii="Arial" w:hAnsi="Arial" w:cs="Arial"/>
          <w:w w:val="110"/>
        </w:rPr>
        <w:t>Magnetic</w:t>
      </w:r>
      <w:r w:rsidRPr="00216BE6">
        <w:rPr>
          <w:rFonts w:ascii="Arial" w:hAnsi="Arial" w:cs="Arial"/>
          <w:spacing w:val="21"/>
          <w:w w:val="110"/>
        </w:rPr>
        <w:t xml:space="preserve"> </w:t>
      </w:r>
      <w:r w:rsidRPr="00216BE6">
        <w:rPr>
          <w:rFonts w:ascii="Arial" w:hAnsi="Arial" w:cs="Arial"/>
          <w:w w:val="110"/>
        </w:rPr>
        <w:t>Resonance</w:t>
      </w:r>
      <w:r w:rsidRPr="00216BE6">
        <w:rPr>
          <w:rFonts w:ascii="Arial" w:hAnsi="Arial" w:cs="Arial"/>
          <w:spacing w:val="23"/>
          <w:w w:val="110"/>
        </w:rPr>
        <w:t xml:space="preserve"> </w:t>
      </w:r>
      <w:r w:rsidRPr="00216BE6">
        <w:rPr>
          <w:rFonts w:ascii="Arial" w:hAnsi="Arial" w:cs="Arial"/>
          <w:w w:val="110"/>
        </w:rPr>
        <w:t>in</w:t>
      </w:r>
      <w:r w:rsidRPr="00216BE6">
        <w:rPr>
          <w:rFonts w:ascii="Arial" w:hAnsi="Arial" w:cs="Arial"/>
          <w:spacing w:val="23"/>
          <w:w w:val="110"/>
        </w:rPr>
        <w:t xml:space="preserve"> </w:t>
      </w:r>
      <w:r w:rsidRPr="00216BE6">
        <w:rPr>
          <w:rFonts w:ascii="Arial" w:hAnsi="Arial" w:cs="Arial"/>
          <w:w w:val="110"/>
        </w:rPr>
        <w:t>Medicine,</w:t>
      </w:r>
      <w:r w:rsidRPr="00216BE6">
        <w:rPr>
          <w:rFonts w:ascii="Arial" w:hAnsi="Arial" w:cs="Arial"/>
          <w:spacing w:val="23"/>
          <w:w w:val="110"/>
        </w:rPr>
        <w:t xml:space="preserve"> </w:t>
      </w:r>
      <w:r w:rsidRPr="00216BE6">
        <w:rPr>
          <w:rFonts w:ascii="Arial" w:hAnsi="Arial" w:cs="Arial"/>
          <w:w w:val="110"/>
        </w:rPr>
        <w:t>Salt</w:t>
      </w:r>
      <w:r w:rsidRPr="00216BE6">
        <w:rPr>
          <w:rFonts w:ascii="Arial" w:hAnsi="Arial" w:cs="Arial"/>
          <w:spacing w:val="23"/>
          <w:w w:val="110"/>
        </w:rPr>
        <w:t xml:space="preserve"> </w:t>
      </w:r>
      <w:r w:rsidRPr="00216BE6">
        <w:rPr>
          <w:rFonts w:ascii="Arial" w:hAnsi="Arial" w:cs="Arial"/>
          <w:w w:val="110"/>
        </w:rPr>
        <w:t>Lake</w:t>
      </w:r>
      <w:r w:rsidRPr="00216BE6">
        <w:rPr>
          <w:rFonts w:ascii="Arial" w:hAnsi="Arial" w:cs="Arial"/>
          <w:spacing w:val="23"/>
          <w:w w:val="110"/>
        </w:rPr>
        <w:t xml:space="preserve"> </w:t>
      </w:r>
      <w:r w:rsidRPr="00216BE6">
        <w:rPr>
          <w:rFonts w:ascii="Arial" w:hAnsi="Arial" w:cs="Arial"/>
          <w:w w:val="110"/>
        </w:rPr>
        <w:t>City</w:t>
      </w:r>
      <w:r w:rsidRPr="00216BE6">
        <w:rPr>
          <w:rFonts w:ascii="Arial" w:hAnsi="Arial" w:cs="Arial"/>
          <w:spacing w:val="23"/>
          <w:w w:val="110"/>
        </w:rPr>
        <w:t xml:space="preserve"> </w:t>
      </w:r>
      <w:r w:rsidRPr="00216BE6">
        <w:rPr>
          <w:rFonts w:ascii="Arial" w:hAnsi="Arial" w:cs="Arial"/>
          <w:w w:val="110"/>
        </w:rPr>
        <w:t>2013.</w:t>
      </w:r>
    </w:p>
    <w:p w14:paraId="5AE2166D" w14:textId="77777777" w:rsidR="00231533" w:rsidRPr="00216BE6" w:rsidRDefault="00231533" w:rsidP="00EE69D9">
      <w:pPr>
        <w:pStyle w:val="ListParagraph"/>
        <w:rPr>
          <w:rFonts w:ascii="Arial" w:hAnsi="Arial" w:cs="Arial"/>
        </w:rPr>
      </w:pPr>
    </w:p>
    <w:p w14:paraId="2E833A07" w14:textId="77777777" w:rsidR="003421DA" w:rsidRPr="00216BE6" w:rsidRDefault="00231533"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w w:val="110"/>
        </w:rPr>
        <w:t xml:space="preserve">Horng DE, </w:t>
      </w:r>
      <w:r w:rsidRPr="00216BE6">
        <w:rPr>
          <w:rFonts w:ascii="Arial" w:hAnsi="Arial" w:cs="Arial"/>
          <w:b/>
          <w:w w:val="110"/>
        </w:rPr>
        <w:t>Hernando D</w:t>
      </w:r>
      <w:r w:rsidRPr="00216BE6">
        <w:rPr>
          <w:rFonts w:ascii="Arial" w:hAnsi="Arial" w:cs="Arial"/>
          <w:w w:val="110"/>
        </w:rPr>
        <w:t>, Sharma SD, Reeder SB, “Fat-Constrained QSM for Abdominal Applications,” In Proceed</w:t>
      </w:r>
      <w:r w:rsidR="00B833EA">
        <w:rPr>
          <w:rFonts w:ascii="Arial" w:hAnsi="Arial" w:cs="Arial"/>
          <w:w w:val="110"/>
        </w:rPr>
        <w:t>ings of the 21st Annual Meeting of the  International Society</w:t>
      </w:r>
      <w:r w:rsidRPr="00216BE6">
        <w:rPr>
          <w:rFonts w:ascii="Arial" w:hAnsi="Arial" w:cs="Arial"/>
          <w:w w:val="110"/>
        </w:rPr>
        <w:t xml:space="preserve"> of Magnetic Resonan</w:t>
      </w:r>
      <w:r w:rsidR="00B833EA">
        <w:rPr>
          <w:rFonts w:ascii="Arial" w:hAnsi="Arial" w:cs="Arial"/>
          <w:w w:val="110"/>
        </w:rPr>
        <w:t>ce in Medicine, Salt Lake City</w:t>
      </w:r>
      <w:r w:rsidRPr="00216BE6">
        <w:rPr>
          <w:rFonts w:ascii="Arial" w:hAnsi="Arial" w:cs="Arial"/>
          <w:spacing w:val="22"/>
          <w:w w:val="110"/>
        </w:rPr>
        <w:t xml:space="preserve"> </w:t>
      </w:r>
      <w:r w:rsidRPr="00216BE6">
        <w:rPr>
          <w:rFonts w:ascii="Arial" w:hAnsi="Arial" w:cs="Arial"/>
          <w:w w:val="110"/>
        </w:rPr>
        <w:t>2013.</w:t>
      </w:r>
    </w:p>
    <w:p w14:paraId="28246772" w14:textId="77777777" w:rsidR="00ED3D9E" w:rsidRPr="00216BE6" w:rsidRDefault="00ED3D9E" w:rsidP="00EE69D9">
      <w:pPr>
        <w:tabs>
          <w:tab w:val="left" w:pos="506"/>
        </w:tabs>
        <w:autoSpaceDE w:val="0"/>
        <w:autoSpaceDN w:val="0"/>
        <w:ind w:right="117"/>
        <w:rPr>
          <w:rFonts w:ascii="Arial" w:hAnsi="Arial" w:cs="Arial"/>
        </w:rPr>
      </w:pPr>
    </w:p>
    <w:p w14:paraId="17A140EE" w14:textId="77777777" w:rsidR="00231533" w:rsidRPr="00216BE6" w:rsidRDefault="00231533"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spacing w:val="-4"/>
          <w:w w:val="110"/>
        </w:rPr>
        <w:t xml:space="preserve">Taviani </w:t>
      </w:r>
      <w:r w:rsidRPr="00216BE6">
        <w:rPr>
          <w:rFonts w:ascii="Arial" w:hAnsi="Arial" w:cs="Arial"/>
          <w:w w:val="110"/>
        </w:rPr>
        <w:t xml:space="preserve">V, </w:t>
      </w:r>
      <w:r w:rsidRPr="00216BE6">
        <w:rPr>
          <w:rFonts w:ascii="Arial" w:hAnsi="Arial" w:cs="Arial"/>
          <w:b/>
          <w:w w:val="110"/>
        </w:rPr>
        <w:t>Hernando D</w:t>
      </w:r>
      <w:r w:rsidRPr="00216BE6">
        <w:rPr>
          <w:rFonts w:ascii="Arial" w:hAnsi="Arial" w:cs="Arial"/>
          <w:w w:val="110"/>
        </w:rPr>
        <w:t xml:space="preserve">, </w:t>
      </w:r>
      <w:r w:rsidRPr="00216BE6">
        <w:rPr>
          <w:rFonts w:ascii="Arial" w:hAnsi="Arial" w:cs="Arial"/>
          <w:spacing w:val="-3"/>
          <w:w w:val="110"/>
        </w:rPr>
        <w:t xml:space="preserve">Francois </w:t>
      </w:r>
      <w:r w:rsidRPr="00216BE6">
        <w:rPr>
          <w:rFonts w:ascii="Arial" w:hAnsi="Arial" w:cs="Arial"/>
          <w:w w:val="110"/>
        </w:rPr>
        <w:t xml:space="preserve">CJ, Nagle SK, Schiebler ML, </w:t>
      </w:r>
      <w:r w:rsidR="003A54DF">
        <w:rPr>
          <w:rFonts w:ascii="Arial" w:hAnsi="Arial" w:cs="Arial"/>
          <w:w w:val="110"/>
        </w:rPr>
        <w:t>Grist TM,</w:t>
      </w:r>
      <w:r w:rsidRPr="00216BE6">
        <w:rPr>
          <w:rFonts w:ascii="Arial" w:hAnsi="Arial" w:cs="Arial"/>
          <w:w w:val="110"/>
        </w:rPr>
        <w:t xml:space="preserve"> Vigen  KK, </w:t>
      </w:r>
      <w:r w:rsidRPr="00216BE6">
        <w:rPr>
          <w:rFonts w:ascii="Arial" w:hAnsi="Arial" w:cs="Arial"/>
          <w:spacing w:val="-3"/>
          <w:w w:val="110"/>
        </w:rPr>
        <w:t xml:space="preserve">Shimakawa </w:t>
      </w:r>
      <w:r w:rsidRPr="00216BE6">
        <w:rPr>
          <w:rFonts w:ascii="Arial" w:hAnsi="Arial" w:cs="Arial"/>
          <w:w w:val="110"/>
        </w:rPr>
        <w:t xml:space="preserve">A, Reeder SB, “Free-Breathing Whole-Heart 3D </w:t>
      </w:r>
      <w:r w:rsidRPr="00216BE6">
        <w:rPr>
          <w:rFonts w:ascii="Arial" w:hAnsi="Arial" w:cs="Arial"/>
          <w:spacing w:val="-4"/>
          <w:w w:val="110"/>
        </w:rPr>
        <w:t xml:space="preserve">Water-Fat </w:t>
      </w:r>
      <w:r w:rsidR="003A54DF">
        <w:rPr>
          <w:rFonts w:ascii="Arial" w:hAnsi="Arial" w:cs="Arial"/>
          <w:w w:val="110"/>
        </w:rPr>
        <w:t>Imaging: Clinical Ex</w:t>
      </w:r>
      <w:r w:rsidRPr="00216BE6">
        <w:rPr>
          <w:rFonts w:ascii="Arial" w:hAnsi="Arial" w:cs="Arial"/>
          <w:w w:val="110"/>
        </w:rPr>
        <w:t xml:space="preserve">perience,” In Proceedings of the 21st Annual Meeting of the International Society of Magnetic Resonance in Medicine, Salt Lake City </w:t>
      </w:r>
      <w:r w:rsidRPr="00216BE6">
        <w:rPr>
          <w:rFonts w:ascii="Arial" w:hAnsi="Arial" w:cs="Arial"/>
          <w:spacing w:val="52"/>
          <w:w w:val="110"/>
        </w:rPr>
        <w:t xml:space="preserve"> </w:t>
      </w:r>
      <w:r w:rsidRPr="00216BE6">
        <w:rPr>
          <w:rFonts w:ascii="Arial" w:hAnsi="Arial" w:cs="Arial"/>
          <w:w w:val="110"/>
        </w:rPr>
        <w:t>2013.</w:t>
      </w:r>
    </w:p>
    <w:p w14:paraId="2044AD00" w14:textId="77777777" w:rsidR="00231533" w:rsidRPr="00216BE6" w:rsidRDefault="00231533" w:rsidP="00EE69D9">
      <w:pPr>
        <w:pStyle w:val="BodyText"/>
        <w:spacing w:before="0"/>
        <w:rPr>
          <w:rFonts w:cs="Arial"/>
        </w:rPr>
      </w:pPr>
    </w:p>
    <w:p w14:paraId="05AD97DE" w14:textId="77777777" w:rsidR="00231533" w:rsidRPr="00216BE6" w:rsidRDefault="00231533"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w w:val="110"/>
        </w:rPr>
        <w:t>Al Saleh H, Johnson KM, Block WF, Kijowski R, Hernando</w:t>
      </w:r>
      <w:r w:rsidR="0038428E">
        <w:rPr>
          <w:rFonts w:ascii="Arial" w:hAnsi="Arial" w:cs="Arial"/>
          <w:w w:val="110"/>
        </w:rPr>
        <w:t xml:space="preserve"> D, “High Contrast 3D IDEAL Ul</w:t>
      </w:r>
      <w:r w:rsidRPr="00216BE6">
        <w:rPr>
          <w:rFonts w:ascii="Arial" w:hAnsi="Arial" w:cs="Arial"/>
          <w:w w:val="110"/>
        </w:rPr>
        <w:t xml:space="preserve">trashort TE (UTE) Imaging,” In Proceedings of the 21st Annual Meeting of the International Society of Magnetic Resonance in Medicine, Salt Lake City  </w:t>
      </w:r>
      <w:r w:rsidRPr="00216BE6">
        <w:rPr>
          <w:rFonts w:ascii="Arial" w:hAnsi="Arial" w:cs="Arial"/>
          <w:spacing w:val="36"/>
          <w:w w:val="110"/>
        </w:rPr>
        <w:t xml:space="preserve"> </w:t>
      </w:r>
      <w:r w:rsidRPr="00216BE6">
        <w:rPr>
          <w:rFonts w:ascii="Arial" w:hAnsi="Arial" w:cs="Arial"/>
          <w:w w:val="110"/>
        </w:rPr>
        <w:t>2013.</w:t>
      </w:r>
    </w:p>
    <w:p w14:paraId="6FA7E255" w14:textId="77777777" w:rsidR="00231533" w:rsidRPr="00216BE6" w:rsidRDefault="00231533" w:rsidP="00EE69D9">
      <w:pPr>
        <w:pStyle w:val="BodyText"/>
        <w:spacing w:before="0"/>
        <w:rPr>
          <w:rFonts w:cs="Arial"/>
        </w:rPr>
      </w:pPr>
    </w:p>
    <w:p w14:paraId="16A2CA0C" w14:textId="77777777" w:rsidR="00231533" w:rsidRPr="00216BE6" w:rsidRDefault="0038428E" w:rsidP="00EE69D9">
      <w:pPr>
        <w:pStyle w:val="ListParagraph"/>
        <w:numPr>
          <w:ilvl w:val="0"/>
          <w:numId w:val="11"/>
        </w:numPr>
        <w:tabs>
          <w:tab w:val="left" w:pos="506"/>
        </w:tabs>
        <w:autoSpaceDE w:val="0"/>
        <w:autoSpaceDN w:val="0"/>
        <w:ind w:right="177"/>
        <w:rPr>
          <w:rFonts w:ascii="Arial" w:hAnsi="Arial" w:cs="Arial"/>
        </w:rPr>
      </w:pPr>
      <w:r>
        <w:rPr>
          <w:rFonts w:ascii="Arial" w:hAnsi="Arial" w:cs="Arial"/>
          <w:b/>
          <w:w w:val="110"/>
        </w:rPr>
        <w:t>Hernando</w:t>
      </w:r>
      <w:r w:rsidR="00231533" w:rsidRPr="00216BE6">
        <w:rPr>
          <w:rFonts w:ascii="Arial" w:hAnsi="Arial" w:cs="Arial"/>
          <w:b/>
          <w:w w:val="110"/>
        </w:rPr>
        <w:t xml:space="preserve"> D</w:t>
      </w:r>
      <w:r w:rsidR="00231533" w:rsidRPr="00216BE6">
        <w:rPr>
          <w:rFonts w:ascii="Arial" w:hAnsi="Arial" w:cs="Arial"/>
          <w:w w:val="110"/>
        </w:rPr>
        <w:t>, Reeder SB, “Magnetic Susceptibility as a F</w:t>
      </w:r>
      <w:r>
        <w:rPr>
          <w:rFonts w:ascii="Arial" w:hAnsi="Arial" w:cs="Arial"/>
          <w:w w:val="110"/>
        </w:rPr>
        <w:t>ield-Independent MRI Biomarker of Liver Iron Overload</w:t>
      </w:r>
      <w:r>
        <w:rPr>
          <w:rFonts w:ascii="Arial" w:hAnsi="Arial" w:cs="Arial"/>
        </w:rPr>
        <w:t>,”</w:t>
      </w:r>
      <w:r w:rsidR="00231533" w:rsidRPr="00216BE6">
        <w:rPr>
          <w:rFonts w:ascii="Arial" w:hAnsi="Arial" w:cs="Arial"/>
        </w:rPr>
        <w:t xml:space="preserve"> </w:t>
      </w:r>
      <w:r>
        <w:rPr>
          <w:rFonts w:ascii="Arial" w:hAnsi="Arial" w:cs="Arial"/>
          <w:w w:val="110"/>
        </w:rPr>
        <w:t>In Proceedings of the 21st Annual Meeting of  the</w:t>
      </w:r>
      <w:r w:rsidR="00231533" w:rsidRPr="00216BE6">
        <w:rPr>
          <w:rFonts w:ascii="Arial" w:hAnsi="Arial" w:cs="Arial"/>
          <w:w w:val="110"/>
        </w:rPr>
        <w:t xml:space="preserve"> International Society of Magnetic Resonance in Medicine, Salt Lake City  </w:t>
      </w:r>
      <w:r w:rsidR="00231533" w:rsidRPr="00216BE6">
        <w:rPr>
          <w:rFonts w:ascii="Arial" w:hAnsi="Arial" w:cs="Arial"/>
          <w:spacing w:val="36"/>
          <w:w w:val="110"/>
        </w:rPr>
        <w:t xml:space="preserve"> </w:t>
      </w:r>
      <w:r w:rsidR="00231533" w:rsidRPr="00216BE6">
        <w:rPr>
          <w:rFonts w:ascii="Arial" w:hAnsi="Arial" w:cs="Arial"/>
          <w:w w:val="110"/>
        </w:rPr>
        <w:t>2013.</w:t>
      </w:r>
    </w:p>
    <w:p w14:paraId="7E2DE8E0" w14:textId="77777777" w:rsidR="00216BE6" w:rsidRPr="00216BE6" w:rsidRDefault="00216BE6" w:rsidP="00EE69D9">
      <w:pPr>
        <w:pStyle w:val="ListParagraph"/>
        <w:rPr>
          <w:rFonts w:ascii="Arial" w:hAnsi="Arial" w:cs="Arial"/>
        </w:rPr>
      </w:pPr>
    </w:p>
    <w:p w14:paraId="424BD442" w14:textId="77777777" w:rsidR="00252A6A" w:rsidRPr="00216BE6" w:rsidRDefault="00231533" w:rsidP="00EE69D9">
      <w:pPr>
        <w:pStyle w:val="BodyText"/>
        <w:numPr>
          <w:ilvl w:val="0"/>
          <w:numId w:val="11"/>
        </w:numPr>
        <w:spacing w:before="0"/>
        <w:rPr>
          <w:rFonts w:cs="Arial"/>
          <w:i w:val="0"/>
        </w:rPr>
      </w:pPr>
      <w:r w:rsidRPr="00216BE6">
        <w:rPr>
          <w:rFonts w:cs="Arial"/>
          <w:i w:val="0"/>
          <w:spacing w:val="-4"/>
          <w:w w:val="110"/>
        </w:rPr>
        <w:t xml:space="preserve">Taviani </w:t>
      </w:r>
      <w:r w:rsidRPr="00216BE6">
        <w:rPr>
          <w:rFonts w:cs="Arial"/>
          <w:i w:val="0"/>
          <w:w w:val="110"/>
        </w:rPr>
        <w:t xml:space="preserve">V, </w:t>
      </w:r>
      <w:r w:rsidRPr="00216BE6">
        <w:rPr>
          <w:rFonts w:cs="Arial"/>
          <w:b/>
          <w:i w:val="0"/>
          <w:w w:val="110"/>
        </w:rPr>
        <w:t>Hernando D</w:t>
      </w:r>
      <w:r w:rsidRPr="00216BE6">
        <w:rPr>
          <w:rFonts w:cs="Arial"/>
          <w:i w:val="0"/>
          <w:w w:val="110"/>
        </w:rPr>
        <w:t xml:space="preserve">, Munoz del Rio A, </w:t>
      </w:r>
      <w:r w:rsidRPr="00216BE6">
        <w:rPr>
          <w:rFonts w:cs="Arial"/>
          <w:i w:val="0"/>
          <w:spacing w:val="-3"/>
          <w:w w:val="110"/>
        </w:rPr>
        <w:t xml:space="preserve">Shimakawa </w:t>
      </w:r>
      <w:r w:rsidRPr="00216BE6">
        <w:rPr>
          <w:rFonts w:cs="Arial"/>
          <w:i w:val="0"/>
          <w:w w:val="110"/>
        </w:rPr>
        <w:t>A, Drees R, Johnson R, Vigen KK, Reeder</w:t>
      </w:r>
      <w:r w:rsidRPr="00216BE6">
        <w:rPr>
          <w:rFonts w:cs="Arial"/>
          <w:i w:val="0"/>
          <w:spacing w:val="22"/>
          <w:w w:val="110"/>
        </w:rPr>
        <w:t xml:space="preserve"> </w:t>
      </w:r>
      <w:r w:rsidRPr="00216BE6">
        <w:rPr>
          <w:rFonts w:cs="Arial"/>
          <w:i w:val="0"/>
          <w:w w:val="110"/>
        </w:rPr>
        <w:t>SB,</w:t>
      </w:r>
      <w:r w:rsidRPr="00216BE6">
        <w:rPr>
          <w:rFonts w:cs="Arial"/>
          <w:i w:val="0"/>
          <w:spacing w:val="22"/>
          <w:w w:val="110"/>
        </w:rPr>
        <w:t xml:space="preserve"> </w:t>
      </w:r>
      <w:r w:rsidRPr="00216BE6">
        <w:rPr>
          <w:rFonts w:cs="Arial"/>
          <w:i w:val="0"/>
          <w:spacing w:val="-3"/>
          <w:w w:val="110"/>
        </w:rPr>
        <w:t>Francois</w:t>
      </w:r>
      <w:r w:rsidRPr="00216BE6">
        <w:rPr>
          <w:rFonts w:cs="Arial"/>
          <w:i w:val="0"/>
          <w:spacing w:val="22"/>
          <w:w w:val="110"/>
        </w:rPr>
        <w:t xml:space="preserve"> </w:t>
      </w:r>
      <w:r w:rsidRPr="00216BE6">
        <w:rPr>
          <w:rFonts w:cs="Arial"/>
          <w:i w:val="0"/>
          <w:w w:val="110"/>
        </w:rPr>
        <w:t>CJ,</w:t>
      </w:r>
      <w:r w:rsidRPr="00216BE6">
        <w:rPr>
          <w:rFonts w:cs="Arial"/>
          <w:i w:val="0"/>
          <w:spacing w:val="22"/>
          <w:w w:val="110"/>
        </w:rPr>
        <w:t xml:space="preserve"> </w:t>
      </w:r>
      <w:r w:rsidRPr="00216BE6">
        <w:rPr>
          <w:rFonts w:cs="Arial"/>
          <w:i w:val="0"/>
          <w:w w:val="110"/>
        </w:rPr>
        <w:t>“Preclinical</w:t>
      </w:r>
      <w:r w:rsidRPr="00216BE6">
        <w:rPr>
          <w:rFonts w:cs="Arial"/>
          <w:i w:val="0"/>
          <w:spacing w:val="24"/>
          <w:w w:val="110"/>
        </w:rPr>
        <w:t xml:space="preserve"> </w:t>
      </w:r>
      <w:r w:rsidRPr="00216BE6">
        <w:rPr>
          <w:rFonts w:cs="Arial"/>
          <w:i w:val="0"/>
          <w:w w:val="110"/>
        </w:rPr>
        <w:t>Evaluation</w:t>
      </w:r>
      <w:r w:rsidRPr="00216BE6">
        <w:rPr>
          <w:rFonts w:cs="Arial"/>
          <w:i w:val="0"/>
          <w:spacing w:val="24"/>
          <w:w w:val="110"/>
        </w:rPr>
        <w:t xml:space="preserve"> </w:t>
      </w:r>
      <w:r w:rsidRPr="00216BE6">
        <w:rPr>
          <w:rFonts w:cs="Arial"/>
          <w:i w:val="0"/>
          <w:w w:val="110"/>
        </w:rPr>
        <w:t>of</w:t>
      </w:r>
      <w:r w:rsidRPr="00216BE6">
        <w:rPr>
          <w:rFonts w:cs="Arial"/>
          <w:i w:val="0"/>
          <w:spacing w:val="22"/>
          <w:w w:val="110"/>
        </w:rPr>
        <w:t xml:space="preserve"> </w:t>
      </w:r>
      <w:r w:rsidRPr="00216BE6">
        <w:rPr>
          <w:rFonts w:cs="Arial"/>
          <w:i w:val="0"/>
          <w:w w:val="110"/>
        </w:rPr>
        <w:t>a</w:t>
      </w:r>
      <w:r w:rsidRPr="00216BE6">
        <w:rPr>
          <w:rFonts w:cs="Arial"/>
          <w:i w:val="0"/>
          <w:spacing w:val="22"/>
          <w:w w:val="110"/>
        </w:rPr>
        <w:t xml:space="preserve"> </w:t>
      </w:r>
      <w:r w:rsidRPr="00216BE6">
        <w:rPr>
          <w:rFonts w:cs="Arial"/>
          <w:i w:val="0"/>
          <w:w w:val="110"/>
        </w:rPr>
        <w:t>3D</w:t>
      </w:r>
      <w:r w:rsidRPr="00216BE6">
        <w:rPr>
          <w:rFonts w:cs="Arial"/>
          <w:i w:val="0"/>
          <w:spacing w:val="22"/>
          <w:w w:val="110"/>
        </w:rPr>
        <w:t xml:space="preserve"> </w:t>
      </w:r>
      <w:r w:rsidRPr="00216BE6">
        <w:rPr>
          <w:rFonts w:cs="Arial"/>
          <w:i w:val="0"/>
          <w:spacing w:val="-3"/>
          <w:w w:val="110"/>
        </w:rPr>
        <w:t>Technique</w:t>
      </w:r>
      <w:r w:rsidRPr="00216BE6">
        <w:rPr>
          <w:rFonts w:cs="Arial"/>
          <w:i w:val="0"/>
          <w:spacing w:val="22"/>
          <w:w w:val="110"/>
        </w:rPr>
        <w:t xml:space="preserve"> </w:t>
      </w:r>
      <w:r w:rsidRPr="00216BE6">
        <w:rPr>
          <w:rFonts w:cs="Arial"/>
          <w:i w:val="0"/>
          <w:w w:val="110"/>
        </w:rPr>
        <w:t>for</w:t>
      </w:r>
      <w:r w:rsidRPr="00216BE6">
        <w:rPr>
          <w:rFonts w:cs="Arial"/>
          <w:i w:val="0"/>
          <w:spacing w:val="22"/>
          <w:w w:val="110"/>
        </w:rPr>
        <w:t xml:space="preserve"> </w:t>
      </w:r>
      <w:r w:rsidRPr="00216BE6">
        <w:rPr>
          <w:rFonts w:cs="Arial"/>
          <w:i w:val="0"/>
          <w:w w:val="110"/>
        </w:rPr>
        <w:t>Whole-Heart</w:t>
      </w:r>
      <w:r w:rsidRPr="00216BE6">
        <w:rPr>
          <w:rFonts w:cs="Arial"/>
          <w:i w:val="0"/>
          <w:spacing w:val="21"/>
          <w:w w:val="110"/>
        </w:rPr>
        <w:t xml:space="preserve"> </w:t>
      </w:r>
      <w:r w:rsidRPr="00216BE6">
        <w:rPr>
          <w:rFonts w:cs="Arial"/>
          <w:i w:val="0"/>
          <w:spacing w:val="-3"/>
          <w:w w:val="110"/>
        </w:rPr>
        <w:t>Water-</w:t>
      </w:r>
      <w:r w:rsidR="00252A6A" w:rsidRPr="00216BE6">
        <w:rPr>
          <w:rFonts w:cs="Arial"/>
          <w:i w:val="0"/>
          <w:spacing w:val="-3"/>
          <w:w w:val="110"/>
        </w:rPr>
        <w:t xml:space="preserve">Fat </w:t>
      </w:r>
      <w:r w:rsidR="00252A6A" w:rsidRPr="00216BE6">
        <w:rPr>
          <w:rFonts w:cs="Arial"/>
          <w:i w:val="0"/>
          <w:w w:val="110"/>
        </w:rPr>
        <w:t xml:space="preserve">Imaging: Comparison with CT </w:t>
      </w:r>
      <w:r w:rsidR="00252A6A" w:rsidRPr="00216BE6">
        <w:rPr>
          <w:rFonts w:cs="Arial"/>
          <w:i w:val="0"/>
        </w:rPr>
        <w:t xml:space="preserve">,” </w:t>
      </w:r>
      <w:r w:rsidR="00252A6A" w:rsidRPr="00216BE6">
        <w:rPr>
          <w:rFonts w:cs="Arial"/>
          <w:i w:val="0"/>
          <w:w w:val="110"/>
        </w:rPr>
        <w:t>In Proceedi</w:t>
      </w:r>
      <w:r w:rsidR="0038428E">
        <w:rPr>
          <w:rFonts w:cs="Arial"/>
          <w:i w:val="0"/>
          <w:w w:val="110"/>
        </w:rPr>
        <w:t>ngs of the 21st Annual Meeting</w:t>
      </w:r>
      <w:r w:rsidR="00252A6A" w:rsidRPr="00216BE6">
        <w:rPr>
          <w:rFonts w:cs="Arial"/>
          <w:i w:val="0"/>
          <w:w w:val="110"/>
        </w:rPr>
        <w:t xml:space="preserve"> of  the International Society of Magnetic Resonance in Medicine, Salt Lake City 2013.</w:t>
      </w:r>
    </w:p>
    <w:p w14:paraId="721ABD9E" w14:textId="77777777" w:rsidR="00252A6A" w:rsidRPr="00222A44" w:rsidRDefault="00252A6A" w:rsidP="00EE69D9">
      <w:pPr>
        <w:pStyle w:val="BodyText"/>
        <w:spacing w:before="0"/>
        <w:ind w:left="0"/>
        <w:rPr>
          <w:rFonts w:cs="Arial"/>
        </w:rPr>
      </w:pPr>
    </w:p>
    <w:p w14:paraId="06E947D8" w14:textId="77777777" w:rsidR="00252A6A" w:rsidRPr="00216BE6" w:rsidRDefault="00252A6A"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w w:val="110"/>
        </w:rPr>
        <w:t xml:space="preserve">Rehm JL, </w:t>
      </w:r>
      <w:r w:rsidRPr="00216BE6">
        <w:rPr>
          <w:rFonts w:ascii="Arial" w:hAnsi="Arial" w:cs="Arial"/>
          <w:spacing w:val="-3"/>
          <w:w w:val="110"/>
        </w:rPr>
        <w:t xml:space="preserve">Wolfgram </w:t>
      </w:r>
      <w:r w:rsidRPr="00216BE6">
        <w:rPr>
          <w:rFonts w:ascii="Arial" w:hAnsi="Arial" w:cs="Arial"/>
          <w:spacing w:val="-10"/>
          <w:w w:val="110"/>
        </w:rPr>
        <w:t xml:space="preserve">P, </w:t>
      </w:r>
      <w:r w:rsidRPr="00216BE6">
        <w:rPr>
          <w:rFonts w:ascii="Arial" w:hAnsi="Arial" w:cs="Arial"/>
          <w:w w:val="110"/>
        </w:rPr>
        <w:t xml:space="preserve">Connor EL, Zha W, Allen D, </w:t>
      </w:r>
      <w:r w:rsidRPr="00216BE6">
        <w:rPr>
          <w:rFonts w:ascii="Arial" w:hAnsi="Arial" w:cs="Arial"/>
          <w:b/>
          <w:w w:val="110"/>
        </w:rPr>
        <w:t>Hernando D</w:t>
      </w:r>
      <w:r w:rsidR="0038428E">
        <w:rPr>
          <w:rFonts w:ascii="Arial" w:hAnsi="Arial" w:cs="Arial"/>
          <w:w w:val="110"/>
        </w:rPr>
        <w:t>, Reeder SB, “Proton</w:t>
      </w:r>
      <w:r w:rsidRPr="00216BE6">
        <w:rPr>
          <w:rFonts w:ascii="Arial" w:hAnsi="Arial" w:cs="Arial"/>
          <w:w w:val="110"/>
        </w:rPr>
        <w:t xml:space="preserve"> Density </w:t>
      </w:r>
      <w:r w:rsidR="0038428E">
        <w:rPr>
          <w:rFonts w:ascii="Arial" w:hAnsi="Arial" w:cs="Arial"/>
          <w:spacing w:val="-6"/>
          <w:w w:val="110"/>
        </w:rPr>
        <w:t>Fat</w:t>
      </w:r>
      <w:r w:rsidRPr="00216BE6">
        <w:rPr>
          <w:rFonts w:ascii="Arial" w:hAnsi="Arial" w:cs="Arial"/>
          <w:spacing w:val="-6"/>
          <w:w w:val="110"/>
        </w:rPr>
        <w:t xml:space="preserve"> </w:t>
      </w:r>
      <w:r w:rsidRPr="00216BE6">
        <w:rPr>
          <w:rFonts w:ascii="Arial" w:hAnsi="Arial" w:cs="Arial"/>
          <w:spacing w:val="-3"/>
          <w:w w:val="110"/>
        </w:rPr>
        <w:t xml:space="preserve">Fraction </w:t>
      </w:r>
      <w:r w:rsidRPr="00216BE6">
        <w:rPr>
          <w:rFonts w:ascii="Arial" w:hAnsi="Arial" w:cs="Arial"/>
          <w:w w:val="110"/>
        </w:rPr>
        <w:t xml:space="preserve">Is a Highly Accurate Biomarker of Hepatic Steatosis in Adolescent Girls and </w:t>
      </w:r>
      <w:r w:rsidR="0038428E">
        <w:rPr>
          <w:rFonts w:ascii="Arial" w:hAnsi="Arial" w:cs="Arial"/>
          <w:spacing w:val="-4"/>
          <w:w w:val="110"/>
        </w:rPr>
        <w:t>Young</w:t>
      </w:r>
      <w:r w:rsidRPr="00216BE6">
        <w:rPr>
          <w:rFonts w:ascii="Arial" w:hAnsi="Arial" w:cs="Arial"/>
          <w:spacing w:val="-4"/>
          <w:w w:val="110"/>
        </w:rPr>
        <w:t xml:space="preserve"> </w:t>
      </w:r>
      <w:r w:rsidRPr="00216BE6">
        <w:rPr>
          <w:rFonts w:ascii="Arial" w:hAnsi="Arial" w:cs="Arial"/>
          <w:spacing w:val="-3"/>
          <w:w w:val="110"/>
        </w:rPr>
        <w:t>Women,</w:t>
      </w:r>
      <w:r w:rsidR="0038428E">
        <w:rPr>
          <w:rFonts w:ascii="Arial" w:hAnsi="Arial" w:cs="Arial"/>
          <w:spacing w:val="-3"/>
          <w:w w:val="110"/>
        </w:rPr>
        <w:t>”</w:t>
      </w:r>
      <w:r w:rsidRPr="00216BE6">
        <w:rPr>
          <w:rFonts w:ascii="Arial" w:hAnsi="Arial" w:cs="Arial"/>
          <w:spacing w:val="-3"/>
          <w:w w:val="110"/>
        </w:rPr>
        <w:t xml:space="preserve"> </w:t>
      </w:r>
      <w:r w:rsidRPr="00216BE6">
        <w:rPr>
          <w:rFonts w:ascii="Arial" w:hAnsi="Arial" w:cs="Arial"/>
          <w:w w:val="110"/>
        </w:rPr>
        <w:t>In Proceedings of the 21st Annual Meeting of the International Society of Magnetic Resonan</w:t>
      </w:r>
      <w:r w:rsidR="0038428E">
        <w:rPr>
          <w:rFonts w:ascii="Arial" w:hAnsi="Arial" w:cs="Arial"/>
          <w:w w:val="110"/>
        </w:rPr>
        <w:t xml:space="preserve">ce in Medicine, Salt </w:t>
      </w:r>
      <w:r w:rsidR="0038428E">
        <w:rPr>
          <w:rFonts w:ascii="Arial" w:hAnsi="Arial" w:cs="Arial"/>
          <w:w w:val="110"/>
        </w:rPr>
        <w:lastRenderedPageBreak/>
        <w:t>Lake City</w:t>
      </w:r>
      <w:r w:rsidRPr="00216BE6">
        <w:rPr>
          <w:rFonts w:ascii="Arial" w:hAnsi="Arial" w:cs="Arial"/>
          <w:spacing w:val="23"/>
          <w:w w:val="110"/>
        </w:rPr>
        <w:t xml:space="preserve"> </w:t>
      </w:r>
      <w:r w:rsidRPr="00216BE6">
        <w:rPr>
          <w:rFonts w:ascii="Arial" w:hAnsi="Arial" w:cs="Arial"/>
          <w:w w:val="110"/>
        </w:rPr>
        <w:t>2013.</w:t>
      </w:r>
    </w:p>
    <w:p w14:paraId="3E75DD3F" w14:textId="77777777" w:rsidR="00252A6A" w:rsidRPr="00216BE6" w:rsidRDefault="00252A6A" w:rsidP="00EE69D9">
      <w:pPr>
        <w:pStyle w:val="BodyText"/>
        <w:spacing w:before="0"/>
        <w:rPr>
          <w:rFonts w:cs="Arial"/>
        </w:rPr>
      </w:pPr>
    </w:p>
    <w:p w14:paraId="4AB58111" w14:textId="77777777" w:rsidR="00252A6A" w:rsidRPr="00216BE6" w:rsidRDefault="00252A6A" w:rsidP="00EE69D9">
      <w:pPr>
        <w:pStyle w:val="ListParagraph"/>
        <w:numPr>
          <w:ilvl w:val="0"/>
          <w:numId w:val="11"/>
        </w:numPr>
        <w:tabs>
          <w:tab w:val="left" w:pos="506"/>
        </w:tabs>
        <w:autoSpaceDE w:val="0"/>
        <w:autoSpaceDN w:val="0"/>
        <w:ind w:right="118"/>
        <w:rPr>
          <w:rFonts w:ascii="Arial" w:hAnsi="Arial" w:cs="Arial"/>
        </w:rPr>
      </w:pPr>
      <w:r w:rsidRPr="00216BE6">
        <w:rPr>
          <w:rFonts w:ascii="Arial" w:hAnsi="Arial" w:cs="Arial"/>
          <w:w w:val="110"/>
        </w:rPr>
        <w:t xml:space="preserve">Qazi N, Reeder SB, </w:t>
      </w:r>
      <w:r w:rsidRPr="00216BE6">
        <w:rPr>
          <w:rFonts w:ascii="Arial" w:hAnsi="Arial" w:cs="Arial"/>
          <w:b/>
          <w:w w:val="110"/>
        </w:rPr>
        <w:t>Hernando D</w:t>
      </w:r>
      <w:r w:rsidRPr="00216BE6">
        <w:rPr>
          <w:rFonts w:ascii="Arial" w:hAnsi="Arial" w:cs="Arial"/>
          <w:w w:val="110"/>
        </w:rPr>
        <w:t xml:space="preserve">, “Robustness of R2* Mapping for Liver Iron Assessment at 1.5T and 3T,” In Proceedings of the 21st Annual Meeting of the International Society of Magnetic Resonance in Medicine, Salt Lake City  </w:t>
      </w:r>
      <w:r w:rsidRPr="00216BE6">
        <w:rPr>
          <w:rFonts w:ascii="Arial" w:hAnsi="Arial" w:cs="Arial"/>
          <w:spacing w:val="23"/>
          <w:w w:val="110"/>
        </w:rPr>
        <w:t xml:space="preserve"> </w:t>
      </w:r>
      <w:r w:rsidRPr="00216BE6">
        <w:rPr>
          <w:rFonts w:ascii="Arial" w:hAnsi="Arial" w:cs="Arial"/>
          <w:w w:val="110"/>
        </w:rPr>
        <w:t>2013.</w:t>
      </w:r>
    </w:p>
    <w:p w14:paraId="30255872" w14:textId="77777777" w:rsidR="00252A6A" w:rsidRPr="00216BE6" w:rsidRDefault="00252A6A" w:rsidP="00EE69D9">
      <w:pPr>
        <w:pStyle w:val="BodyText"/>
        <w:spacing w:before="0"/>
        <w:rPr>
          <w:rFonts w:cs="Arial"/>
        </w:rPr>
      </w:pPr>
    </w:p>
    <w:p w14:paraId="23BEDD24" w14:textId="77777777" w:rsidR="00231533" w:rsidRPr="00216BE6" w:rsidRDefault="00252A6A" w:rsidP="00EE69D9">
      <w:pPr>
        <w:pStyle w:val="ListParagraph"/>
        <w:numPr>
          <w:ilvl w:val="0"/>
          <w:numId w:val="11"/>
        </w:numPr>
        <w:tabs>
          <w:tab w:val="left" w:pos="506"/>
        </w:tabs>
        <w:autoSpaceDE w:val="0"/>
        <w:autoSpaceDN w:val="0"/>
        <w:ind w:right="177"/>
        <w:rPr>
          <w:rFonts w:ascii="Arial" w:hAnsi="Arial" w:cs="Arial"/>
        </w:rPr>
      </w:pPr>
      <w:r w:rsidRPr="00216BE6">
        <w:rPr>
          <w:rFonts w:ascii="Arial" w:hAnsi="Arial" w:cs="Arial"/>
          <w:spacing w:val="-4"/>
          <w:w w:val="110"/>
        </w:rPr>
        <w:t xml:space="preserve">Taviani </w:t>
      </w:r>
      <w:r w:rsidRPr="00216BE6">
        <w:rPr>
          <w:rFonts w:ascii="Arial" w:hAnsi="Arial" w:cs="Arial"/>
          <w:w w:val="110"/>
        </w:rPr>
        <w:t xml:space="preserve">V, Johnson KM, </w:t>
      </w:r>
      <w:r w:rsidRPr="00216BE6">
        <w:rPr>
          <w:rFonts w:ascii="Arial" w:hAnsi="Arial" w:cs="Arial"/>
          <w:b/>
          <w:w w:val="110"/>
        </w:rPr>
        <w:t>Hernando D</w:t>
      </w:r>
      <w:r w:rsidRPr="00216BE6">
        <w:rPr>
          <w:rFonts w:ascii="Arial" w:hAnsi="Arial" w:cs="Arial"/>
          <w:w w:val="110"/>
        </w:rPr>
        <w:t>, Reeder SB, “Singl</w:t>
      </w:r>
      <w:r w:rsidR="0038428E">
        <w:rPr>
          <w:rFonts w:ascii="Arial" w:hAnsi="Arial" w:cs="Arial"/>
          <w:w w:val="110"/>
        </w:rPr>
        <w:t>e Breath-Hold 3D Radial Imaging</w:t>
      </w:r>
      <w:r w:rsidRPr="00216BE6">
        <w:rPr>
          <w:rFonts w:ascii="Arial" w:hAnsi="Arial" w:cs="Arial"/>
          <w:w w:val="110"/>
        </w:rPr>
        <w:t xml:space="preserve"> for R2* and </w:t>
      </w:r>
      <w:r w:rsidRPr="00216BE6">
        <w:rPr>
          <w:rFonts w:ascii="Arial" w:hAnsi="Arial" w:cs="Arial"/>
          <w:spacing w:val="-6"/>
          <w:w w:val="110"/>
        </w:rPr>
        <w:t xml:space="preserve">Fat </w:t>
      </w:r>
      <w:r w:rsidRPr="00216BE6">
        <w:rPr>
          <w:rFonts w:ascii="Arial" w:hAnsi="Arial" w:cs="Arial"/>
          <w:spacing w:val="-3"/>
          <w:w w:val="110"/>
        </w:rPr>
        <w:t xml:space="preserve">Fraction </w:t>
      </w:r>
      <w:r w:rsidR="0038428E">
        <w:rPr>
          <w:rFonts w:ascii="Arial" w:hAnsi="Arial" w:cs="Arial"/>
          <w:w w:val="110"/>
        </w:rPr>
        <w:t>Quantification in the</w:t>
      </w:r>
      <w:r w:rsidRPr="00216BE6">
        <w:rPr>
          <w:rFonts w:ascii="Arial" w:hAnsi="Arial" w:cs="Arial"/>
          <w:w w:val="110"/>
        </w:rPr>
        <w:t xml:space="preserve"> Liver</w:t>
      </w:r>
      <w:r w:rsidR="0038428E">
        <w:rPr>
          <w:rFonts w:ascii="Arial" w:hAnsi="Arial" w:cs="Arial"/>
          <w:w w:val="110"/>
        </w:rPr>
        <w:t>,” In</w:t>
      </w:r>
      <w:r w:rsidRPr="00216BE6">
        <w:rPr>
          <w:rFonts w:ascii="Arial" w:hAnsi="Arial" w:cs="Arial"/>
          <w:w w:val="110"/>
        </w:rPr>
        <w:t xml:space="preserve"> Proceedings </w:t>
      </w:r>
      <w:r w:rsidR="00BC2263">
        <w:rPr>
          <w:rFonts w:ascii="Arial" w:hAnsi="Arial" w:cs="Arial"/>
          <w:w w:val="110"/>
        </w:rPr>
        <w:t>of the</w:t>
      </w:r>
      <w:r w:rsidR="0038428E">
        <w:rPr>
          <w:rFonts w:ascii="Arial" w:hAnsi="Arial" w:cs="Arial"/>
          <w:w w:val="110"/>
        </w:rPr>
        <w:t xml:space="preserve"> 21st Annual Meeting of the International</w:t>
      </w:r>
      <w:r w:rsidRPr="00216BE6">
        <w:rPr>
          <w:rFonts w:ascii="Arial" w:hAnsi="Arial" w:cs="Arial"/>
          <w:w w:val="110"/>
        </w:rPr>
        <w:t xml:space="preserve"> Society </w:t>
      </w:r>
      <w:r w:rsidR="0038428E">
        <w:rPr>
          <w:rFonts w:ascii="Arial" w:hAnsi="Arial" w:cs="Arial"/>
          <w:w w:val="110"/>
        </w:rPr>
        <w:t xml:space="preserve">of Magnetic Resonance </w:t>
      </w:r>
      <w:r w:rsidR="00BC2263">
        <w:rPr>
          <w:rFonts w:ascii="Arial" w:hAnsi="Arial" w:cs="Arial"/>
          <w:w w:val="110"/>
        </w:rPr>
        <w:t>in Medicine</w:t>
      </w:r>
      <w:r w:rsidR="0038428E">
        <w:rPr>
          <w:rFonts w:ascii="Arial" w:hAnsi="Arial" w:cs="Arial"/>
          <w:w w:val="110"/>
        </w:rPr>
        <w:t>, Salt Lake</w:t>
      </w:r>
      <w:r w:rsidRPr="00216BE6">
        <w:rPr>
          <w:rFonts w:ascii="Arial" w:hAnsi="Arial" w:cs="Arial"/>
          <w:w w:val="110"/>
        </w:rPr>
        <w:t xml:space="preserve"> City 2013.</w:t>
      </w:r>
    </w:p>
    <w:p w14:paraId="6C366BBE" w14:textId="77777777" w:rsidR="00252A6A" w:rsidRPr="00216BE6" w:rsidRDefault="00252A6A" w:rsidP="00EE69D9">
      <w:pPr>
        <w:pStyle w:val="ListParagraph"/>
        <w:rPr>
          <w:rFonts w:ascii="Arial" w:hAnsi="Arial" w:cs="Arial"/>
        </w:rPr>
      </w:pPr>
    </w:p>
    <w:p w14:paraId="0DBC619A" w14:textId="2030BC9F" w:rsidR="00EC20C8" w:rsidRPr="00EC20C8" w:rsidRDefault="00EC20C8" w:rsidP="00EE69D9">
      <w:pPr>
        <w:pStyle w:val="ListParagraph"/>
        <w:numPr>
          <w:ilvl w:val="0"/>
          <w:numId w:val="11"/>
        </w:numPr>
        <w:tabs>
          <w:tab w:val="left" w:pos="506"/>
        </w:tabs>
        <w:autoSpaceDE w:val="0"/>
        <w:autoSpaceDN w:val="0"/>
        <w:ind w:right="177"/>
        <w:rPr>
          <w:rFonts w:ascii="Arial" w:hAnsi="Arial" w:cs="Arial"/>
        </w:rPr>
      </w:pPr>
      <w:r>
        <w:rPr>
          <w:rFonts w:ascii="Arial" w:hAnsi="Arial" w:cs="Arial"/>
        </w:rPr>
        <w:t xml:space="preserve">Taviani V, </w:t>
      </w:r>
      <w:r>
        <w:rPr>
          <w:rFonts w:ascii="Arial" w:hAnsi="Arial" w:cs="Arial"/>
          <w:b/>
        </w:rPr>
        <w:t>Hernando D</w:t>
      </w:r>
      <w:r>
        <w:rPr>
          <w:rFonts w:ascii="Arial" w:hAnsi="Arial" w:cs="Arial"/>
        </w:rPr>
        <w:t>, Reeder SB. “Single-Voxel Diffusion-Weighted MR Spectroscopy for Fat-Corrected ADC Measurement.” In Proceedings of the 21</w:t>
      </w:r>
      <w:r w:rsidRPr="00EC20C8">
        <w:rPr>
          <w:rFonts w:ascii="Arial" w:hAnsi="Arial" w:cs="Arial"/>
          <w:vertAlign w:val="superscript"/>
        </w:rPr>
        <w:t>st</w:t>
      </w:r>
      <w:r>
        <w:rPr>
          <w:rFonts w:ascii="Arial" w:hAnsi="Arial" w:cs="Arial"/>
        </w:rPr>
        <w:t xml:space="preserve"> Annual Meeting of the International Society of Magnetic Resonance in Medicine. Salt Lake City 2013. </w:t>
      </w:r>
    </w:p>
    <w:p w14:paraId="16E73CA6" w14:textId="77777777" w:rsidR="00ED3D9E" w:rsidRPr="00216BE6" w:rsidRDefault="00ED3D9E" w:rsidP="00EE69D9">
      <w:pPr>
        <w:pStyle w:val="ListParagraph"/>
        <w:rPr>
          <w:rFonts w:ascii="Arial" w:hAnsi="Arial" w:cs="Arial"/>
        </w:rPr>
      </w:pPr>
    </w:p>
    <w:p w14:paraId="400E6EC4" w14:textId="3C462A09" w:rsidR="00252A6A" w:rsidRPr="00C91C60" w:rsidRDefault="00252A6A" w:rsidP="00EE69D9">
      <w:pPr>
        <w:pStyle w:val="ListParagraph"/>
        <w:numPr>
          <w:ilvl w:val="0"/>
          <w:numId w:val="11"/>
        </w:numPr>
        <w:tabs>
          <w:tab w:val="left" w:pos="506"/>
        </w:tabs>
        <w:autoSpaceDE w:val="0"/>
        <w:autoSpaceDN w:val="0"/>
        <w:ind w:right="118"/>
        <w:rPr>
          <w:rFonts w:ascii="Arial" w:hAnsi="Arial" w:cs="Arial"/>
        </w:rPr>
      </w:pPr>
      <w:r w:rsidRPr="00216BE6">
        <w:rPr>
          <w:rFonts w:ascii="Arial" w:hAnsi="Arial" w:cs="Arial"/>
          <w:w w:val="110"/>
        </w:rPr>
        <w:t xml:space="preserve">Bancroft LCH, </w:t>
      </w:r>
      <w:r w:rsidRPr="00216BE6">
        <w:rPr>
          <w:rFonts w:ascii="Arial" w:hAnsi="Arial" w:cs="Arial"/>
          <w:b/>
          <w:w w:val="110"/>
        </w:rPr>
        <w:t>Hernando D</w:t>
      </w:r>
      <w:r w:rsidRPr="00216BE6">
        <w:rPr>
          <w:rFonts w:ascii="Arial" w:hAnsi="Arial" w:cs="Arial"/>
          <w:w w:val="110"/>
        </w:rPr>
        <w:t xml:space="preserve">, Johnson KM, Kelcz F, Strigel R, Block WF, “Utilization of a BSSFP Signal Model for Improved </w:t>
      </w:r>
      <w:r w:rsidRPr="00216BE6">
        <w:rPr>
          <w:rFonts w:ascii="Arial" w:hAnsi="Arial" w:cs="Arial"/>
          <w:spacing w:val="-4"/>
          <w:w w:val="110"/>
        </w:rPr>
        <w:t xml:space="preserve">Fat/Water </w:t>
      </w:r>
      <w:r w:rsidRPr="00216BE6">
        <w:rPr>
          <w:rFonts w:ascii="Arial" w:hAnsi="Arial" w:cs="Arial"/>
          <w:w w:val="110"/>
        </w:rPr>
        <w:t xml:space="preserve">Decomposition in BSSFP Breast Imaging,” In Proceedings of the 21st Annual Meeting of the International Society of Magnetic Resonance </w:t>
      </w:r>
      <w:r w:rsidR="0038428E">
        <w:rPr>
          <w:rFonts w:ascii="Arial" w:hAnsi="Arial" w:cs="Arial"/>
          <w:w w:val="110"/>
        </w:rPr>
        <w:t>in Medicine, Salt Lake City</w:t>
      </w:r>
      <w:r w:rsidRPr="00216BE6">
        <w:rPr>
          <w:rFonts w:ascii="Arial" w:hAnsi="Arial" w:cs="Arial"/>
          <w:spacing w:val="27"/>
          <w:w w:val="110"/>
        </w:rPr>
        <w:t xml:space="preserve"> </w:t>
      </w:r>
      <w:r w:rsidRPr="00216BE6">
        <w:rPr>
          <w:rFonts w:ascii="Arial" w:hAnsi="Arial" w:cs="Arial"/>
          <w:w w:val="110"/>
        </w:rPr>
        <w:t>2013.</w:t>
      </w:r>
    </w:p>
    <w:p w14:paraId="02E42DD4" w14:textId="77777777" w:rsidR="0025373D" w:rsidRPr="00C91C60" w:rsidRDefault="0025373D" w:rsidP="00EE69D9">
      <w:pPr>
        <w:pStyle w:val="ListParagraph"/>
        <w:rPr>
          <w:rFonts w:ascii="Arial" w:hAnsi="Arial" w:cs="Arial"/>
        </w:rPr>
      </w:pPr>
    </w:p>
    <w:p w14:paraId="6AC78272" w14:textId="4C2FE546" w:rsidR="0025373D" w:rsidRPr="00216BE6" w:rsidRDefault="0025373D" w:rsidP="00EE69D9">
      <w:pPr>
        <w:pStyle w:val="ListParagraph"/>
        <w:numPr>
          <w:ilvl w:val="0"/>
          <w:numId w:val="11"/>
        </w:numPr>
        <w:tabs>
          <w:tab w:val="left" w:pos="506"/>
        </w:tabs>
        <w:autoSpaceDE w:val="0"/>
        <w:autoSpaceDN w:val="0"/>
        <w:ind w:right="118"/>
        <w:rPr>
          <w:rFonts w:ascii="Arial" w:hAnsi="Arial" w:cs="Arial"/>
        </w:rPr>
      </w:pPr>
      <w:r w:rsidRPr="0025373D">
        <w:rPr>
          <w:rFonts w:ascii="Arial" w:hAnsi="Arial" w:cs="Arial"/>
        </w:rPr>
        <w:t xml:space="preserve">Awai H, Sirlin CB, Heba E, Hooker CA, Lam J, Hamilton G, Wolfson T, Gamst AC, Reeder SB, Artz N, </w:t>
      </w:r>
      <w:r w:rsidRPr="00C91C60">
        <w:rPr>
          <w:rFonts w:ascii="Arial" w:hAnsi="Arial" w:cs="Arial"/>
          <w:b/>
        </w:rPr>
        <w:t>Hernando D</w:t>
      </w:r>
      <w:r w:rsidRPr="0025373D">
        <w:rPr>
          <w:rFonts w:ascii="Arial" w:hAnsi="Arial" w:cs="Arial"/>
        </w:rPr>
        <w:t>, Agni R, Campos GM, Greenberg JA, Garren M, Jacobsen GR, Horgan H, Schwimmer J. Differential Effects of Very Low Calorie Diet on Body Weight, Liver Fat and Liver Volume in Obese Adults Prior to Weight Loss Surgery. Exhibited at Digestive Diseases Week (DDW), 2014.</w:t>
      </w:r>
    </w:p>
    <w:p w14:paraId="04BC3378" w14:textId="77777777" w:rsidR="00252A6A" w:rsidRPr="00216BE6" w:rsidRDefault="00252A6A" w:rsidP="00EE69D9">
      <w:pPr>
        <w:tabs>
          <w:tab w:val="left" w:pos="506"/>
        </w:tabs>
        <w:autoSpaceDE w:val="0"/>
        <w:autoSpaceDN w:val="0"/>
        <w:ind w:right="118"/>
        <w:rPr>
          <w:rFonts w:ascii="Arial" w:hAnsi="Arial" w:cs="Arial"/>
        </w:rPr>
      </w:pPr>
    </w:p>
    <w:p w14:paraId="08C0D377" w14:textId="06D6DD03" w:rsidR="00EC20C8" w:rsidRPr="00EC20C8" w:rsidRDefault="00EC20C8" w:rsidP="00EE69D9">
      <w:pPr>
        <w:pStyle w:val="ListParagraph"/>
        <w:numPr>
          <w:ilvl w:val="0"/>
          <w:numId w:val="11"/>
        </w:numPr>
        <w:tabs>
          <w:tab w:val="left" w:pos="506"/>
        </w:tabs>
        <w:autoSpaceDE w:val="0"/>
        <w:autoSpaceDN w:val="0"/>
        <w:ind w:right="177"/>
        <w:rPr>
          <w:rFonts w:ascii="Arial" w:hAnsi="Arial" w:cs="Arial"/>
        </w:rPr>
      </w:pPr>
      <w:r>
        <w:rPr>
          <w:rFonts w:ascii="Arial" w:hAnsi="Arial" w:cs="Arial"/>
        </w:rPr>
        <w:t xml:space="preserve">Kramer H, Kliewer MA, Pickhardt PJ, </w:t>
      </w:r>
      <w:r>
        <w:rPr>
          <w:rFonts w:ascii="Arial" w:hAnsi="Arial" w:cs="Arial"/>
          <w:b/>
        </w:rPr>
        <w:t>Hernando D</w:t>
      </w:r>
      <w:r>
        <w:rPr>
          <w:rFonts w:ascii="Arial" w:hAnsi="Arial" w:cs="Arial"/>
        </w:rPr>
        <w:t>, Chen GH, Reeder SB. “Accuracy of Liver Fat Quantification by CT, MRI and US: a Prospective Comparison with Magnetic Resonance Spectroscopy (MRS).” In Proceedings of the 22</w:t>
      </w:r>
      <w:r w:rsidRPr="00EC20C8">
        <w:rPr>
          <w:rFonts w:ascii="Arial" w:hAnsi="Arial" w:cs="Arial"/>
          <w:vertAlign w:val="superscript"/>
        </w:rPr>
        <w:t>nd</w:t>
      </w:r>
      <w:r>
        <w:rPr>
          <w:rFonts w:ascii="Arial" w:hAnsi="Arial" w:cs="Arial"/>
        </w:rPr>
        <w:t xml:space="preserve"> Annual Meeting of the International Society of Magnetic Resonance in Medicine. Milan, Italy 2014. </w:t>
      </w:r>
    </w:p>
    <w:p w14:paraId="36C00310" w14:textId="77777777" w:rsidR="00252A6A" w:rsidRPr="00216BE6" w:rsidRDefault="00252A6A" w:rsidP="00EE69D9">
      <w:pPr>
        <w:tabs>
          <w:tab w:val="left" w:pos="506"/>
        </w:tabs>
        <w:autoSpaceDE w:val="0"/>
        <w:autoSpaceDN w:val="0"/>
        <w:ind w:right="177"/>
        <w:rPr>
          <w:rFonts w:ascii="Arial" w:hAnsi="Arial" w:cs="Arial"/>
        </w:rPr>
      </w:pPr>
    </w:p>
    <w:p w14:paraId="7F423AC6" w14:textId="77777777" w:rsidR="00216BE6" w:rsidRPr="00ED3D9E" w:rsidRDefault="00252A6A" w:rsidP="00EE69D9">
      <w:pPr>
        <w:pStyle w:val="ListParagraph"/>
        <w:numPr>
          <w:ilvl w:val="0"/>
          <w:numId w:val="11"/>
        </w:numPr>
        <w:tabs>
          <w:tab w:val="left" w:pos="506"/>
        </w:tabs>
        <w:autoSpaceDE w:val="0"/>
        <w:autoSpaceDN w:val="0"/>
        <w:ind w:right="117"/>
        <w:rPr>
          <w:rFonts w:ascii="Arial" w:hAnsi="Arial" w:cs="Arial"/>
          <w:sz w:val="21"/>
        </w:rPr>
      </w:pPr>
      <w:r w:rsidRPr="00216BE6">
        <w:rPr>
          <w:rFonts w:ascii="Arial" w:hAnsi="Arial" w:cs="Arial"/>
          <w:w w:val="110"/>
        </w:rPr>
        <w:t xml:space="preserve">Bannas </w:t>
      </w:r>
      <w:r w:rsidRPr="00216BE6">
        <w:rPr>
          <w:rFonts w:ascii="Arial" w:hAnsi="Arial" w:cs="Arial"/>
          <w:spacing w:val="-9"/>
          <w:w w:val="110"/>
        </w:rPr>
        <w:t xml:space="preserve">P, </w:t>
      </w:r>
      <w:r w:rsidRPr="00216BE6">
        <w:rPr>
          <w:rFonts w:ascii="Arial" w:hAnsi="Arial" w:cs="Arial"/>
          <w:w w:val="110"/>
        </w:rPr>
        <w:t xml:space="preserve">Motosugi U, </w:t>
      </w:r>
      <w:r w:rsidRPr="00216BE6">
        <w:rPr>
          <w:rFonts w:ascii="Arial" w:hAnsi="Arial" w:cs="Arial"/>
          <w:b/>
          <w:w w:val="110"/>
        </w:rPr>
        <w:t>Hernando D</w:t>
      </w:r>
      <w:r w:rsidR="0038428E">
        <w:rPr>
          <w:rFonts w:ascii="Arial" w:hAnsi="Arial" w:cs="Arial"/>
          <w:w w:val="110"/>
        </w:rPr>
        <w:t>, Rahimi MS, Holmes JH, Reeder</w:t>
      </w:r>
      <w:r w:rsidRPr="00216BE6">
        <w:rPr>
          <w:rFonts w:ascii="Arial" w:hAnsi="Arial" w:cs="Arial"/>
          <w:w w:val="110"/>
        </w:rPr>
        <w:t xml:space="preserve"> </w:t>
      </w:r>
      <w:r w:rsidR="00BC2263" w:rsidRPr="00216BE6">
        <w:rPr>
          <w:rFonts w:ascii="Arial" w:hAnsi="Arial" w:cs="Arial"/>
          <w:w w:val="110"/>
        </w:rPr>
        <w:t>SB, “</w:t>
      </w:r>
      <w:r w:rsidRPr="00216BE6">
        <w:rPr>
          <w:rFonts w:ascii="Arial" w:hAnsi="Arial" w:cs="Arial"/>
          <w:w w:val="110"/>
        </w:rPr>
        <w:t>Combined Gadoxetic Acid and Ga</w:t>
      </w:r>
      <w:r w:rsidR="0038428E">
        <w:rPr>
          <w:rFonts w:ascii="Arial" w:hAnsi="Arial" w:cs="Arial"/>
          <w:w w:val="110"/>
        </w:rPr>
        <w:t xml:space="preserve">dofosveset Enhanced </w:t>
      </w:r>
      <w:r w:rsidR="00BC2263">
        <w:rPr>
          <w:rFonts w:ascii="Arial" w:hAnsi="Arial" w:cs="Arial"/>
          <w:w w:val="110"/>
        </w:rPr>
        <w:t>Liver MRI</w:t>
      </w:r>
      <w:r w:rsidR="0038428E">
        <w:rPr>
          <w:rFonts w:ascii="Arial" w:hAnsi="Arial" w:cs="Arial"/>
          <w:w w:val="110"/>
        </w:rPr>
        <w:t>: A</w:t>
      </w:r>
      <w:r w:rsidRPr="00216BE6">
        <w:rPr>
          <w:rFonts w:ascii="Arial" w:hAnsi="Arial" w:cs="Arial"/>
          <w:w w:val="110"/>
        </w:rPr>
        <w:t xml:space="preserve"> </w:t>
      </w:r>
      <w:r w:rsidR="00BC2263" w:rsidRPr="00216BE6">
        <w:rPr>
          <w:rFonts w:ascii="Arial" w:hAnsi="Arial" w:cs="Arial"/>
          <w:spacing w:val="-3"/>
          <w:w w:val="110"/>
        </w:rPr>
        <w:t>Feasibility and</w:t>
      </w:r>
      <w:r w:rsidR="0038428E">
        <w:rPr>
          <w:rFonts w:ascii="Arial" w:hAnsi="Arial" w:cs="Arial"/>
          <w:w w:val="110"/>
        </w:rPr>
        <w:t xml:space="preserve"> Parameter Opti</w:t>
      </w:r>
      <w:r w:rsidRPr="00216BE6">
        <w:rPr>
          <w:rFonts w:ascii="Arial" w:hAnsi="Arial" w:cs="Arial"/>
          <w:w w:val="110"/>
        </w:rPr>
        <w:t xml:space="preserve">mization </w:t>
      </w:r>
      <w:r w:rsidRPr="00216BE6">
        <w:rPr>
          <w:rFonts w:ascii="Arial" w:hAnsi="Arial" w:cs="Arial"/>
          <w:spacing w:val="-3"/>
          <w:w w:val="110"/>
        </w:rPr>
        <w:t xml:space="preserve">Study,” </w:t>
      </w:r>
      <w:r w:rsidRPr="00216BE6">
        <w:rPr>
          <w:rFonts w:ascii="Arial" w:hAnsi="Arial" w:cs="Arial"/>
          <w:w w:val="110"/>
        </w:rPr>
        <w:t>In Proceedings of the 22nd Annual Meeting of the International Society of Magnetic Reson</w:t>
      </w:r>
      <w:r w:rsidR="0038428E">
        <w:rPr>
          <w:rFonts w:ascii="Arial" w:hAnsi="Arial" w:cs="Arial"/>
          <w:w w:val="110"/>
        </w:rPr>
        <w:t>ance in Medicine, Milan, Italy</w:t>
      </w:r>
      <w:r w:rsidRPr="00216BE6">
        <w:rPr>
          <w:rFonts w:ascii="Arial" w:hAnsi="Arial" w:cs="Arial"/>
          <w:spacing w:val="14"/>
          <w:w w:val="110"/>
        </w:rPr>
        <w:t xml:space="preserve"> </w:t>
      </w:r>
      <w:r w:rsidRPr="00216BE6">
        <w:rPr>
          <w:rFonts w:ascii="Arial" w:hAnsi="Arial" w:cs="Arial"/>
          <w:w w:val="110"/>
        </w:rPr>
        <w:t>2014.</w:t>
      </w:r>
    </w:p>
    <w:p w14:paraId="2AD5C673" w14:textId="77777777" w:rsidR="00252A6A" w:rsidRPr="00222A44" w:rsidRDefault="00252A6A" w:rsidP="00EE69D9">
      <w:pPr>
        <w:pStyle w:val="BodyText"/>
        <w:spacing w:before="0"/>
        <w:rPr>
          <w:rFonts w:cs="Arial"/>
          <w:sz w:val="19"/>
        </w:rPr>
      </w:pPr>
    </w:p>
    <w:p w14:paraId="662B01D1" w14:textId="77777777" w:rsidR="00252A6A" w:rsidRPr="00216BE6" w:rsidRDefault="00252A6A" w:rsidP="00EE69D9">
      <w:pPr>
        <w:pStyle w:val="ListParagraph"/>
        <w:numPr>
          <w:ilvl w:val="0"/>
          <w:numId w:val="11"/>
        </w:numPr>
        <w:tabs>
          <w:tab w:val="left" w:pos="506"/>
        </w:tabs>
        <w:autoSpaceDE w:val="0"/>
        <w:autoSpaceDN w:val="0"/>
        <w:ind w:right="118"/>
        <w:rPr>
          <w:rFonts w:ascii="Arial" w:hAnsi="Arial" w:cs="Arial"/>
        </w:rPr>
      </w:pPr>
      <w:r w:rsidRPr="00216BE6">
        <w:rPr>
          <w:rFonts w:ascii="Arial" w:hAnsi="Arial" w:cs="Arial"/>
          <w:b/>
          <w:w w:val="110"/>
        </w:rPr>
        <w:t>Hernando D</w:t>
      </w:r>
      <w:r w:rsidRPr="00216BE6">
        <w:rPr>
          <w:rFonts w:ascii="Arial" w:hAnsi="Arial" w:cs="Arial"/>
          <w:w w:val="110"/>
        </w:rPr>
        <w:t xml:space="preserve">, </w:t>
      </w:r>
      <w:r w:rsidRPr="00216BE6">
        <w:rPr>
          <w:rFonts w:ascii="Arial" w:hAnsi="Arial" w:cs="Arial"/>
          <w:spacing w:val="-4"/>
          <w:w w:val="110"/>
        </w:rPr>
        <w:t xml:space="preserve">Wells </w:t>
      </w:r>
      <w:r w:rsidRPr="00216BE6">
        <w:rPr>
          <w:rFonts w:ascii="Arial" w:hAnsi="Arial" w:cs="Arial"/>
          <w:w w:val="110"/>
        </w:rPr>
        <w:t xml:space="preserve">SA, Vigen KK, Reeder SB, “Comparison of Serum Liver </w:t>
      </w:r>
      <w:r w:rsidRPr="00216BE6">
        <w:rPr>
          <w:rFonts w:ascii="Arial" w:hAnsi="Arial" w:cs="Arial"/>
          <w:spacing w:val="-3"/>
          <w:w w:val="110"/>
        </w:rPr>
        <w:t xml:space="preserve">Function </w:t>
      </w:r>
      <w:r w:rsidRPr="00216BE6">
        <w:rPr>
          <w:rFonts w:ascii="Arial" w:hAnsi="Arial" w:cs="Arial"/>
          <w:spacing w:val="-4"/>
          <w:w w:val="110"/>
        </w:rPr>
        <w:t xml:space="preserve">Tests </w:t>
      </w:r>
      <w:r w:rsidRPr="00216BE6">
        <w:rPr>
          <w:rFonts w:ascii="Arial" w:hAnsi="Arial" w:cs="Arial"/>
          <w:w w:val="110"/>
        </w:rPr>
        <w:t>and Liver R2* Measurements Before and After Gadoxetic Acid,” In Proceedings of the 22nd Annual Meeting of the International Society of Magnetic Reson</w:t>
      </w:r>
      <w:r w:rsidR="0038428E">
        <w:rPr>
          <w:rFonts w:ascii="Arial" w:hAnsi="Arial" w:cs="Arial"/>
          <w:w w:val="110"/>
        </w:rPr>
        <w:t>ance in Medicine, Milan, Italy</w:t>
      </w:r>
      <w:r w:rsidRPr="00216BE6">
        <w:rPr>
          <w:rFonts w:ascii="Arial" w:hAnsi="Arial" w:cs="Arial"/>
          <w:w w:val="110"/>
        </w:rPr>
        <w:t xml:space="preserve"> 2014.</w:t>
      </w:r>
    </w:p>
    <w:p w14:paraId="1AF1992D" w14:textId="77777777" w:rsidR="00252A6A" w:rsidRPr="00216BE6" w:rsidRDefault="00252A6A" w:rsidP="00EE69D9">
      <w:pPr>
        <w:pStyle w:val="BodyText"/>
        <w:spacing w:before="0"/>
        <w:rPr>
          <w:rFonts w:cs="Arial"/>
        </w:rPr>
      </w:pPr>
    </w:p>
    <w:p w14:paraId="418E1C8E" w14:textId="77777777" w:rsidR="00252A6A" w:rsidRPr="00216BE6" w:rsidRDefault="00252A6A"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w w:val="110"/>
        </w:rPr>
        <w:t xml:space="preserve">Sharma SD, </w:t>
      </w:r>
      <w:r w:rsidRPr="00216BE6">
        <w:rPr>
          <w:rFonts w:ascii="Arial" w:hAnsi="Arial" w:cs="Arial"/>
          <w:b/>
          <w:w w:val="110"/>
        </w:rPr>
        <w:t>Hernando D</w:t>
      </w:r>
      <w:r w:rsidRPr="00216BE6">
        <w:rPr>
          <w:rFonts w:ascii="Arial" w:hAnsi="Arial" w:cs="Arial"/>
          <w:w w:val="110"/>
        </w:rPr>
        <w:t>, Reeder SB, “The Effect of Echo Time Sampling on B0 Field Map Estimation for QSM of Liver Iron Overload,” In Proceedings of the 22nd Annual Meeting of the</w:t>
      </w:r>
      <w:r w:rsidRPr="00216BE6">
        <w:rPr>
          <w:rFonts w:ascii="Arial" w:hAnsi="Arial" w:cs="Arial"/>
          <w:spacing w:val="26"/>
          <w:w w:val="110"/>
        </w:rPr>
        <w:t xml:space="preserve"> </w:t>
      </w:r>
      <w:r w:rsidRPr="00216BE6">
        <w:rPr>
          <w:rFonts w:ascii="Arial" w:hAnsi="Arial" w:cs="Arial"/>
          <w:w w:val="110"/>
        </w:rPr>
        <w:t>International</w:t>
      </w:r>
      <w:r w:rsidRPr="00216BE6">
        <w:rPr>
          <w:rFonts w:ascii="Arial" w:hAnsi="Arial" w:cs="Arial"/>
          <w:spacing w:val="27"/>
          <w:w w:val="110"/>
        </w:rPr>
        <w:t xml:space="preserve"> </w:t>
      </w:r>
      <w:r w:rsidRPr="00216BE6">
        <w:rPr>
          <w:rFonts w:ascii="Arial" w:hAnsi="Arial" w:cs="Arial"/>
          <w:w w:val="110"/>
        </w:rPr>
        <w:t>Society</w:t>
      </w:r>
      <w:r w:rsidRPr="00216BE6">
        <w:rPr>
          <w:rFonts w:ascii="Arial" w:hAnsi="Arial" w:cs="Arial"/>
          <w:spacing w:val="26"/>
          <w:w w:val="110"/>
        </w:rPr>
        <w:t xml:space="preserve"> </w:t>
      </w:r>
      <w:r w:rsidRPr="00216BE6">
        <w:rPr>
          <w:rFonts w:ascii="Arial" w:hAnsi="Arial" w:cs="Arial"/>
          <w:w w:val="110"/>
        </w:rPr>
        <w:t>of</w:t>
      </w:r>
      <w:r w:rsidRPr="00216BE6">
        <w:rPr>
          <w:rFonts w:ascii="Arial" w:hAnsi="Arial" w:cs="Arial"/>
          <w:spacing w:val="26"/>
          <w:w w:val="110"/>
        </w:rPr>
        <w:t xml:space="preserve"> </w:t>
      </w:r>
      <w:r w:rsidRPr="00216BE6">
        <w:rPr>
          <w:rFonts w:ascii="Arial" w:hAnsi="Arial" w:cs="Arial"/>
          <w:w w:val="110"/>
        </w:rPr>
        <w:t>Magnetic</w:t>
      </w:r>
      <w:r w:rsidRPr="00216BE6">
        <w:rPr>
          <w:rFonts w:ascii="Arial" w:hAnsi="Arial" w:cs="Arial"/>
          <w:spacing w:val="26"/>
          <w:w w:val="110"/>
        </w:rPr>
        <w:t xml:space="preserve"> </w:t>
      </w:r>
      <w:r w:rsidRPr="00216BE6">
        <w:rPr>
          <w:rFonts w:ascii="Arial" w:hAnsi="Arial" w:cs="Arial"/>
          <w:w w:val="110"/>
        </w:rPr>
        <w:t>Resonance</w:t>
      </w:r>
      <w:r w:rsidRPr="00216BE6">
        <w:rPr>
          <w:rFonts w:ascii="Arial" w:hAnsi="Arial" w:cs="Arial"/>
          <w:spacing w:val="26"/>
          <w:w w:val="110"/>
        </w:rPr>
        <w:t xml:space="preserve"> </w:t>
      </w:r>
      <w:r w:rsidRPr="00216BE6">
        <w:rPr>
          <w:rFonts w:ascii="Arial" w:hAnsi="Arial" w:cs="Arial"/>
          <w:w w:val="110"/>
        </w:rPr>
        <w:t>in</w:t>
      </w:r>
      <w:r w:rsidRPr="00216BE6">
        <w:rPr>
          <w:rFonts w:ascii="Arial" w:hAnsi="Arial" w:cs="Arial"/>
          <w:spacing w:val="26"/>
          <w:w w:val="110"/>
        </w:rPr>
        <w:t xml:space="preserve"> </w:t>
      </w:r>
      <w:r w:rsidRPr="00216BE6">
        <w:rPr>
          <w:rFonts w:ascii="Arial" w:hAnsi="Arial" w:cs="Arial"/>
          <w:w w:val="110"/>
        </w:rPr>
        <w:t>Medicine,</w:t>
      </w:r>
      <w:r w:rsidRPr="00216BE6">
        <w:rPr>
          <w:rFonts w:ascii="Arial" w:hAnsi="Arial" w:cs="Arial"/>
          <w:spacing w:val="26"/>
          <w:w w:val="110"/>
        </w:rPr>
        <w:t xml:space="preserve"> </w:t>
      </w:r>
      <w:r w:rsidRPr="00216BE6">
        <w:rPr>
          <w:rFonts w:ascii="Arial" w:hAnsi="Arial" w:cs="Arial"/>
          <w:w w:val="110"/>
        </w:rPr>
        <w:t>Milan,</w:t>
      </w:r>
      <w:r w:rsidRPr="00216BE6">
        <w:rPr>
          <w:rFonts w:ascii="Arial" w:hAnsi="Arial" w:cs="Arial"/>
          <w:spacing w:val="26"/>
          <w:w w:val="110"/>
        </w:rPr>
        <w:t xml:space="preserve"> </w:t>
      </w:r>
      <w:r w:rsidRPr="00216BE6">
        <w:rPr>
          <w:rFonts w:ascii="Arial" w:hAnsi="Arial" w:cs="Arial"/>
          <w:w w:val="110"/>
        </w:rPr>
        <w:t>Italy</w:t>
      </w:r>
      <w:r w:rsidRPr="00216BE6">
        <w:rPr>
          <w:rFonts w:ascii="Arial" w:hAnsi="Arial" w:cs="Arial"/>
          <w:spacing w:val="26"/>
          <w:w w:val="110"/>
        </w:rPr>
        <w:t xml:space="preserve"> </w:t>
      </w:r>
      <w:r w:rsidRPr="00216BE6">
        <w:rPr>
          <w:rFonts w:ascii="Arial" w:hAnsi="Arial" w:cs="Arial"/>
          <w:w w:val="110"/>
        </w:rPr>
        <w:t>2014.</w:t>
      </w:r>
    </w:p>
    <w:p w14:paraId="03EA38D3" w14:textId="77777777" w:rsidR="00252A6A" w:rsidRPr="00216BE6" w:rsidRDefault="00252A6A" w:rsidP="00EE69D9">
      <w:pPr>
        <w:pStyle w:val="BodyText"/>
        <w:spacing w:before="0"/>
        <w:rPr>
          <w:rFonts w:cs="Arial"/>
        </w:rPr>
      </w:pPr>
    </w:p>
    <w:p w14:paraId="4B92A3D5" w14:textId="77777777" w:rsidR="00C073A7" w:rsidRPr="00216BE6" w:rsidRDefault="00252A6A" w:rsidP="00EE69D9">
      <w:pPr>
        <w:pStyle w:val="ListParagraph"/>
        <w:numPr>
          <w:ilvl w:val="0"/>
          <w:numId w:val="11"/>
        </w:numPr>
        <w:tabs>
          <w:tab w:val="left" w:pos="506"/>
        </w:tabs>
        <w:autoSpaceDE w:val="0"/>
        <w:autoSpaceDN w:val="0"/>
        <w:ind w:right="177"/>
        <w:rPr>
          <w:rFonts w:ascii="Arial" w:hAnsi="Arial" w:cs="Arial"/>
        </w:rPr>
      </w:pPr>
      <w:r w:rsidRPr="00216BE6">
        <w:rPr>
          <w:rFonts w:ascii="Arial" w:hAnsi="Arial" w:cs="Arial"/>
          <w:spacing w:val="-5"/>
          <w:w w:val="110"/>
        </w:rPr>
        <w:t xml:space="preserve">Wang </w:t>
      </w:r>
      <w:r w:rsidRPr="00216BE6">
        <w:rPr>
          <w:rFonts w:ascii="Arial" w:hAnsi="Arial" w:cs="Arial"/>
          <w:w w:val="110"/>
        </w:rPr>
        <w:t xml:space="preserve">X, </w:t>
      </w:r>
      <w:r w:rsidRPr="00216BE6">
        <w:rPr>
          <w:rFonts w:ascii="Arial" w:hAnsi="Arial" w:cs="Arial"/>
          <w:b/>
          <w:w w:val="110"/>
        </w:rPr>
        <w:t>Hernando D</w:t>
      </w:r>
      <w:r w:rsidRPr="00216BE6">
        <w:rPr>
          <w:rFonts w:ascii="Arial" w:hAnsi="Arial" w:cs="Arial"/>
          <w:w w:val="110"/>
        </w:rPr>
        <w:t xml:space="preserve">, Reeder SB, “Evaluation of Sensitivity of </w:t>
      </w:r>
      <w:r w:rsidRPr="00216BE6">
        <w:rPr>
          <w:rFonts w:ascii="Arial" w:hAnsi="Arial" w:cs="Arial"/>
          <w:spacing w:val="-6"/>
          <w:w w:val="110"/>
        </w:rPr>
        <w:t xml:space="preserve">Fat </w:t>
      </w:r>
      <w:r w:rsidRPr="00216BE6">
        <w:rPr>
          <w:rFonts w:ascii="Arial" w:hAnsi="Arial" w:cs="Arial"/>
          <w:spacing w:val="-3"/>
          <w:w w:val="110"/>
        </w:rPr>
        <w:t xml:space="preserve">Fraction </w:t>
      </w:r>
      <w:r w:rsidRPr="00216BE6">
        <w:rPr>
          <w:rFonts w:ascii="Arial" w:hAnsi="Arial" w:cs="Arial"/>
          <w:w w:val="110"/>
        </w:rPr>
        <w:t xml:space="preserve">Measurement to </w:t>
      </w:r>
      <w:r w:rsidRPr="00216BE6">
        <w:rPr>
          <w:rFonts w:ascii="Arial" w:hAnsi="Arial" w:cs="Arial"/>
          <w:spacing w:val="-7"/>
          <w:w w:val="110"/>
        </w:rPr>
        <w:t xml:space="preserve">Fat </w:t>
      </w:r>
      <w:r w:rsidRPr="00216BE6">
        <w:rPr>
          <w:rFonts w:ascii="Arial" w:hAnsi="Arial" w:cs="Arial"/>
          <w:w w:val="110"/>
        </w:rPr>
        <w:t>Spectral Model Precalibration,” In Proceedings of the 22nd Annual Meeting</w:t>
      </w:r>
      <w:r w:rsidR="0038428E">
        <w:rPr>
          <w:rFonts w:ascii="Arial" w:hAnsi="Arial" w:cs="Arial"/>
          <w:w w:val="110"/>
        </w:rPr>
        <w:t xml:space="preserve"> of</w:t>
      </w:r>
      <w:r w:rsidRPr="00216BE6">
        <w:rPr>
          <w:rFonts w:ascii="Arial" w:hAnsi="Arial" w:cs="Arial"/>
          <w:w w:val="110"/>
        </w:rPr>
        <w:t xml:space="preserve"> the International</w:t>
      </w:r>
      <w:r w:rsidRPr="00216BE6">
        <w:rPr>
          <w:rFonts w:ascii="Arial" w:hAnsi="Arial" w:cs="Arial"/>
          <w:spacing w:val="24"/>
          <w:w w:val="110"/>
        </w:rPr>
        <w:t xml:space="preserve"> </w:t>
      </w:r>
      <w:r w:rsidRPr="00216BE6">
        <w:rPr>
          <w:rFonts w:ascii="Arial" w:hAnsi="Arial" w:cs="Arial"/>
          <w:w w:val="110"/>
        </w:rPr>
        <w:t>Society</w:t>
      </w:r>
      <w:r w:rsidRPr="00216BE6">
        <w:rPr>
          <w:rFonts w:ascii="Arial" w:hAnsi="Arial" w:cs="Arial"/>
          <w:spacing w:val="25"/>
          <w:w w:val="110"/>
        </w:rPr>
        <w:t xml:space="preserve"> </w:t>
      </w:r>
      <w:r w:rsidRPr="00216BE6">
        <w:rPr>
          <w:rFonts w:ascii="Arial" w:hAnsi="Arial" w:cs="Arial"/>
          <w:w w:val="110"/>
        </w:rPr>
        <w:t>of</w:t>
      </w:r>
      <w:r w:rsidRPr="00216BE6">
        <w:rPr>
          <w:rFonts w:ascii="Arial" w:hAnsi="Arial" w:cs="Arial"/>
          <w:spacing w:val="25"/>
          <w:w w:val="110"/>
        </w:rPr>
        <w:t xml:space="preserve"> </w:t>
      </w:r>
      <w:r w:rsidRPr="00216BE6">
        <w:rPr>
          <w:rFonts w:ascii="Arial" w:hAnsi="Arial" w:cs="Arial"/>
          <w:w w:val="110"/>
        </w:rPr>
        <w:t>Magnetic</w:t>
      </w:r>
      <w:r w:rsidRPr="00216BE6">
        <w:rPr>
          <w:rFonts w:ascii="Arial" w:hAnsi="Arial" w:cs="Arial"/>
          <w:spacing w:val="24"/>
          <w:w w:val="110"/>
        </w:rPr>
        <w:t xml:space="preserve"> </w:t>
      </w:r>
      <w:r w:rsidRPr="00216BE6">
        <w:rPr>
          <w:rFonts w:ascii="Arial" w:hAnsi="Arial" w:cs="Arial"/>
          <w:w w:val="110"/>
        </w:rPr>
        <w:t>Resonance</w:t>
      </w:r>
      <w:r w:rsidRPr="00216BE6">
        <w:rPr>
          <w:rFonts w:ascii="Arial" w:hAnsi="Arial" w:cs="Arial"/>
          <w:spacing w:val="25"/>
          <w:w w:val="110"/>
        </w:rPr>
        <w:t xml:space="preserve"> </w:t>
      </w:r>
      <w:r w:rsidRPr="00216BE6">
        <w:rPr>
          <w:rFonts w:ascii="Arial" w:hAnsi="Arial" w:cs="Arial"/>
          <w:w w:val="110"/>
        </w:rPr>
        <w:t>in</w:t>
      </w:r>
      <w:r w:rsidRPr="00216BE6">
        <w:rPr>
          <w:rFonts w:ascii="Arial" w:hAnsi="Arial" w:cs="Arial"/>
          <w:spacing w:val="25"/>
          <w:w w:val="110"/>
        </w:rPr>
        <w:t xml:space="preserve"> </w:t>
      </w:r>
      <w:r w:rsidRPr="00216BE6">
        <w:rPr>
          <w:rFonts w:ascii="Arial" w:hAnsi="Arial" w:cs="Arial"/>
          <w:w w:val="110"/>
        </w:rPr>
        <w:t>Medicine,</w:t>
      </w:r>
      <w:r w:rsidRPr="00216BE6">
        <w:rPr>
          <w:rFonts w:ascii="Arial" w:hAnsi="Arial" w:cs="Arial"/>
          <w:spacing w:val="25"/>
          <w:w w:val="110"/>
        </w:rPr>
        <w:t xml:space="preserve"> </w:t>
      </w:r>
      <w:r w:rsidRPr="00216BE6">
        <w:rPr>
          <w:rFonts w:ascii="Arial" w:hAnsi="Arial" w:cs="Arial"/>
          <w:w w:val="110"/>
        </w:rPr>
        <w:t>Milan,</w:t>
      </w:r>
      <w:r w:rsidRPr="00216BE6">
        <w:rPr>
          <w:rFonts w:ascii="Arial" w:hAnsi="Arial" w:cs="Arial"/>
          <w:spacing w:val="25"/>
          <w:w w:val="110"/>
        </w:rPr>
        <w:t xml:space="preserve"> </w:t>
      </w:r>
      <w:r w:rsidRPr="00216BE6">
        <w:rPr>
          <w:rFonts w:ascii="Arial" w:hAnsi="Arial" w:cs="Arial"/>
          <w:w w:val="110"/>
        </w:rPr>
        <w:t>Italy</w:t>
      </w:r>
      <w:r w:rsidRPr="00216BE6">
        <w:rPr>
          <w:rFonts w:ascii="Arial" w:hAnsi="Arial" w:cs="Arial"/>
          <w:spacing w:val="25"/>
          <w:w w:val="110"/>
        </w:rPr>
        <w:t xml:space="preserve"> </w:t>
      </w:r>
      <w:r w:rsidRPr="00216BE6">
        <w:rPr>
          <w:rFonts w:ascii="Arial" w:hAnsi="Arial" w:cs="Arial"/>
          <w:w w:val="110"/>
        </w:rPr>
        <w:t>2014.</w:t>
      </w:r>
    </w:p>
    <w:p w14:paraId="53A41086" w14:textId="77777777" w:rsidR="00C073A7" w:rsidRPr="00216BE6" w:rsidRDefault="00C073A7" w:rsidP="00EE69D9">
      <w:pPr>
        <w:pStyle w:val="ListParagraph"/>
        <w:rPr>
          <w:rFonts w:ascii="Arial" w:hAnsi="Arial" w:cs="Arial"/>
        </w:rPr>
      </w:pPr>
    </w:p>
    <w:p w14:paraId="581ABEF8" w14:textId="77777777" w:rsidR="00252A6A" w:rsidRPr="00216BE6" w:rsidRDefault="00252A6A" w:rsidP="00EE69D9">
      <w:pPr>
        <w:pStyle w:val="ListParagraph"/>
        <w:numPr>
          <w:ilvl w:val="0"/>
          <w:numId w:val="11"/>
        </w:numPr>
        <w:tabs>
          <w:tab w:val="left" w:pos="506"/>
        </w:tabs>
        <w:autoSpaceDE w:val="0"/>
        <w:autoSpaceDN w:val="0"/>
        <w:ind w:right="118"/>
        <w:rPr>
          <w:rFonts w:ascii="Arial" w:hAnsi="Arial" w:cs="Arial"/>
        </w:rPr>
      </w:pPr>
      <w:r w:rsidRPr="00216BE6">
        <w:rPr>
          <w:rFonts w:ascii="Arial" w:hAnsi="Arial" w:cs="Arial"/>
          <w:w w:val="110"/>
        </w:rPr>
        <w:t xml:space="preserve">Motosugi U, </w:t>
      </w:r>
      <w:r w:rsidR="0038428E">
        <w:rPr>
          <w:rFonts w:ascii="Arial" w:hAnsi="Arial" w:cs="Arial"/>
          <w:b/>
          <w:w w:val="110"/>
        </w:rPr>
        <w:t>Hernando</w:t>
      </w:r>
      <w:r w:rsidRPr="00216BE6">
        <w:rPr>
          <w:rFonts w:ascii="Arial" w:hAnsi="Arial" w:cs="Arial"/>
          <w:b/>
          <w:w w:val="110"/>
        </w:rPr>
        <w:t xml:space="preserve"> D</w:t>
      </w:r>
      <w:r w:rsidRPr="00216BE6">
        <w:rPr>
          <w:rFonts w:ascii="Arial" w:hAnsi="Arial" w:cs="Arial"/>
          <w:w w:val="110"/>
        </w:rPr>
        <w:t xml:space="preserve">, Bannas </w:t>
      </w:r>
      <w:r w:rsidR="0038428E">
        <w:rPr>
          <w:rFonts w:ascii="Arial" w:hAnsi="Arial" w:cs="Arial"/>
          <w:spacing w:val="-10"/>
          <w:w w:val="110"/>
        </w:rPr>
        <w:t>P,</w:t>
      </w:r>
      <w:r w:rsidRPr="00216BE6">
        <w:rPr>
          <w:rFonts w:ascii="Arial" w:hAnsi="Arial" w:cs="Arial"/>
          <w:spacing w:val="-10"/>
          <w:w w:val="110"/>
        </w:rPr>
        <w:t xml:space="preserve"> </w:t>
      </w:r>
      <w:r w:rsidRPr="00216BE6">
        <w:rPr>
          <w:rFonts w:ascii="Arial" w:hAnsi="Arial" w:cs="Arial"/>
          <w:w w:val="110"/>
        </w:rPr>
        <w:t xml:space="preserve">Holmes JH, </w:t>
      </w:r>
      <w:r w:rsidRPr="00216BE6">
        <w:rPr>
          <w:rFonts w:ascii="Arial" w:hAnsi="Arial" w:cs="Arial"/>
          <w:spacing w:val="-5"/>
          <w:w w:val="110"/>
        </w:rPr>
        <w:t xml:space="preserve">Wang </w:t>
      </w:r>
      <w:r w:rsidRPr="00216BE6">
        <w:rPr>
          <w:rFonts w:ascii="Arial" w:hAnsi="Arial" w:cs="Arial"/>
          <w:w w:val="110"/>
        </w:rPr>
        <w:t xml:space="preserve">K, </w:t>
      </w:r>
      <w:r w:rsidRPr="00216BE6">
        <w:rPr>
          <w:rFonts w:ascii="Arial" w:hAnsi="Arial" w:cs="Arial"/>
          <w:spacing w:val="-3"/>
          <w:w w:val="110"/>
        </w:rPr>
        <w:t xml:space="preserve">Shimakawa </w:t>
      </w:r>
      <w:r w:rsidRPr="00216BE6">
        <w:rPr>
          <w:rFonts w:ascii="Arial" w:hAnsi="Arial" w:cs="Arial"/>
          <w:w w:val="110"/>
        </w:rPr>
        <w:t xml:space="preserve">A, Iwadate Y, </w:t>
      </w:r>
      <w:r w:rsidR="0038428E">
        <w:rPr>
          <w:rFonts w:ascii="Arial" w:hAnsi="Arial" w:cs="Arial"/>
          <w:spacing w:val="-7"/>
          <w:w w:val="110"/>
        </w:rPr>
        <w:t>Ta</w:t>
      </w:r>
      <w:r w:rsidRPr="00216BE6">
        <w:rPr>
          <w:rFonts w:ascii="Arial" w:hAnsi="Arial" w:cs="Arial"/>
          <w:w w:val="110"/>
        </w:rPr>
        <w:t xml:space="preserve">viani V, Reeder SB, “Free-Breathing Quantification of Liver Proton Density </w:t>
      </w:r>
      <w:r w:rsidRPr="00216BE6">
        <w:rPr>
          <w:rFonts w:ascii="Arial" w:hAnsi="Arial" w:cs="Arial"/>
          <w:spacing w:val="-3"/>
          <w:w w:val="110"/>
        </w:rPr>
        <w:t xml:space="preserve">Fat-Fraction,” </w:t>
      </w:r>
      <w:r w:rsidRPr="00216BE6">
        <w:rPr>
          <w:rFonts w:ascii="Arial" w:hAnsi="Arial" w:cs="Arial"/>
          <w:w w:val="110"/>
        </w:rPr>
        <w:t xml:space="preserve">In Proceedings of the 22nd Annual Meeting of the International Society of Magnetic Resonance </w:t>
      </w:r>
      <w:r w:rsidR="0038428E">
        <w:rPr>
          <w:rFonts w:ascii="Arial" w:hAnsi="Arial" w:cs="Arial"/>
          <w:w w:val="110"/>
        </w:rPr>
        <w:t>in Medicine, Milan, Italy</w:t>
      </w:r>
      <w:r w:rsidRPr="00216BE6">
        <w:rPr>
          <w:rFonts w:ascii="Arial" w:hAnsi="Arial" w:cs="Arial"/>
          <w:spacing w:val="19"/>
          <w:w w:val="110"/>
        </w:rPr>
        <w:t xml:space="preserve"> </w:t>
      </w:r>
      <w:r w:rsidRPr="00216BE6">
        <w:rPr>
          <w:rFonts w:ascii="Arial" w:hAnsi="Arial" w:cs="Arial"/>
          <w:w w:val="110"/>
        </w:rPr>
        <w:t>2014.</w:t>
      </w:r>
    </w:p>
    <w:p w14:paraId="151D0537" w14:textId="77777777" w:rsidR="00252A6A" w:rsidRPr="00216BE6" w:rsidRDefault="00252A6A" w:rsidP="00EE69D9">
      <w:pPr>
        <w:pStyle w:val="BodyText"/>
        <w:spacing w:before="0"/>
        <w:rPr>
          <w:rFonts w:cs="Arial"/>
        </w:rPr>
      </w:pPr>
    </w:p>
    <w:p w14:paraId="155DCFA6" w14:textId="77777777" w:rsidR="00B03CA0" w:rsidRPr="001C586B" w:rsidRDefault="0038428E" w:rsidP="00EE69D9">
      <w:pPr>
        <w:pStyle w:val="ListParagraph"/>
        <w:numPr>
          <w:ilvl w:val="0"/>
          <w:numId w:val="11"/>
        </w:numPr>
        <w:tabs>
          <w:tab w:val="left" w:pos="506"/>
        </w:tabs>
        <w:autoSpaceDE w:val="0"/>
        <w:autoSpaceDN w:val="0"/>
        <w:ind w:right="117"/>
        <w:rPr>
          <w:rFonts w:ascii="Arial" w:hAnsi="Arial" w:cs="Arial"/>
        </w:rPr>
      </w:pPr>
      <w:r>
        <w:rPr>
          <w:rFonts w:ascii="Arial" w:hAnsi="Arial" w:cs="Arial"/>
          <w:b/>
          <w:w w:val="110"/>
        </w:rPr>
        <w:t>Hernando</w:t>
      </w:r>
      <w:r w:rsidR="00252A6A" w:rsidRPr="00216BE6">
        <w:rPr>
          <w:rFonts w:ascii="Arial" w:hAnsi="Arial" w:cs="Arial"/>
          <w:b/>
          <w:w w:val="110"/>
        </w:rPr>
        <w:t xml:space="preserve"> D</w:t>
      </w:r>
      <w:r w:rsidR="00252A6A" w:rsidRPr="00216BE6">
        <w:rPr>
          <w:rFonts w:ascii="Arial" w:hAnsi="Arial" w:cs="Arial"/>
          <w:w w:val="110"/>
        </w:rPr>
        <w:t xml:space="preserve">, Artz N, Hamilton G, Roldan A, Reeder SB, </w:t>
      </w:r>
      <w:r>
        <w:rPr>
          <w:rFonts w:ascii="Arial" w:hAnsi="Arial" w:cs="Arial"/>
          <w:spacing w:val="-4"/>
          <w:w w:val="110"/>
        </w:rPr>
        <w:t>“Fully</w:t>
      </w:r>
      <w:r w:rsidR="00252A6A" w:rsidRPr="00216BE6">
        <w:rPr>
          <w:rFonts w:ascii="Arial" w:hAnsi="Arial" w:cs="Arial"/>
          <w:spacing w:val="-4"/>
          <w:w w:val="110"/>
        </w:rPr>
        <w:t xml:space="preserve"> </w:t>
      </w:r>
      <w:r w:rsidR="00252A6A" w:rsidRPr="00216BE6">
        <w:rPr>
          <w:rFonts w:ascii="Arial" w:hAnsi="Arial" w:cs="Arial"/>
          <w:w w:val="110"/>
        </w:rPr>
        <w:t xml:space="preserve">Automated Processing of Multi-Echo Spectroscopy Data for Liver </w:t>
      </w:r>
      <w:r w:rsidR="00252A6A" w:rsidRPr="00216BE6">
        <w:rPr>
          <w:rFonts w:ascii="Arial" w:hAnsi="Arial" w:cs="Arial"/>
          <w:spacing w:val="-7"/>
          <w:w w:val="110"/>
        </w:rPr>
        <w:t xml:space="preserve">Fat </w:t>
      </w:r>
      <w:r w:rsidR="00252A6A" w:rsidRPr="00216BE6">
        <w:rPr>
          <w:rFonts w:ascii="Arial" w:hAnsi="Arial" w:cs="Arial"/>
          <w:w w:val="110"/>
        </w:rPr>
        <w:t>Quantificati</w:t>
      </w:r>
      <w:r>
        <w:rPr>
          <w:rFonts w:ascii="Arial" w:hAnsi="Arial" w:cs="Arial"/>
          <w:w w:val="110"/>
        </w:rPr>
        <w:t>on,” In Proceedings of the 22nd</w:t>
      </w:r>
      <w:r w:rsidR="00252A6A" w:rsidRPr="00216BE6">
        <w:rPr>
          <w:rFonts w:ascii="Arial" w:hAnsi="Arial" w:cs="Arial"/>
          <w:w w:val="110"/>
        </w:rPr>
        <w:t xml:space="preserve"> Annual Meeting of the International Society of Magnetic Reson</w:t>
      </w:r>
      <w:r>
        <w:rPr>
          <w:rFonts w:ascii="Arial" w:hAnsi="Arial" w:cs="Arial"/>
          <w:w w:val="110"/>
        </w:rPr>
        <w:t>ance in Medicine, Milan, Italy</w:t>
      </w:r>
      <w:r w:rsidR="00252A6A" w:rsidRPr="00216BE6">
        <w:rPr>
          <w:rFonts w:ascii="Arial" w:hAnsi="Arial" w:cs="Arial"/>
          <w:w w:val="110"/>
        </w:rPr>
        <w:t xml:space="preserve"> 2014.</w:t>
      </w:r>
    </w:p>
    <w:p w14:paraId="4AF3BD6A" w14:textId="77777777" w:rsidR="00ED3D9E" w:rsidRPr="00216BE6" w:rsidRDefault="00ED3D9E" w:rsidP="00EE69D9">
      <w:pPr>
        <w:pStyle w:val="BodyText"/>
        <w:spacing w:before="0"/>
        <w:rPr>
          <w:rFonts w:cs="Arial"/>
        </w:rPr>
      </w:pPr>
    </w:p>
    <w:p w14:paraId="03B6687F" w14:textId="77777777" w:rsidR="00252A6A" w:rsidRPr="00216BE6" w:rsidRDefault="00252A6A" w:rsidP="00EE69D9">
      <w:pPr>
        <w:pStyle w:val="ListParagraph"/>
        <w:numPr>
          <w:ilvl w:val="0"/>
          <w:numId w:val="11"/>
        </w:numPr>
        <w:tabs>
          <w:tab w:val="left" w:pos="506"/>
        </w:tabs>
        <w:autoSpaceDE w:val="0"/>
        <w:autoSpaceDN w:val="0"/>
        <w:ind w:right="177"/>
        <w:rPr>
          <w:rFonts w:ascii="Arial" w:hAnsi="Arial" w:cs="Arial"/>
        </w:rPr>
      </w:pPr>
      <w:r w:rsidRPr="00216BE6">
        <w:rPr>
          <w:rFonts w:ascii="Arial" w:hAnsi="Arial" w:cs="Arial"/>
          <w:w w:val="110"/>
        </w:rPr>
        <w:t xml:space="preserve">Sharma SD, Artz N, </w:t>
      </w:r>
      <w:r w:rsidRPr="00216BE6">
        <w:rPr>
          <w:rFonts w:ascii="Arial" w:hAnsi="Arial" w:cs="Arial"/>
          <w:b/>
          <w:w w:val="110"/>
        </w:rPr>
        <w:t>Hernando D</w:t>
      </w:r>
      <w:r w:rsidRPr="00216BE6">
        <w:rPr>
          <w:rFonts w:ascii="Arial" w:hAnsi="Arial" w:cs="Arial"/>
          <w:w w:val="110"/>
        </w:rPr>
        <w:t xml:space="preserve">, Horng DE, Reeder SB, “Improving </w:t>
      </w:r>
      <w:r w:rsidRPr="00216BE6">
        <w:rPr>
          <w:rFonts w:ascii="Arial" w:hAnsi="Arial" w:cs="Arial"/>
          <w:spacing w:val="-4"/>
          <w:w w:val="110"/>
        </w:rPr>
        <w:t xml:space="preserve">Water-Fat </w:t>
      </w:r>
      <w:r w:rsidRPr="00216BE6">
        <w:rPr>
          <w:rFonts w:ascii="Arial" w:hAnsi="Arial" w:cs="Arial"/>
          <w:w w:val="110"/>
        </w:rPr>
        <w:t>Separation Using Object-Based Information of the B0 Field Inhomogeneity,” In Proceedings of the 22nd Annual Meeting of the International Society of Magnetic Reson</w:t>
      </w:r>
      <w:r w:rsidR="00627A75">
        <w:rPr>
          <w:rFonts w:ascii="Arial" w:hAnsi="Arial" w:cs="Arial"/>
          <w:w w:val="110"/>
        </w:rPr>
        <w:t>ance in Medicine, Milan, Italy</w:t>
      </w:r>
      <w:r w:rsidRPr="00216BE6">
        <w:rPr>
          <w:rFonts w:ascii="Arial" w:hAnsi="Arial" w:cs="Arial"/>
          <w:w w:val="110"/>
        </w:rPr>
        <w:t xml:space="preserve"> 2014.</w:t>
      </w:r>
    </w:p>
    <w:p w14:paraId="07D39393" w14:textId="77777777" w:rsidR="00252A6A" w:rsidRPr="00216BE6" w:rsidRDefault="00252A6A" w:rsidP="00EE69D9">
      <w:pPr>
        <w:pStyle w:val="ListParagraph"/>
        <w:rPr>
          <w:rFonts w:ascii="Arial" w:hAnsi="Arial" w:cs="Arial"/>
        </w:rPr>
      </w:pPr>
    </w:p>
    <w:p w14:paraId="5AD13429" w14:textId="77777777" w:rsidR="00252A6A" w:rsidRPr="00216BE6" w:rsidRDefault="00252A6A" w:rsidP="00EE69D9">
      <w:pPr>
        <w:pStyle w:val="ListParagraph"/>
        <w:numPr>
          <w:ilvl w:val="0"/>
          <w:numId w:val="11"/>
        </w:numPr>
        <w:tabs>
          <w:tab w:val="left" w:pos="506"/>
        </w:tabs>
        <w:autoSpaceDE w:val="0"/>
        <w:autoSpaceDN w:val="0"/>
        <w:ind w:right="177"/>
        <w:rPr>
          <w:rFonts w:ascii="Arial" w:hAnsi="Arial" w:cs="Arial"/>
        </w:rPr>
      </w:pPr>
      <w:r w:rsidRPr="00216BE6">
        <w:rPr>
          <w:rFonts w:ascii="Arial" w:hAnsi="Arial" w:cs="Arial"/>
          <w:w w:val="110"/>
        </w:rPr>
        <w:t xml:space="preserve">Sharma SD, </w:t>
      </w:r>
      <w:r w:rsidRPr="00216BE6">
        <w:rPr>
          <w:rFonts w:ascii="Arial" w:hAnsi="Arial" w:cs="Arial"/>
          <w:b/>
          <w:w w:val="105"/>
        </w:rPr>
        <w:t xml:space="preserve">Hernando </w:t>
      </w:r>
      <w:r w:rsidRPr="00216BE6">
        <w:rPr>
          <w:rFonts w:ascii="Arial" w:hAnsi="Arial" w:cs="Arial"/>
          <w:b/>
          <w:w w:val="110"/>
        </w:rPr>
        <w:t>D</w:t>
      </w:r>
      <w:r w:rsidRPr="00216BE6">
        <w:rPr>
          <w:rFonts w:ascii="Arial" w:hAnsi="Arial" w:cs="Arial"/>
          <w:w w:val="110"/>
        </w:rPr>
        <w:t xml:space="preserve">, Horng DE, Reeder SB, </w:t>
      </w:r>
      <w:r w:rsidRPr="00216BE6">
        <w:rPr>
          <w:rFonts w:ascii="Arial" w:hAnsi="Arial" w:cs="Arial"/>
          <w:w w:val="105"/>
        </w:rPr>
        <w:t xml:space="preserve">“A </w:t>
      </w:r>
      <w:r w:rsidRPr="00216BE6">
        <w:rPr>
          <w:rFonts w:ascii="Arial" w:hAnsi="Arial" w:cs="Arial"/>
          <w:w w:val="110"/>
        </w:rPr>
        <w:t xml:space="preserve">Joint Background Field </w:t>
      </w:r>
      <w:r w:rsidRPr="00216BE6">
        <w:rPr>
          <w:rFonts w:ascii="Arial" w:hAnsi="Arial" w:cs="Arial"/>
          <w:spacing w:val="-3"/>
          <w:w w:val="110"/>
        </w:rPr>
        <w:t xml:space="preserve">Removal </w:t>
      </w:r>
      <w:r w:rsidRPr="00216BE6">
        <w:rPr>
          <w:rFonts w:ascii="Arial" w:hAnsi="Arial" w:cs="Arial"/>
          <w:w w:val="110"/>
        </w:rPr>
        <w:t xml:space="preserve">and Dipole Deconvolution Approach for Quantitative Susceptibility Mapping in the Liver,” In Proceedings of the 22nd Annual Meeting of the International Society of Magnetic Resonance in Medicine, Milan, Italy </w:t>
      </w:r>
      <w:r w:rsidRPr="00216BE6">
        <w:rPr>
          <w:rFonts w:ascii="Arial" w:hAnsi="Arial" w:cs="Arial"/>
          <w:spacing w:val="19"/>
          <w:w w:val="110"/>
        </w:rPr>
        <w:t xml:space="preserve"> </w:t>
      </w:r>
      <w:r w:rsidRPr="00216BE6">
        <w:rPr>
          <w:rFonts w:ascii="Arial" w:hAnsi="Arial" w:cs="Arial"/>
          <w:w w:val="110"/>
        </w:rPr>
        <w:t>2014.</w:t>
      </w:r>
    </w:p>
    <w:p w14:paraId="26CAE6DB" w14:textId="77777777" w:rsidR="00252A6A" w:rsidRPr="00216BE6" w:rsidRDefault="00252A6A" w:rsidP="00EE69D9">
      <w:pPr>
        <w:pStyle w:val="ListParagraph"/>
        <w:rPr>
          <w:rFonts w:ascii="Arial" w:hAnsi="Arial" w:cs="Arial"/>
        </w:rPr>
      </w:pPr>
    </w:p>
    <w:p w14:paraId="510730DB" w14:textId="77777777" w:rsidR="00252A6A" w:rsidRPr="00216BE6" w:rsidRDefault="00252A6A" w:rsidP="00EE69D9">
      <w:pPr>
        <w:pStyle w:val="ListParagraph"/>
        <w:numPr>
          <w:ilvl w:val="0"/>
          <w:numId w:val="11"/>
        </w:numPr>
        <w:tabs>
          <w:tab w:val="left" w:pos="506"/>
        </w:tabs>
        <w:autoSpaceDE w:val="0"/>
        <w:autoSpaceDN w:val="0"/>
        <w:ind w:right="177"/>
        <w:rPr>
          <w:rFonts w:ascii="Arial" w:hAnsi="Arial" w:cs="Arial"/>
        </w:rPr>
      </w:pPr>
      <w:r w:rsidRPr="00216BE6">
        <w:rPr>
          <w:rFonts w:ascii="Arial" w:hAnsi="Arial" w:cs="Arial"/>
          <w:b/>
          <w:w w:val="110"/>
        </w:rPr>
        <w:t>Hernando  D</w:t>
      </w:r>
      <w:r w:rsidRPr="00216BE6">
        <w:rPr>
          <w:rFonts w:ascii="Arial" w:hAnsi="Arial" w:cs="Arial"/>
          <w:w w:val="110"/>
        </w:rPr>
        <w:t xml:space="preserve">, Sharma SD, Reeder SB, “Limits of Liver </w:t>
      </w:r>
      <w:r w:rsidR="00627A75">
        <w:rPr>
          <w:rFonts w:ascii="Arial" w:hAnsi="Arial" w:cs="Arial"/>
          <w:spacing w:val="-7"/>
          <w:w w:val="110"/>
        </w:rPr>
        <w:t>Fat</w:t>
      </w:r>
      <w:r w:rsidRPr="00216BE6">
        <w:rPr>
          <w:rFonts w:ascii="Arial" w:hAnsi="Arial" w:cs="Arial"/>
          <w:spacing w:val="-7"/>
          <w:w w:val="110"/>
        </w:rPr>
        <w:t xml:space="preserve"> </w:t>
      </w:r>
      <w:r w:rsidRPr="00216BE6">
        <w:rPr>
          <w:rFonts w:ascii="Arial" w:hAnsi="Arial" w:cs="Arial"/>
          <w:w w:val="110"/>
        </w:rPr>
        <w:t xml:space="preserve">Quantification in the Presence </w:t>
      </w:r>
      <w:r w:rsidR="00627A75">
        <w:rPr>
          <w:rFonts w:ascii="Arial" w:hAnsi="Arial" w:cs="Arial"/>
          <w:w w:val="110"/>
        </w:rPr>
        <w:t>of Severe Iron Overload</w:t>
      </w:r>
      <w:r w:rsidR="00627A75">
        <w:rPr>
          <w:rFonts w:ascii="Arial" w:hAnsi="Arial" w:cs="Arial"/>
        </w:rPr>
        <w:t>,”</w:t>
      </w:r>
      <w:r w:rsidRPr="00216BE6">
        <w:rPr>
          <w:rFonts w:ascii="Arial" w:hAnsi="Arial" w:cs="Arial"/>
        </w:rPr>
        <w:t xml:space="preserve"> </w:t>
      </w:r>
      <w:r w:rsidRPr="00216BE6">
        <w:rPr>
          <w:rFonts w:ascii="Arial" w:hAnsi="Arial" w:cs="Arial"/>
          <w:w w:val="110"/>
        </w:rPr>
        <w:t>In Proceedings of the 22nd Annu</w:t>
      </w:r>
      <w:r w:rsidR="00627A75">
        <w:rPr>
          <w:rFonts w:ascii="Arial" w:hAnsi="Arial" w:cs="Arial"/>
          <w:w w:val="110"/>
        </w:rPr>
        <w:t>al Meeting of the International</w:t>
      </w:r>
      <w:r w:rsidRPr="00216BE6">
        <w:rPr>
          <w:rFonts w:ascii="Arial" w:hAnsi="Arial" w:cs="Arial"/>
          <w:w w:val="110"/>
        </w:rPr>
        <w:t xml:space="preserve"> Society of Magnetic Resonance in Medicine, Milan, Italy  </w:t>
      </w:r>
      <w:r w:rsidRPr="00216BE6">
        <w:rPr>
          <w:rFonts w:ascii="Arial" w:hAnsi="Arial" w:cs="Arial"/>
          <w:spacing w:val="28"/>
          <w:w w:val="110"/>
        </w:rPr>
        <w:t xml:space="preserve"> </w:t>
      </w:r>
      <w:r w:rsidRPr="00216BE6">
        <w:rPr>
          <w:rFonts w:ascii="Arial" w:hAnsi="Arial" w:cs="Arial"/>
          <w:w w:val="110"/>
        </w:rPr>
        <w:t>2014.</w:t>
      </w:r>
    </w:p>
    <w:p w14:paraId="1BEA1E79" w14:textId="77777777" w:rsidR="00216BE6" w:rsidRPr="00216BE6" w:rsidRDefault="00216BE6" w:rsidP="00EE69D9">
      <w:pPr>
        <w:tabs>
          <w:tab w:val="left" w:pos="506"/>
        </w:tabs>
        <w:autoSpaceDE w:val="0"/>
        <w:autoSpaceDN w:val="0"/>
        <w:ind w:right="177"/>
        <w:rPr>
          <w:rFonts w:ascii="Arial" w:hAnsi="Arial" w:cs="Arial"/>
        </w:rPr>
      </w:pPr>
    </w:p>
    <w:p w14:paraId="7F9FC46C" w14:textId="77777777" w:rsidR="00252A6A" w:rsidRPr="00222A44" w:rsidRDefault="00252A6A" w:rsidP="00EE69D9">
      <w:pPr>
        <w:pStyle w:val="ListParagraph"/>
        <w:numPr>
          <w:ilvl w:val="0"/>
          <w:numId w:val="11"/>
        </w:numPr>
        <w:tabs>
          <w:tab w:val="left" w:pos="506"/>
        </w:tabs>
        <w:autoSpaceDE w:val="0"/>
        <w:autoSpaceDN w:val="0"/>
        <w:ind w:right="117"/>
        <w:rPr>
          <w:rFonts w:ascii="Arial" w:hAnsi="Arial" w:cs="Arial"/>
          <w:sz w:val="21"/>
        </w:rPr>
      </w:pPr>
      <w:r w:rsidRPr="00216BE6">
        <w:rPr>
          <w:rFonts w:ascii="Arial" w:hAnsi="Arial" w:cs="Arial"/>
          <w:b/>
          <w:w w:val="110"/>
        </w:rPr>
        <w:t>Hernando D</w:t>
      </w:r>
      <w:r w:rsidRPr="00216BE6">
        <w:rPr>
          <w:rFonts w:ascii="Arial" w:hAnsi="Arial" w:cs="Arial"/>
          <w:w w:val="110"/>
        </w:rPr>
        <w:t xml:space="preserve">, Kamel I, Pan L, Pedrosa I, </w:t>
      </w:r>
      <w:r w:rsidRPr="00216BE6">
        <w:rPr>
          <w:rFonts w:ascii="Arial" w:hAnsi="Arial" w:cs="Arial"/>
          <w:spacing w:val="-4"/>
          <w:w w:val="110"/>
        </w:rPr>
        <w:t xml:space="preserve">Vasanawala </w:t>
      </w:r>
      <w:r w:rsidRPr="00216BE6">
        <w:rPr>
          <w:rFonts w:ascii="Arial" w:hAnsi="Arial" w:cs="Arial"/>
          <w:w w:val="110"/>
        </w:rPr>
        <w:t xml:space="preserve">S, </w:t>
      </w:r>
      <w:r w:rsidRPr="00216BE6">
        <w:rPr>
          <w:rFonts w:ascii="Arial" w:hAnsi="Arial" w:cs="Arial"/>
          <w:spacing w:val="-4"/>
          <w:w w:val="110"/>
        </w:rPr>
        <w:t xml:space="preserve">Yokoo </w:t>
      </w:r>
      <w:r w:rsidRPr="00216BE6">
        <w:rPr>
          <w:rFonts w:ascii="Arial" w:hAnsi="Arial" w:cs="Arial"/>
          <w:w w:val="110"/>
        </w:rPr>
        <w:t xml:space="preserve">T, </w:t>
      </w:r>
      <w:r w:rsidR="00627A75">
        <w:rPr>
          <w:rFonts w:ascii="Arial" w:hAnsi="Arial" w:cs="Arial"/>
          <w:spacing w:val="-5"/>
          <w:w w:val="110"/>
        </w:rPr>
        <w:t>Yuan</w:t>
      </w:r>
      <w:r w:rsidRPr="00216BE6">
        <w:rPr>
          <w:rFonts w:ascii="Arial" w:hAnsi="Arial" w:cs="Arial"/>
          <w:spacing w:val="-5"/>
          <w:w w:val="110"/>
        </w:rPr>
        <w:t xml:space="preserve"> </w:t>
      </w:r>
      <w:r w:rsidR="00627A75">
        <w:rPr>
          <w:rFonts w:ascii="Arial" w:hAnsi="Arial" w:cs="Arial"/>
          <w:w w:val="110"/>
        </w:rPr>
        <w:t>Q,  Reeder</w:t>
      </w:r>
      <w:r w:rsidRPr="00216BE6">
        <w:rPr>
          <w:rFonts w:ascii="Arial" w:hAnsi="Arial" w:cs="Arial"/>
          <w:w w:val="110"/>
        </w:rPr>
        <w:t xml:space="preserve"> SB, “Multi-Site, Multi-Vendor Reproducibility of R2* Relaxometry on an SPIO Phantom at 1.5T and 3T,” In Proceedings of the 22nd Annual Meeting of the International Society of Magnetic Resonance in Medicine,</w:t>
      </w:r>
      <w:r w:rsidR="00627A75">
        <w:rPr>
          <w:rFonts w:ascii="Arial" w:hAnsi="Arial" w:cs="Arial"/>
          <w:w w:val="110"/>
        </w:rPr>
        <w:t xml:space="preserve"> Milan, Italy</w:t>
      </w:r>
      <w:r w:rsidRPr="00216BE6">
        <w:rPr>
          <w:rFonts w:ascii="Arial" w:hAnsi="Arial" w:cs="Arial"/>
          <w:spacing w:val="44"/>
          <w:w w:val="110"/>
        </w:rPr>
        <w:t xml:space="preserve"> </w:t>
      </w:r>
      <w:r w:rsidRPr="00216BE6">
        <w:rPr>
          <w:rFonts w:ascii="Arial" w:hAnsi="Arial" w:cs="Arial"/>
          <w:w w:val="110"/>
        </w:rPr>
        <w:t>2014.</w:t>
      </w:r>
    </w:p>
    <w:p w14:paraId="2F3F537A" w14:textId="77777777" w:rsidR="00252A6A" w:rsidRPr="00222A44" w:rsidRDefault="00252A6A" w:rsidP="00EE69D9">
      <w:pPr>
        <w:pStyle w:val="BodyText"/>
        <w:spacing w:before="0"/>
        <w:rPr>
          <w:rFonts w:cs="Arial"/>
          <w:sz w:val="19"/>
        </w:rPr>
      </w:pPr>
    </w:p>
    <w:p w14:paraId="2B724D0F" w14:textId="77777777" w:rsidR="00252A6A" w:rsidRPr="00216BE6" w:rsidRDefault="00252A6A"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b/>
          <w:w w:val="110"/>
        </w:rPr>
        <w:t>Hernando D</w:t>
      </w:r>
      <w:r w:rsidRPr="00216BE6">
        <w:rPr>
          <w:rFonts w:ascii="Arial" w:hAnsi="Arial" w:cs="Arial"/>
          <w:w w:val="110"/>
        </w:rPr>
        <w:t xml:space="preserve">, Sharma SD, Kramer H, Reeder SB, “On the Confounding Effect of Temper- ature on Chemical Shift-Encoded </w:t>
      </w:r>
      <w:r w:rsidRPr="00216BE6">
        <w:rPr>
          <w:rFonts w:ascii="Arial" w:hAnsi="Arial" w:cs="Arial"/>
          <w:spacing w:val="-6"/>
          <w:w w:val="110"/>
        </w:rPr>
        <w:t xml:space="preserve">Fat </w:t>
      </w:r>
      <w:r w:rsidR="00627A75">
        <w:rPr>
          <w:rFonts w:ascii="Arial" w:hAnsi="Arial" w:cs="Arial"/>
          <w:w w:val="110"/>
        </w:rPr>
        <w:t>Quantification,” In</w:t>
      </w:r>
      <w:r w:rsidRPr="00216BE6">
        <w:rPr>
          <w:rFonts w:ascii="Arial" w:hAnsi="Arial" w:cs="Arial"/>
          <w:w w:val="110"/>
        </w:rPr>
        <w:t xml:space="preserve"> Proceedings </w:t>
      </w:r>
      <w:r w:rsidR="00627A75">
        <w:rPr>
          <w:rFonts w:ascii="Arial" w:hAnsi="Arial" w:cs="Arial"/>
          <w:w w:val="110"/>
        </w:rPr>
        <w:t>of  the 22nd</w:t>
      </w:r>
      <w:r w:rsidRPr="00216BE6">
        <w:rPr>
          <w:rFonts w:ascii="Arial" w:hAnsi="Arial" w:cs="Arial"/>
          <w:w w:val="110"/>
        </w:rPr>
        <w:t xml:space="preserve"> Annual Meeting</w:t>
      </w:r>
      <w:r w:rsidRPr="00216BE6">
        <w:rPr>
          <w:rFonts w:ascii="Arial" w:hAnsi="Arial" w:cs="Arial"/>
          <w:spacing w:val="24"/>
          <w:w w:val="110"/>
        </w:rPr>
        <w:t xml:space="preserve"> </w:t>
      </w:r>
      <w:r w:rsidRPr="00216BE6">
        <w:rPr>
          <w:rFonts w:ascii="Arial" w:hAnsi="Arial" w:cs="Arial"/>
          <w:w w:val="110"/>
        </w:rPr>
        <w:t>of</w:t>
      </w:r>
      <w:r w:rsidRPr="00216BE6">
        <w:rPr>
          <w:rFonts w:ascii="Arial" w:hAnsi="Arial" w:cs="Arial"/>
          <w:spacing w:val="24"/>
          <w:w w:val="110"/>
        </w:rPr>
        <w:t xml:space="preserve"> </w:t>
      </w:r>
      <w:r w:rsidRPr="00216BE6">
        <w:rPr>
          <w:rFonts w:ascii="Arial" w:hAnsi="Arial" w:cs="Arial"/>
          <w:w w:val="110"/>
        </w:rPr>
        <w:t>the</w:t>
      </w:r>
      <w:r w:rsidRPr="00216BE6">
        <w:rPr>
          <w:rFonts w:ascii="Arial" w:hAnsi="Arial" w:cs="Arial"/>
          <w:spacing w:val="24"/>
          <w:w w:val="110"/>
        </w:rPr>
        <w:t xml:space="preserve"> </w:t>
      </w:r>
      <w:r w:rsidRPr="00216BE6">
        <w:rPr>
          <w:rFonts w:ascii="Arial" w:hAnsi="Arial" w:cs="Arial"/>
          <w:w w:val="110"/>
        </w:rPr>
        <w:t>International</w:t>
      </w:r>
      <w:r w:rsidRPr="00216BE6">
        <w:rPr>
          <w:rFonts w:ascii="Arial" w:hAnsi="Arial" w:cs="Arial"/>
          <w:spacing w:val="23"/>
          <w:w w:val="110"/>
        </w:rPr>
        <w:t xml:space="preserve"> </w:t>
      </w:r>
      <w:r w:rsidRPr="00216BE6">
        <w:rPr>
          <w:rFonts w:ascii="Arial" w:hAnsi="Arial" w:cs="Arial"/>
          <w:w w:val="110"/>
        </w:rPr>
        <w:t>Society</w:t>
      </w:r>
      <w:r w:rsidRPr="00216BE6">
        <w:rPr>
          <w:rFonts w:ascii="Arial" w:hAnsi="Arial" w:cs="Arial"/>
          <w:spacing w:val="24"/>
          <w:w w:val="110"/>
        </w:rPr>
        <w:t xml:space="preserve"> </w:t>
      </w:r>
      <w:r w:rsidRPr="00216BE6">
        <w:rPr>
          <w:rFonts w:ascii="Arial" w:hAnsi="Arial" w:cs="Arial"/>
          <w:w w:val="110"/>
        </w:rPr>
        <w:t>of</w:t>
      </w:r>
      <w:r w:rsidRPr="00216BE6">
        <w:rPr>
          <w:rFonts w:ascii="Arial" w:hAnsi="Arial" w:cs="Arial"/>
          <w:spacing w:val="24"/>
          <w:w w:val="110"/>
        </w:rPr>
        <w:t xml:space="preserve"> </w:t>
      </w:r>
      <w:r w:rsidRPr="00216BE6">
        <w:rPr>
          <w:rFonts w:ascii="Arial" w:hAnsi="Arial" w:cs="Arial"/>
          <w:w w:val="110"/>
        </w:rPr>
        <w:t>Magnetic</w:t>
      </w:r>
      <w:r w:rsidRPr="00216BE6">
        <w:rPr>
          <w:rFonts w:ascii="Arial" w:hAnsi="Arial" w:cs="Arial"/>
          <w:spacing w:val="23"/>
          <w:w w:val="110"/>
        </w:rPr>
        <w:t xml:space="preserve"> </w:t>
      </w:r>
      <w:r w:rsidRPr="00216BE6">
        <w:rPr>
          <w:rFonts w:ascii="Arial" w:hAnsi="Arial" w:cs="Arial"/>
          <w:w w:val="110"/>
        </w:rPr>
        <w:t>Resonance</w:t>
      </w:r>
      <w:r w:rsidRPr="00216BE6">
        <w:rPr>
          <w:rFonts w:ascii="Arial" w:hAnsi="Arial" w:cs="Arial"/>
          <w:spacing w:val="24"/>
          <w:w w:val="110"/>
        </w:rPr>
        <w:t xml:space="preserve"> </w:t>
      </w:r>
      <w:r w:rsidRPr="00216BE6">
        <w:rPr>
          <w:rFonts w:ascii="Arial" w:hAnsi="Arial" w:cs="Arial"/>
          <w:w w:val="110"/>
        </w:rPr>
        <w:t>in</w:t>
      </w:r>
      <w:r w:rsidRPr="00216BE6">
        <w:rPr>
          <w:rFonts w:ascii="Arial" w:hAnsi="Arial" w:cs="Arial"/>
          <w:spacing w:val="24"/>
          <w:w w:val="110"/>
        </w:rPr>
        <w:t xml:space="preserve"> </w:t>
      </w:r>
      <w:r w:rsidRPr="00216BE6">
        <w:rPr>
          <w:rFonts w:ascii="Arial" w:hAnsi="Arial" w:cs="Arial"/>
          <w:w w:val="110"/>
        </w:rPr>
        <w:t>Medicine,</w:t>
      </w:r>
      <w:r w:rsidRPr="00216BE6">
        <w:rPr>
          <w:rFonts w:ascii="Arial" w:hAnsi="Arial" w:cs="Arial"/>
          <w:spacing w:val="24"/>
          <w:w w:val="110"/>
        </w:rPr>
        <w:t xml:space="preserve"> </w:t>
      </w:r>
      <w:r w:rsidRPr="00216BE6">
        <w:rPr>
          <w:rFonts w:ascii="Arial" w:hAnsi="Arial" w:cs="Arial"/>
          <w:w w:val="110"/>
        </w:rPr>
        <w:t>Milan,</w:t>
      </w:r>
      <w:r w:rsidRPr="00216BE6">
        <w:rPr>
          <w:rFonts w:ascii="Arial" w:hAnsi="Arial" w:cs="Arial"/>
          <w:spacing w:val="24"/>
          <w:w w:val="110"/>
        </w:rPr>
        <w:t xml:space="preserve"> </w:t>
      </w:r>
      <w:r w:rsidRPr="00216BE6">
        <w:rPr>
          <w:rFonts w:ascii="Arial" w:hAnsi="Arial" w:cs="Arial"/>
          <w:w w:val="110"/>
        </w:rPr>
        <w:t>Italy</w:t>
      </w:r>
      <w:r w:rsidRPr="00216BE6">
        <w:rPr>
          <w:rFonts w:ascii="Arial" w:hAnsi="Arial" w:cs="Arial"/>
          <w:spacing w:val="24"/>
          <w:w w:val="110"/>
        </w:rPr>
        <w:t xml:space="preserve"> </w:t>
      </w:r>
      <w:r w:rsidRPr="00216BE6">
        <w:rPr>
          <w:rFonts w:ascii="Arial" w:hAnsi="Arial" w:cs="Arial"/>
          <w:w w:val="110"/>
        </w:rPr>
        <w:t>2014.</w:t>
      </w:r>
    </w:p>
    <w:p w14:paraId="5B02F4D7" w14:textId="77777777" w:rsidR="00252A6A" w:rsidRPr="00216BE6" w:rsidRDefault="00252A6A" w:rsidP="00EE69D9">
      <w:pPr>
        <w:pStyle w:val="BodyText"/>
        <w:spacing w:before="0"/>
        <w:rPr>
          <w:rFonts w:cs="Arial"/>
        </w:rPr>
      </w:pPr>
    </w:p>
    <w:p w14:paraId="1B77C562" w14:textId="77777777" w:rsidR="00252A6A" w:rsidRPr="00216BE6" w:rsidRDefault="00252A6A" w:rsidP="00EE69D9">
      <w:pPr>
        <w:pStyle w:val="ListParagraph"/>
        <w:numPr>
          <w:ilvl w:val="0"/>
          <w:numId w:val="11"/>
        </w:numPr>
        <w:tabs>
          <w:tab w:val="left" w:pos="506"/>
        </w:tabs>
        <w:autoSpaceDE w:val="0"/>
        <w:autoSpaceDN w:val="0"/>
        <w:ind w:right="177"/>
        <w:rPr>
          <w:rFonts w:ascii="Arial" w:hAnsi="Arial" w:cs="Arial"/>
        </w:rPr>
      </w:pPr>
      <w:r w:rsidRPr="00216BE6">
        <w:rPr>
          <w:rFonts w:ascii="Arial" w:hAnsi="Arial" w:cs="Arial"/>
          <w:w w:val="110"/>
        </w:rPr>
        <w:t xml:space="preserve">Holmes JH, </w:t>
      </w:r>
      <w:r w:rsidRPr="00216BE6">
        <w:rPr>
          <w:rFonts w:ascii="Arial" w:hAnsi="Arial" w:cs="Arial"/>
          <w:b/>
          <w:w w:val="110"/>
        </w:rPr>
        <w:t>Hernando D</w:t>
      </w:r>
      <w:r w:rsidRPr="00216BE6">
        <w:rPr>
          <w:rFonts w:ascii="Arial" w:hAnsi="Arial" w:cs="Arial"/>
          <w:w w:val="110"/>
        </w:rPr>
        <w:t xml:space="preserve">, Iwadate Y, </w:t>
      </w:r>
      <w:r w:rsidRPr="00216BE6">
        <w:rPr>
          <w:rFonts w:ascii="Arial" w:hAnsi="Arial" w:cs="Arial"/>
          <w:spacing w:val="-3"/>
          <w:w w:val="110"/>
        </w:rPr>
        <w:t xml:space="preserve">Shimakawa </w:t>
      </w:r>
      <w:r w:rsidRPr="00216BE6">
        <w:rPr>
          <w:rFonts w:ascii="Arial" w:hAnsi="Arial" w:cs="Arial"/>
          <w:w w:val="110"/>
        </w:rPr>
        <w:t>A, Hamilton G, Mot</w:t>
      </w:r>
      <w:r w:rsidR="00627A75">
        <w:rPr>
          <w:rFonts w:ascii="Arial" w:hAnsi="Arial" w:cs="Arial"/>
          <w:w w:val="110"/>
        </w:rPr>
        <w:t>osugi U, Reeder SB, “Optimizing Navigator Flip Angle for Free-Breathing</w:t>
      </w:r>
      <w:r w:rsidRPr="00216BE6">
        <w:rPr>
          <w:rFonts w:ascii="Arial" w:hAnsi="Arial" w:cs="Arial"/>
          <w:w w:val="110"/>
        </w:rPr>
        <w:t xml:space="preserve"> </w:t>
      </w:r>
      <w:r w:rsidR="00627A75">
        <w:rPr>
          <w:rFonts w:ascii="Arial" w:hAnsi="Arial" w:cs="Arial"/>
          <w:spacing w:val="-4"/>
          <w:w w:val="110"/>
        </w:rPr>
        <w:t>Fat-Fraction</w:t>
      </w:r>
      <w:r w:rsidRPr="00216BE6">
        <w:rPr>
          <w:rFonts w:ascii="Arial" w:hAnsi="Arial" w:cs="Arial"/>
          <w:spacing w:val="-4"/>
          <w:w w:val="110"/>
        </w:rPr>
        <w:t xml:space="preserve"> </w:t>
      </w:r>
      <w:r w:rsidR="00627A75">
        <w:rPr>
          <w:rFonts w:ascii="Arial" w:hAnsi="Arial" w:cs="Arial"/>
          <w:w w:val="110"/>
        </w:rPr>
        <w:t>and  R2* Quantification</w:t>
      </w:r>
      <w:r w:rsidRPr="00216BE6">
        <w:rPr>
          <w:rFonts w:ascii="Arial" w:hAnsi="Arial" w:cs="Arial"/>
          <w:w w:val="110"/>
        </w:rPr>
        <w:t xml:space="preserve"> of the Liv</w:t>
      </w:r>
      <w:r w:rsidR="00627A75">
        <w:rPr>
          <w:rFonts w:ascii="Arial" w:hAnsi="Arial" w:cs="Arial"/>
          <w:w w:val="110"/>
        </w:rPr>
        <w:t>er,” In Proceedings of the 22nd</w:t>
      </w:r>
      <w:r w:rsidRPr="00216BE6">
        <w:rPr>
          <w:rFonts w:ascii="Arial" w:hAnsi="Arial" w:cs="Arial"/>
          <w:w w:val="110"/>
        </w:rPr>
        <w:t xml:space="preserve"> </w:t>
      </w:r>
      <w:r w:rsidR="00627A75">
        <w:rPr>
          <w:rFonts w:ascii="Arial" w:hAnsi="Arial" w:cs="Arial"/>
          <w:w w:val="110"/>
        </w:rPr>
        <w:t>Annual Meeting of  the International Society</w:t>
      </w:r>
      <w:r w:rsidRPr="00216BE6">
        <w:rPr>
          <w:rFonts w:ascii="Arial" w:hAnsi="Arial" w:cs="Arial"/>
          <w:w w:val="110"/>
        </w:rPr>
        <w:t xml:space="preserve"> of Magnetic Reson</w:t>
      </w:r>
      <w:r w:rsidR="00627A75">
        <w:rPr>
          <w:rFonts w:ascii="Arial" w:hAnsi="Arial" w:cs="Arial"/>
          <w:w w:val="110"/>
        </w:rPr>
        <w:t>ance in Medicine, Milan, Italy</w:t>
      </w:r>
      <w:r w:rsidRPr="00216BE6">
        <w:rPr>
          <w:rFonts w:ascii="Arial" w:hAnsi="Arial" w:cs="Arial"/>
          <w:spacing w:val="14"/>
          <w:w w:val="110"/>
        </w:rPr>
        <w:t xml:space="preserve"> </w:t>
      </w:r>
      <w:r w:rsidRPr="00216BE6">
        <w:rPr>
          <w:rFonts w:ascii="Arial" w:hAnsi="Arial" w:cs="Arial"/>
          <w:w w:val="110"/>
        </w:rPr>
        <w:t>2014.</w:t>
      </w:r>
    </w:p>
    <w:p w14:paraId="5CDBFBF1" w14:textId="77777777" w:rsidR="00252A6A" w:rsidRPr="00216BE6" w:rsidRDefault="00252A6A" w:rsidP="00EE69D9">
      <w:pPr>
        <w:pStyle w:val="ListParagraph"/>
        <w:rPr>
          <w:rFonts w:ascii="Arial" w:hAnsi="Arial" w:cs="Arial"/>
        </w:rPr>
      </w:pPr>
    </w:p>
    <w:p w14:paraId="7E5D475B" w14:textId="77777777" w:rsidR="00C073A7" w:rsidRPr="00216BE6" w:rsidRDefault="00252A6A"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w w:val="110"/>
        </w:rPr>
        <w:lastRenderedPageBreak/>
        <w:t xml:space="preserve">Jeong D, </w:t>
      </w:r>
      <w:r w:rsidRPr="00216BE6">
        <w:rPr>
          <w:rFonts w:ascii="Arial" w:hAnsi="Arial" w:cs="Arial"/>
          <w:b/>
          <w:w w:val="110"/>
        </w:rPr>
        <w:t>Hernando D</w:t>
      </w:r>
      <w:r w:rsidRPr="00216BE6">
        <w:rPr>
          <w:rFonts w:ascii="Arial" w:hAnsi="Arial" w:cs="Arial"/>
          <w:w w:val="110"/>
        </w:rPr>
        <w:t xml:space="preserve">, Vigen KK, Schiebler ML, </w:t>
      </w:r>
      <w:r w:rsidRPr="00216BE6">
        <w:rPr>
          <w:rFonts w:ascii="Arial" w:hAnsi="Arial" w:cs="Arial"/>
          <w:spacing w:val="-3"/>
          <w:w w:val="110"/>
        </w:rPr>
        <w:t xml:space="preserve">Francois </w:t>
      </w:r>
      <w:r w:rsidRPr="00216BE6">
        <w:rPr>
          <w:rFonts w:ascii="Arial" w:hAnsi="Arial" w:cs="Arial"/>
          <w:w w:val="110"/>
        </w:rPr>
        <w:t>CJ, Nagle S, Reeder SB, “R2* Magnetic Resonance in the Evaluation of Cardiac Iron,” In Proceedings of the 22nd Annual Meeting</w:t>
      </w:r>
      <w:r w:rsidRPr="00216BE6">
        <w:rPr>
          <w:rFonts w:ascii="Arial" w:hAnsi="Arial" w:cs="Arial"/>
          <w:spacing w:val="24"/>
          <w:w w:val="110"/>
        </w:rPr>
        <w:t xml:space="preserve"> </w:t>
      </w:r>
      <w:r w:rsidRPr="00216BE6">
        <w:rPr>
          <w:rFonts w:ascii="Arial" w:hAnsi="Arial" w:cs="Arial"/>
          <w:w w:val="110"/>
        </w:rPr>
        <w:t>of</w:t>
      </w:r>
      <w:r w:rsidRPr="00216BE6">
        <w:rPr>
          <w:rFonts w:ascii="Arial" w:hAnsi="Arial" w:cs="Arial"/>
          <w:spacing w:val="24"/>
          <w:w w:val="110"/>
        </w:rPr>
        <w:t xml:space="preserve"> </w:t>
      </w:r>
      <w:r w:rsidRPr="00216BE6">
        <w:rPr>
          <w:rFonts w:ascii="Arial" w:hAnsi="Arial" w:cs="Arial"/>
          <w:w w:val="110"/>
        </w:rPr>
        <w:t>the</w:t>
      </w:r>
      <w:r w:rsidRPr="00216BE6">
        <w:rPr>
          <w:rFonts w:ascii="Arial" w:hAnsi="Arial" w:cs="Arial"/>
          <w:spacing w:val="24"/>
          <w:w w:val="110"/>
        </w:rPr>
        <w:t xml:space="preserve"> </w:t>
      </w:r>
      <w:r w:rsidRPr="00216BE6">
        <w:rPr>
          <w:rFonts w:ascii="Arial" w:hAnsi="Arial" w:cs="Arial"/>
          <w:w w:val="110"/>
        </w:rPr>
        <w:t>International</w:t>
      </w:r>
      <w:r w:rsidRPr="00216BE6">
        <w:rPr>
          <w:rFonts w:ascii="Arial" w:hAnsi="Arial" w:cs="Arial"/>
          <w:spacing w:val="23"/>
          <w:w w:val="110"/>
        </w:rPr>
        <w:t xml:space="preserve"> </w:t>
      </w:r>
      <w:r w:rsidRPr="00216BE6">
        <w:rPr>
          <w:rFonts w:ascii="Arial" w:hAnsi="Arial" w:cs="Arial"/>
          <w:w w:val="110"/>
        </w:rPr>
        <w:t>Society</w:t>
      </w:r>
      <w:r w:rsidRPr="00216BE6">
        <w:rPr>
          <w:rFonts w:ascii="Arial" w:hAnsi="Arial" w:cs="Arial"/>
          <w:spacing w:val="24"/>
          <w:w w:val="110"/>
        </w:rPr>
        <w:t xml:space="preserve"> </w:t>
      </w:r>
      <w:r w:rsidRPr="00216BE6">
        <w:rPr>
          <w:rFonts w:ascii="Arial" w:hAnsi="Arial" w:cs="Arial"/>
          <w:w w:val="110"/>
        </w:rPr>
        <w:t>of</w:t>
      </w:r>
      <w:r w:rsidRPr="00216BE6">
        <w:rPr>
          <w:rFonts w:ascii="Arial" w:hAnsi="Arial" w:cs="Arial"/>
          <w:spacing w:val="24"/>
          <w:w w:val="110"/>
        </w:rPr>
        <w:t xml:space="preserve"> </w:t>
      </w:r>
      <w:r w:rsidRPr="00216BE6">
        <w:rPr>
          <w:rFonts w:ascii="Arial" w:hAnsi="Arial" w:cs="Arial"/>
          <w:w w:val="110"/>
        </w:rPr>
        <w:t>Magnetic</w:t>
      </w:r>
      <w:r w:rsidRPr="00216BE6">
        <w:rPr>
          <w:rFonts w:ascii="Arial" w:hAnsi="Arial" w:cs="Arial"/>
          <w:spacing w:val="23"/>
          <w:w w:val="110"/>
        </w:rPr>
        <w:t xml:space="preserve"> </w:t>
      </w:r>
      <w:r w:rsidRPr="00216BE6">
        <w:rPr>
          <w:rFonts w:ascii="Arial" w:hAnsi="Arial" w:cs="Arial"/>
          <w:w w:val="110"/>
        </w:rPr>
        <w:t>Resonance</w:t>
      </w:r>
      <w:r w:rsidRPr="00216BE6">
        <w:rPr>
          <w:rFonts w:ascii="Arial" w:hAnsi="Arial" w:cs="Arial"/>
          <w:spacing w:val="24"/>
          <w:w w:val="110"/>
        </w:rPr>
        <w:t xml:space="preserve"> </w:t>
      </w:r>
      <w:r w:rsidRPr="00216BE6">
        <w:rPr>
          <w:rFonts w:ascii="Arial" w:hAnsi="Arial" w:cs="Arial"/>
          <w:w w:val="110"/>
        </w:rPr>
        <w:t>in</w:t>
      </w:r>
      <w:r w:rsidRPr="00216BE6">
        <w:rPr>
          <w:rFonts w:ascii="Arial" w:hAnsi="Arial" w:cs="Arial"/>
          <w:spacing w:val="24"/>
          <w:w w:val="110"/>
        </w:rPr>
        <w:t xml:space="preserve"> </w:t>
      </w:r>
      <w:r w:rsidRPr="00216BE6">
        <w:rPr>
          <w:rFonts w:ascii="Arial" w:hAnsi="Arial" w:cs="Arial"/>
          <w:w w:val="110"/>
        </w:rPr>
        <w:t>Medicine,</w:t>
      </w:r>
      <w:r w:rsidRPr="00216BE6">
        <w:rPr>
          <w:rFonts w:ascii="Arial" w:hAnsi="Arial" w:cs="Arial"/>
          <w:spacing w:val="24"/>
          <w:w w:val="110"/>
        </w:rPr>
        <w:t xml:space="preserve"> </w:t>
      </w:r>
      <w:r w:rsidRPr="00216BE6">
        <w:rPr>
          <w:rFonts w:ascii="Arial" w:hAnsi="Arial" w:cs="Arial"/>
          <w:w w:val="110"/>
        </w:rPr>
        <w:t>Milan,</w:t>
      </w:r>
      <w:r w:rsidRPr="00216BE6">
        <w:rPr>
          <w:rFonts w:ascii="Arial" w:hAnsi="Arial" w:cs="Arial"/>
          <w:spacing w:val="24"/>
          <w:w w:val="110"/>
        </w:rPr>
        <w:t xml:space="preserve"> </w:t>
      </w:r>
      <w:r w:rsidRPr="00216BE6">
        <w:rPr>
          <w:rFonts w:ascii="Arial" w:hAnsi="Arial" w:cs="Arial"/>
          <w:w w:val="110"/>
        </w:rPr>
        <w:t>Italy</w:t>
      </w:r>
      <w:r w:rsidRPr="00216BE6">
        <w:rPr>
          <w:rFonts w:ascii="Arial" w:hAnsi="Arial" w:cs="Arial"/>
          <w:spacing w:val="24"/>
          <w:w w:val="110"/>
        </w:rPr>
        <w:t xml:space="preserve"> </w:t>
      </w:r>
      <w:r w:rsidRPr="00216BE6">
        <w:rPr>
          <w:rFonts w:ascii="Arial" w:hAnsi="Arial" w:cs="Arial"/>
          <w:w w:val="110"/>
        </w:rPr>
        <w:t>2014.</w:t>
      </w:r>
    </w:p>
    <w:p w14:paraId="5B876318" w14:textId="77777777" w:rsidR="00C073A7" w:rsidRPr="00216BE6" w:rsidRDefault="00C073A7" w:rsidP="00EE69D9">
      <w:pPr>
        <w:pStyle w:val="BodyText"/>
        <w:spacing w:before="0"/>
        <w:rPr>
          <w:rFonts w:cs="Arial"/>
        </w:rPr>
      </w:pPr>
    </w:p>
    <w:p w14:paraId="73F1856E" w14:textId="77777777" w:rsidR="00252A6A" w:rsidRPr="00216BE6" w:rsidRDefault="00252A6A" w:rsidP="00EE69D9">
      <w:pPr>
        <w:pStyle w:val="ListParagraph"/>
        <w:numPr>
          <w:ilvl w:val="0"/>
          <w:numId w:val="11"/>
        </w:numPr>
        <w:tabs>
          <w:tab w:val="left" w:pos="506"/>
        </w:tabs>
        <w:autoSpaceDE w:val="0"/>
        <w:autoSpaceDN w:val="0"/>
        <w:ind w:right="118"/>
        <w:rPr>
          <w:rFonts w:ascii="Arial" w:hAnsi="Arial" w:cs="Arial"/>
        </w:rPr>
      </w:pPr>
      <w:r w:rsidRPr="00216BE6">
        <w:rPr>
          <w:rFonts w:ascii="Arial" w:hAnsi="Arial" w:cs="Arial"/>
          <w:w w:val="110"/>
        </w:rPr>
        <w:t xml:space="preserve">Horng DE, </w:t>
      </w:r>
      <w:r w:rsidRPr="00216BE6">
        <w:rPr>
          <w:rFonts w:ascii="Arial" w:hAnsi="Arial" w:cs="Arial"/>
          <w:b/>
          <w:w w:val="110"/>
        </w:rPr>
        <w:t>Hernando D</w:t>
      </w:r>
      <w:r w:rsidRPr="00216BE6">
        <w:rPr>
          <w:rFonts w:ascii="Arial" w:hAnsi="Arial" w:cs="Arial"/>
          <w:w w:val="110"/>
        </w:rPr>
        <w:t xml:space="preserve">, Reeder SB, “R2* of </w:t>
      </w:r>
      <w:r w:rsidRPr="00216BE6">
        <w:rPr>
          <w:rFonts w:ascii="Arial" w:hAnsi="Arial" w:cs="Arial"/>
          <w:spacing w:val="-4"/>
          <w:w w:val="110"/>
        </w:rPr>
        <w:t xml:space="preserve">Water </w:t>
      </w:r>
      <w:r w:rsidRPr="00216BE6">
        <w:rPr>
          <w:rFonts w:ascii="Arial" w:hAnsi="Arial" w:cs="Arial"/>
          <w:w w:val="110"/>
        </w:rPr>
        <w:t xml:space="preserve">and </w:t>
      </w:r>
      <w:r w:rsidRPr="00216BE6">
        <w:rPr>
          <w:rFonts w:ascii="Arial" w:hAnsi="Arial" w:cs="Arial"/>
          <w:spacing w:val="-6"/>
          <w:w w:val="110"/>
        </w:rPr>
        <w:t xml:space="preserve">Fat </w:t>
      </w:r>
      <w:r w:rsidR="00627A75">
        <w:rPr>
          <w:rFonts w:ascii="Arial" w:hAnsi="Arial" w:cs="Arial"/>
          <w:w w:val="110"/>
        </w:rPr>
        <w:t>in Hepatic Iron Overload: Im</w:t>
      </w:r>
      <w:r w:rsidRPr="00216BE6">
        <w:rPr>
          <w:rFonts w:ascii="Arial" w:hAnsi="Arial" w:cs="Arial"/>
          <w:w w:val="110"/>
        </w:rPr>
        <w:t xml:space="preserve">plications for R2*-Corrected </w:t>
      </w:r>
      <w:r w:rsidR="00627A75">
        <w:rPr>
          <w:rFonts w:ascii="Arial" w:hAnsi="Arial" w:cs="Arial"/>
          <w:spacing w:val="-6"/>
          <w:w w:val="110"/>
        </w:rPr>
        <w:t xml:space="preserve">Fat </w:t>
      </w:r>
      <w:r w:rsidR="00627A75">
        <w:rPr>
          <w:rFonts w:ascii="Arial" w:hAnsi="Arial" w:cs="Arial"/>
          <w:w w:val="110"/>
        </w:rPr>
        <w:t>Quantification,”</w:t>
      </w:r>
      <w:r w:rsidRPr="00216BE6">
        <w:rPr>
          <w:rFonts w:ascii="Arial" w:hAnsi="Arial" w:cs="Arial"/>
          <w:w w:val="110"/>
        </w:rPr>
        <w:t xml:space="preserve"> In Proceedings of the 22nd Annual Meeting</w:t>
      </w:r>
      <w:r w:rsidR="00627A75">
        <w:rPr>
          <w:rFonts w:ascii="Arial" w:hAnsi="Arial" w:cs="Arial"/>
          <w:w w:val="110"/>
        </w:rPr>
        <w:t xml:space="preserve"> </w:t>
      </w:r>
      <w:r w:rsidRPr="00216BE6">
        <w:rPr>
          <w:rFonts w:ascii="Arial" w:hAnsi="Arial" w:cs="Arial"/>
          <w:w w:val="110"/>
        </w:rPr>
        <w:t>of</w:t>
      </w:r>
      <w:r w:rsidRPr="00216BE6">
        <w:rPr>
          <w:rFonts w:ascii="Arial" w:hAnsi="Arial" w:cs="Arial"/>
          <w:spacing w:val="24"/>
          <w:w w:val="110"/>
        </w:rPr>
        <w:t xml:space="preserve"> </w:t>
      </w:r>
      <w:r w:rsidRPr="00216BE6">
        <w:rPr>
          <w:rFonts w:ascii="Arial" w:hAnsi="Arial" w:cs="Arial"/>
          <w:w w:val="110"/>
        </w:rPr>
        <w:t>the</w:t>
      </w:r>
      <w:r w:rsidRPr="00216BE6">
        <w:rPr>
          <w:rFonts w:ascii="Arial" w:hAnsi="Arial" w:cs="Arial"/>
          <w:spacing w:val="24"/>
          <w:w w:val="110"/>
        </w:rPr>
        <w:t xml:space="preserve"> </w:t>
      </w:r>
      <w:r w:rsidRPr="00216BE6">
        <w:rPr>
          <w:rFonts w:ascii="Arial" w:hAnsi="Arial" w:cs="Arial"/>
          <w:w w:val="110"/>
        </w:rPr>
        <w:t>International</w:t>
      </w:r>
      <w:r w:rsidRPr="00216BE6">
        <w:rPr>
          <w:rFonts w:ascii="Arial" w:hAnsi="Arial" w:cs="Arial"/>
          <w:spacing w:val="23"/>
          <w:w w:val="110"/>
        </w:rPr>
        <w:t xml:space="preserve"> </w:t>
      </w:r>
      <w:r w:rsidRPr="00216BE6">
        <w:rPr>
          <w:rFonts w:ascii="Arial" w:hAnsi="Arial" w:cs="Arial"/>
          <w:w w:val="110"/>
        </w:rPr>
        <w:t>Society</w:t>
      </w:r>
      <w:r w:rsidRPr="00216BE6">
        <w:rPr>
          <w:rFonts w:ascii="Arial" w:hAnsi="Arial" w:cs="Arial"/>
          <w:spacing w:val="24"/>
          <w:w w:val="110"/>
        </w:rPr>
        <w:t xml:space="preserve"> </w:t>
      </w:r>
      <w:r w:rsidRPr="00216BE6">
        <w:rPr>
          <w:rFonts w:ascii="Arial" w:hAnsi="Arial" w:cs="Arial"/>
          <w:w w:val="110"/>
        </w:rPr>
        <w:t>of</w:t>
      </w:r>
      <w:r w:rsidRPr="00216BE6">
        <w:rPr>
          <w:rFonts w:ascii="Arial" w:hAnsi="Arial" w:cs="Arial"/>
          <w:spacing w:val="24"/>
          <w:w w:val="110"/>
        </w:rPr>
        <w:t xml:space="preserve"> </w:t>
      </w:r>
      <w:r w:rsidRPr="00216BE6">
        <w:rPr>
          <w:rFonts w:ascii="Arial" w:hAnsi="Arial" w:cs="Arial"/>
          <w:w w:val="110"/>
        </w:rPr>
        <w:t>Magnetic</w:t>
      </w:r>
      <w:r w:rsidRPr="00216BE6">
        <w:rPr>
          <w:rFonts w:ascii="Arial" w:hAnsi="Arial" w:cs="Arial"/>
          <w:spacing w:val="23"/>
          <w:w w:val="110"/>
        </w:rPr>
        <w:t xml:space="preserve"> </w:t>
      </w:r>
      <w:r w:rsidRPr="00216BE6">
        <w:rPr>
          <w:rFonts w:ascii="Arial" w:hAnsi="Arial" w:cs="Arial"/>
          <w:w w:val="110"/>
        </w:rPr>
        <w:t>Resonance</w:t>
      </w:r>
      <w:r w:rsidRPr="00216BE6">
        <w:rPr>
          <w:rFonts w:ascii="Arial" w:hAnsi="Arial" w:cs="Arial"/>
          <w:spacing w:val="24"/>
          <w:w w:val="110"/>
        </w:rPr>
        <w:t xml:space="preserve"> </w:t>
      </w:r>
      <w:r w:rsidRPr="00216BE6">
        <w:rPr>
          <w:rFonts w:ascii="Arial" w:hAnsi="Arial" w:cs="Arial"/>
          <w:w w:val="110"/>
        </w:rPr>
        <w:t>in</w:t>
      </w:r>
      <w:r w:rsidRPr="00216BE6">
        <w:rPr>
          <w:rFonts w:ascii="Arial" w:hAnsi="Arial" w:cs="Arial"/>
          <w:spacing w:val="24"/>
          <w:w w:val="110"/>
        </w:rPr>
        <w:t xml:space="preserve"> </w:t>
      </w:r>
      <w:r w:rsidRPr="00216BE6">
        <w:rPr>
          <w:rFonts w:ascii="Arial" w:hAnsi="Arial" w:cs="Arial"/>
          <w:w w:val="110"/>
        </w:rPr>
        <w:t>Medicine,</w:t>
      </w:r>
      <w:r w:rsidRPr="00216BE6">
        <w:rPr>
          <w:rFonts w:ascii="Arial" w:hAnsi="Arial" w:cs="Arial"/>
          <w:spacing w:val="24"/>
          <w:w w:val="110"/>
        </w:rPr>
        <w:t xml:space="preserve"> </w:t>
      </w:r>
      <w:r w:rsidRPr="00216BE6">
        <w:rPr>
          <w:rFonts w:ascii="Arial" w:hAnsi="Arial" w:cs="Arial"/>
          <w:w w:val="110"/>
        </w:rPr>
        <w:t>Milan,</w:t>
      </w:r>
      <w:r w:rsidRPr="00216BE6">
        <w:rPr>
          <w:rFonts w:ascii="Arial" w:hAnsi="Arial" w:cs="Arial"/>
          <w:spacing w:val="24"/>
          <w:w w:val="110"/>
        </w:rPr>
        <w:t xml:space="preserve"> </w:t>
      </w:r>
      <w:r w:rsidRPr="00216BE6">
        <w:rPr>
          <w:rFonts w:ascii="Arial" w:hAnsi="Arial" w:cs="Arial"/>
          <w:w w:val="110"/>
        </w:rPr>
        <w:t>Italy</w:t>
      </w:r>
      <w:r w:rsidRPr="00216BE6">
        <w:rPr>
          <w:rFonts w:ascii="Arial" w:hAnsi="Arial" w:cs="Arial"/>
          <w:spacing w:val="24"/>
          <w:w w:val="110"/>
        </w:rPr>
        <w:t xml:space="preserve"> </w:t>
      </w:r>
      <w:r w:rsidRPr="00216BE6">
        <w:rPr>
          <w:rFonts w:ascii="Arial" w:hAnsi="Arial" w:cs="Arial"/>
          <w:w w:val="110"/>
        </w:rPr>
        <w:t>2014.</w:t>
      </w:r>
    </w:p>
    <w:p w14:paraId="1398B484" w14:textId="77777777" w:rsidR="00ED3D9E" w:rsidRPr="00216BE6" w:rsidRDefault="00ED3D9E" w:rsidP="00EE69D9">
      <w:pPr>
        <w:pStyle w:val="BodyText"/>
        <w:spacing w:before="0"/>
        <w:ind w:left="0"/>
        <w:rPr>
          <w:rFonts w:cs="Arial"/>
        </w:rPr>
      </w:pPr>
    </w:p>
    <w:p w14:paraId="6451E0A0" w14:textId="77777777" w:rsidR="00252A6A" w:rsidRPr="00216BE6" w:rsidRDefault="00252A6A" w:rsidP="00EE69D9">
      <w:pPr>
        <w:pStyle w:val="ListParagraph"/>
        <w:numPr>
          <w:ilvl w:val="0"/>
          <w:numId w:val="11"/>
        </w:numPr>
        <w:tabs>
          <w:tab w:val="left" w:pos="506"/>
        </w:tabs>
        <w:autoSpaceDE w:val="0"/>
        <w:autoSpaceDN w:val="0"/>
        <w:ind w:right="118"/>
        <w:rPr>
          <w:rFonts w:ascii="Arial" w:hAnsi="Arial" w:cs="Arial"/>
        </w:rPr>
      </w:pPr>
      <w:r w:rsidRPr="00216BE6">
        <w:rPr>
          <w:rFonts w:ascii="Arial" w:hAnsi="Arial" w:cs="Arial"/>
          <w:b/>
          <w:w w:val="110"/>
        </w:rPr>
        <w:t>Hernando D</w:t>
      </w:r>
      <w:r w:rsidRPr="00216BE6">
        <w:rPr>
          <w:rFonts w:ascii="Arial" w:hAnsi="Arial" w:cs="Arial"/>
          <w:w w:val="110"/>
        </w:rPr>
        <w:t xml:space="preserve">, Motosugi U, Bannas </w:t>
      </w:r>
      <w:r w:rsidRPr="00216BE6">
        <w:rPr>
          <w:rFonts w:ascii="Arial" w:hAnsi="Arial" w:cs="Arial"/>
          <w:spacing w:val="-9"/>
          <w:w w:val="110"/>
        </w:rPr>
        <w:t xml:space="preserve">P, </w:t>
      </w:r>
      <w:r w:rsidRPr="00216BE6">
        <w:rPr>
          <w:rFonts w:ascii="Arial" w:hAnsi="Arial" w:cs="Arial"/>
          <w:w w:val="110"/>
        </w:rPr>
        <w:t>Sharma SD, Reeder SB</w:t>
      </w:r>
      <w:r w:rsidR="004769C5">
        <w:rPr>
          <w:rFonts w:ascii="Arial" w:hAnsi="Arial" w:cs="Arial"/>
          <w:w w:val="110"/>
        </w:rPr>
        <w:t>, “Reduction of Cardiac Motion-</w:t>
      </w:r>
      <w:r w:rsidRPr="00216BE6">
        <w:rPr>
          <w:rFonts w:ascii="Arial" w:hAnsi="Arial" w:cs="Arial"/>
          <w:w w:val="110"/>
        </w:rPr>
        <w:t>Related</w:t>
      </w:r>
      <w:r w:rsidRPr="00216BE6">
        <w:rPr>
          <w:rFonts w:ascii="Arial" w:hAnsi="Arial" w:cs="Arial"/>
          <w:spacing w:val="15"/>
          <w:w w:val="110"/>
        </w:rPr>
        <w:t xml:space="preserve"> </w:t>
      </w:r>
      <w:r w:rsidRPr="00216BE6">
        <w:rPr>
          <w:rFonts w:ascii="Arial" w:hAnsi="Arial" w:cs="Arial"/>
          <w:w w:val="110"/>
        </w:rPr>
        <w:t>Effects</w:t>
      </w:r>
      <w:r w:rsidRPr="00216BE6">
        <w:rPr>
          <w:rFonts w:ascii="Arial" w:hAnsi="Arial" w:cs="Arial"/>
          <w:spacing w:val="14"/>
          <w:w w:val="110"/>
        </w:rPr>
        <w:t xml:space="preserve"> </w:t>
      </w:r>
      <w:r w:rsidRPr="00216BE6">
        <w:rPr>
          <w:rFonts w:ascii="Arial" w:hAnsi="Arial" w:cs="Arial"/>
          <w:w w:val="110"/>
        </w:rPr>
        <w:t>on</w:t>
      </w:r>
      <w:r w:rsidRPr="00216BE6">
        <w:rPr>
          <w:rFonts w:ascii="Arial" w:hAnsi="Arial" w:cs="Arial"/>
          <w:spacing w:val="14"/>
          <w:w w:val="110"/>
        </w:rPr>
        <w:t xml:space="preserve"> </w:t>
      </w:r>
      <w:r w:rsidRPr="00216BE6">
        <w:rPr>
          <w:rFonts w:ascii="Arial" w:hAnsi="Arial" w:cs="Arial"/>
          <w:w w:val="110"/>
        </w:rPr>
        <w:t>Liver</w:t>
      </w:r>
      <w:r w:rsidRPr="00216BE6">
        <w:rPr>
          <w:rFonts w:ascii="Arial" w:hAnsi="Arial" w:cs="Arial"/>
          <w:spacing w:val="14"/>
          <w:w w:val="110"/>
        </w:rPr>
        <w:t xml:space="preserve"> </w:t>
      </w:r>
      <w:r w:rsidRPr="00216BE6">
        <w:rPr>
          <w:rFonts w:ascii="Arial" w:hAnsi="Arial" w:cs="Arial"/>
          <w:w w:val="110"/>
        </w:rPr>
        <w:t>Diffusion</w:t>
      </w:r>
      <w:r w:rsidRPr="00216BE6">
        <w:rPr>
          <w:rFonts w:ascii="Arial" w:hAnsi="Arial" w:cs="Arial"/>
          <w:spacing w:val="14"/>
          <w:w w:val="110"/>
        </w:rPr>
        <w:t xml:space="preserve"> </w:t>
      </w:r>
      <w:r w:rsidRPr="00216BE6">
        <w:rPr>
          <w:rFonts w:ascii="Arial" w:hAnsi="Arial" w:cs="Arial"/>
          <w:w w:val="110"/>
        </w:rPr>
        <w:t>Imaging,”</w:t>
      </w:r>
      <w:r w:rsidRPr="00216BE6">
        <w:rPr>
          <w:rFonts w:ascii="Arial" w:hAnsi="Arial" w:cs="Arial"/>
          <w:spacing w:val="16"/>
          <w:w w:val="110"/>
        </w:rPr>
        <w:t xml:space="preserve"> </w:t>
      </w:r>
      <w:r w:rsidRPr="00216BE6">
        <w:rPr>
          <w:rFonts w:ascii="Arial" w:hAnsi="Arial" w:cs="Arial"/>
          <w:w w:val="110"/>
        </w:rPr>
        <w:t>In</w:t>
      </w:r>
      <w:r w:rsidRPr="00216BE6">
        <w:rPr>
          <w:rFonts w:ascii="Arial" w:hAnsi="Arial" w:cs="Arial"/>
          <w:spacing w:val="14"/>
          <w:w w:val="110"/>
        </w:rPr>
        <w:t xml:space="preserve"> </w:t>
      </w:r>
      <w:r w:rsidRPr="00216BE6">
        <w:rPr>
          <w:rFonts w:ascii="Arial" w:hAnsi="Arial" w:cs="Arial"/>
          <w:w w:val="110"/>
        </w:rPr>
        <w:t>Proceedings</w:t>
      </w:r>
      <w:r w:rsidRPr="00216BE6">
        <w:rPr>
          <w:rFonts w:ascii="Arial" w:hAnsi="Arial" w:cs="Arial"/>
          <w:spacing w:val="14"/>
          <w:w w:val="110"/>
        </w:rPr>
        <w:t xml:space="preserve"> </w:t>
      </w:r>
      <w:r w:rsidRPr="00216BE6">
        <w:rPr>
          <w:rFonts w:ascii="Arial" w:hAnsi="Arial" w:cs="Arial"/>
          <w:w w:val="110"/>
        </w:rPr>
        <w:t>of</w:t>
      </w:r>
      <w:r w:rsidRPr="00216BE6">
        <w:rPr>
          <w:rFonts w:ascii="Arial" w:hAnsi="Arial" w:cs="Arial"/>
          <w:spacing w:val="14"/>
          <w:w w:val="110"/>
        </w:rPr>
        <w:t xml:space="preserve"> </w:t>
      </w:r>
      <w:r w:rsidRPr="00216BE6">
        <w:rPr>
          <w:rFonts w:ascii="Arial" w:hAnsi="Arial" w:cs="Arial"/>
          <w:w w:val="110"/>
        </w:rPr>
        <w:t>the</w:t>
      </w:r>
      <w:r w:rsidRPr="00216BE6">
        <w:rPr>
          <w:rFonts w:ascii="Arial" w:hAnsi="Arial" w:cs="Arial"/>
          <w:spacing w:val="14"/>
          <w:w w:val="110"/>
        </w:rPr>
        <w:t xml:space="preserve"> </w:t>
      </w:r>
      <w:r w:rsidRPr="00216BE6">
        <w:rPr>
          <w:rFonts w:ascii="Arial" w:hAnsi="Arial" w:cs="Arial"/>
          <w:w w:val="110"/>
        </w:rPr>
        <w:t>22nd</w:t>
      </w:r>
      <w:r w:rsidRPr="00216BE6">
        <w:rPr>
          <w:rFonts w:ascii="Arial" w:hAnsi="Arial" w:cs="Arial"/>
          <w:spacing w:val="15"/>
          <w:w w:val="110"/>
        </w:rPr>
        <w:t xml:space="preserve"> </w:t>
      </w:r>
      <w:r w:rsidRPr="00216BE6">
        <w:rPr>
          <w:rFonts w:ascii="Arial" w:hAnsi="Arial" w:cs="Arial"/>
          <w:w w:val="110"/>
        </w:rPr>
        <w:t>Annual</w:t>
      </w:r>
      <w:r w:rsidRPr="00216BE6">
        <w:rPr>
          <w:rFonts w:ascii="Arial" w:hAnsi="Arial" w:cs="Arial"/>
          <w:spacing w:val="14"/>
          <w:w w:val="110"/>
        </w:rPr>
        <w:t xml:space="preserve"> </w:t>
      </w:r>
      <w:r w:rsidRPr="00216BE6">
        <w:rPr>
          <w:rFonts w:ascii="Arial" w:hAnsi="Arial" w:cs="Arial"/>
          <w:w w:val="110"/>
        </w:rPr>
        <w:t>Meeting</w:t>
      </w:r>
      <w:r w:rsidRPr="00216BE6">
        <w:rPr>
          <w:rFonts w:ascii="Arial" w:hAnsi="Arial" w:cs="Arial"/>
          <w:spacing w:val="14"/>
          <w:w w:val="110"/>
        </w:rPr>
        <w:t xml:space="preserve"> </w:t>
      </w:r>
      <w:r w:rsidRPr="00216BE6">
        <w:rPr>
          <w:rFonts w:ascii="Arial" w:hAnsi="Arial" w:cs="Arial"/>
          <w:w w:val="110"/>
        </w:rPr>
        <w:t>of the International Society of Magnetic Resonance in Medicine, Milan, Italy 2014.</w:t>
      </w:r>
    </w:p>
    <w:p w14:paraId="34234E91" w14:textId="77777777" w:rsidR="00252A6A" w:rsidRPr="00216BE6" w:rsidRDefault="00252A6A" w:rsidP="00EE69D9">
      <w:pPr>
        <w:tabs>
          <w:tab w:val="left" w:pos="506"/>
        </w:tabs>
        <w:autoSpaceDE w:val="0"/>
        <w:autoSpaceDN w:val="0"/>
        <w:ind w:right="118"/>
        <w:rPr>
          <w:rFonts w:ascii="Arial" w:hAnsi="Arial" w:cs="Arial"/>
        </w:rPr>
      </w:pPr>
    </w:p>
    <w:p w14:paraId="7BE965E6" w14:textId="0DF6A564" w:rsidR="00EC20C8" w:rsidRPr="00EC20C8" w:rsidRDefault="00EC20C8" w:rsidP="00EE69D9">
      <w:pPr>
        <w:pStyle w:val="ListParagraph"/>
        <w:numPr>
          <w:ilvl w:val="0"/>
          <w:numId w:val="11"/>
        </w:numPr>
        <w:tabs>
          <w:tab w:val="left" w:pos="506"/>
        </w:tabs>
        <w:autoSpaceDE w:val="0"/>
        <w:autoSpaceDN w:val="0"/>
        <w:ind w:right="117"/>
        <w:rPr>
          <w:rFonts w:ascii="Arial" w:hAnsi="Arial" w:cs="Arial"/>
        </w:rPr>
      </w:pPr>
      <w:r>
        <w:rPr>
          <w:rFonts w:ascii="Arial" w:hAnsi="Arial" w:cs="Arial"/>
        </w:rPr>
        <w:t xml:space="preserve">Artz N, Haufe W, Chavez T, Hamilton G, Middleton M, Schwimmer J, </w:t>
      </w:r>
      <w:r>
        <w:rPr>
          <w:rFonts w:ascii="Arial" w:hAnsi="Arial" w:cs="Arial"/>
          <w:b/>
        </w:rPr>
        <w:t>Hernando D</w:t>
      </w:r>
      <w:r>
        <w:rPr>
          <w:rFonts w:ascii="Arial" w:hAnsi="Arial" w:cs="Arial"/>
        </w:rPr>
        <w:t>, Shimakawa A, Hooker J, Sirlin CB, Reeder SB. “Same Day 1.5T vs 3T Reproducibility of Liver Proton Density Fat Fractions in Obese Patients.” In Proceedings of the 22</w:t>
      </w:r>
      <w:r w:rsidRPr="00EC20C8">
        <w:rPr>
          <w:rFonts w:ascii="Arial" w:hAnsi="Arial" w:cs="Arial"/>
          <w:vertAlign w:val="superscript"/>
        </w:rPr>
        <w:t>nd</w:t>
      </w:r>
      <w:r>
        <w:rPr>
          <w:rFonts w:ascii="Arial" w:hAnsi="Arial" w:cs="Arial"/>
        </w:rPr>
        <w:t xml:space="preserve"> Annual Meeting of the International Society of Magnetic Resonance in Medicine. Milan, Italy 2014.</w:t>
      </w:r>
    </w:p>
    <w:p w14:paraId="46C38BFE" w14:textId="77777777" w:rsidR="00252A6A" w:rsidRPr="00216BE6" w:rsidRDefault="00252A6A" w:rsidP="00EE69D9">
      <w:pPr>
        <w:pStyle w:val="BodyText"/>
        <w:spacing w:before="0"/>
        <w:rPr>
          <w:rFonts w:cs="Arial"/>
        </w:rPr>
      </w:pPr>
    </w:p>
    <w:p w14:paraId="56DE6F68" w14:textId="77777777" w:rsidR="00252A6A" w:rsidRPr="00216BE6" w:rsidRDefault="00252A6A" w:rsidP="00EE69D9">
      <w:pPr>
        <w:pStyle w:val="ListParagraph"/>
        <w:numPr>
          <w:ilvl w:val="0"/>
          <w:numId w:val="11"/>
        </w:numPr>
        <w:tabs>
          <w:tab w:val="left" w:pos="506"/>
        </w:tabs>
        <w:autoSpaceDE w:val="0"/>
        <w:autoSpaceDN w:val="0"/>
        <w:ind w:right="177"/>
        <w:rPr>
          <w:rFonts w:ascii="Arial" w:hAnsi="Arial" w:cs="Arial"/>
        </w:rPr>
      </w:pPr>
      <w:r w:rsidRPr="00216BE6">
        <w:rPr>
          <w:rFonts w:ascii="Arial" w:hAnsi="Arial" w:cs="Arial"/>
          <w:b/>
          <w:w w:val="110"/>
        </w:rPr>
        <w:t>Hernando D</w:t>
      </w:r>
      <w:r w:rsidRPr="00216BE6">
        <w:rPr>
          <w:rFonts w:ascii="Arial" w:hAnsi="Arial" w:cs="Arial"/>
          <w:w w:val="110"/>
        </w:rPr>
        <w:t>, Motosugi U, Reeder SB, “Bias in liver fat quantification using chemical shift- encoded techniques with short echo times,” In Proceedings of the 23nd Annual Meeting of the</w:t>
      </w:r>
      <w:r w:rsidRPr="00216BE6">
        <w:rPr>
          <w:rFonts w:ascii="Arial" w:hAnsi="Arial" w:cs="Arial"/>
          <w:spacing w:val="32"/>
          <w:w w:val="110"/>
        </w:rPr>
        <w:t xml:space="preserve"> </w:t>
      </w:r>
      <w:r w:rsidRPr="00216BE6">
        <w:rPr>
          <w:rFonts w:ascii="Arial" w:hAnsi="Arial" w:cs="Arial"/>
          <w:w w:val="110"/>
        </w:rPr>
        <w:t>International</w:t>
      </w:r>
      <w:r w:rsidRPr="00216BE6">
        <w:rPr>
          <w:rFonts w:ascii="Arial" w:hAnsi="Arial" w:cs="Arial"/>
          <w:spacing w:val="32"/>
          <w:w w:val="110"/>
        </w:rPr>
        <w:t xml:space="preserve"> </w:t>
      </w:r>
      <w:r w:rsidRPr="00216BE6">
        <w:rPr>
          <w:rFonts w:ascii="Arial" w:hAnsi="Arial" w:cs="Arial"/>
          <w:w w:val="110"/>
        </w:rPr>
        <w:t>Society</w:t>
      </w:r>
      <w:r w:rsidRPr="00216BE6">
        <w:rPr>
          <w:rFonts w:ascii="Arial" w:hAnsi="Arial" w:cs="Arial"/>
          <w:spacing w:val="32"/>
          <w:w w:val="110"/>
        </w:rPr>
        <w:t xml:space="preserve"> </w:t>
      </w:r>
      <w:r w:rsidRPr="00216BE6">
        <w:rPr>
          <w:rFonts w:ascii="Arial" w:hAnsi="Arial" w:cs="Arial"/>
          <w:w w:val="110"/>
        </w:rPr>
        <w:t>of</w:t>
      </w:r>
      <w:r w:rsidRPr="00216BE6">
        <w:rPr>
          <w:rFonts w:ascii="Arial" w:hAnsi="Arial" w:cs="Arial"/>
          <w:spacing w:val="32"/>
          <w:w w:val="110"/>
        </w:rPr>
        <w:t xml:space="preserve"> </w:t>
      </w:r>
      <w:r w:rsidRPr="00216BE6">
        <w:rPr>
          <w:rFonts w:ascii="Arial" w:hAnsi="Arial" w:cs="Arial"/>
          <w:w w:val="110"/>
        </w:rPr>
        <w:t>Magnetic</w:t>
      </w:r>
      <w:r w:rsidRPr="00216BE6">
        <w:rPr>
          <w:rFonts w:ascii="Arial" w:hAnsi="Arial" w:cs="Arial"/>
          <w:spacing w:val="32"/>
          <w:w w:val="110"/>
        </w:rPr>
        <w:t xml:space="preserve"> </w:t>
      </w:r>
      <w:r w:rsidRPr="00216BE6">
        <w:rPr>
          <w:rFonts w:ascii="Arial" w:hAnsi="Arial" w:cs="Arial"/>
          <w:w w:val="110"/>
        </w:rPr>
        <w:t>Resonance</w:t>
      </w:r>
      <w:r w:rsidRPr="00216BE6">
        <w:rPr>
          <w:rFonts w:ascii="Arial" w:hAnsi="Arial" w:cs="Arial"/>
          <w:spacing w:val="32"/>
          <w:w w:val="110"/>
        </w:rPr>
        <w:t xml:space="preserve"> </w:t>
      </w:r>
      <w:r w:rsidRPr="00216BE6">
        <w:rPr>
          <w:rFonts w:ascii="Arial" w:hAnsi="Arial" w:cs="Arial"/>
          <w:w w:val="110"/>
        </w:rPr>
        <w:t>in</w:t>
      </w:r>
      <w:r w:rsidRPr="00216BE6">
        <w:rPr>
          <w:rFonts w:ascii="Arial" w:hAnsi="Arial" w:cs="Arial"/>
          <w:spacing w:val="32"/>
          <w:w w:val="110"/>
        </w:rPr>
        <w:t xml:space="preserve"> </w:t>
      </w:r>
      <w:r w:rsidRPr="00216BE6">
        <w:rPr>
          <w:rFonts w:ascii="Arial" w:hAnsi="Arial" w:cs="Arial"/>
          <w:w w:val="110"/>
        </w:rPr>
        <w:t>Medicine,</w:t>
      </w:r>
      <w:r w:rsidRPr="00216BE6">
        <w:rPr>
          <w:rFonts w:ascii="Arial" w:hAnsi="Arial" w:cs="Arial"/>
          <w:spacing w:val="32"/>
          <w:w w:val="110"/>
        </w:rPr>
        <w:t xml:space="preserve"> </w:t>
      </w:r>
      <w:r w:rsidRPr="00216BE6">
        <w:rPr>
          <w:rFonts w:ascii="Arial" w:hAnsi="Arial" w:cs="Arial"/>
          <w:spacing w:val="-4"/>
          <w:w w:val="110"/>
        </w:rPr>
        <w:t>Toronto,</w:t>
      </w:r>
      <w:r w:rsidRPr="00216BE6">
        <w:rPr>
          <w:rFonts w:ascii="Arial" w:hAnsi="Arial" w:cs="Arial"/>
          <w:spacing w:val="32"/>
          <w:w w:val="110"/>
        </w:rPr>
        <w:t xml:space="preserve"> </w:t>
      </w:r>
      <w:r w:rsidRPr="00216BE6">
        <w:rPr>
          <w:rFonts w:ascii="Arial" w:hAnsi="Arial" w:cs="Arial"/>
          <w:w w:val="110"/>
        </w:rPr>
        <w:t>Canada</w:t>
      </w:r>
      <w:r w:rsidRPr="00216BE6">
        <w:rPr>
          <w:rFonts w:ascii="Arial" w:hAnsi="Arial" w:cs="Arial"/>
          <w:spacing w:val="32"/>
          <w:w w:val="110"/>
        </w:rPr>
        <w:t xml:space="preserve"> </w:t>
      </w:r>
      <w:r w:rsidRPr="00216BE6">
        <w:rPr>
          <w:rFonts w:ascii="Arial" w:hAnsi="Arial" w:cs="Arial"/>
          <w:w w:val="110"/>
        </w:rPr>
        <w:t>2015.</w:t>
      </w:r>
    </w:p>
    <w:p w14:paraId="2E64C458" w14:textId="77777777" w:rsidR="00252A6A" w:rsidRPr="00216BE6" w:rsidRDefault="00252A6A" w:rsidP="00EE69D9">
      <w:pPr>
        <w:pStyle w:val="ListParagraph"/>
        <w:rPr>
          <w:rFonts w:ascii="Arial" w:hAnsi="Arial" w:cs="Arial"/>
        </w:rPr>
      </w:pPr>
    </w:p>
    <w:p w14:paraId="6ACD3C75" w14:textId="77777777" w:rsidR="00252A6A" w:rsidRPr="00216BE6" w:rsidRDefault="004769C5" w:rsidP="00EE69D9">
      <w:pPr>
        <w:pStyle w:val="ListParagraph"/>
        <w:numPr>
          <w:ilvl w:val="0"/>
          <w:numId w:val="11"/>
        </w:numPr>
        <w:tabs>
          <w:tab w:val="left" w:pos="506"/>
        </w:tabs>
        <w:autoSpaceDE w:val="0"/>
        <w:autoSpaceDN w:val="0"/>
        <w:ind w:right="117"/>
        <w:rPr>
          <w:rFonts w:ascii="Arial" w:hAnsi="Arial" w:cs="Arial"/>
        </w:rPr>
      </w:pPr>
      <w:r>
        <w:rPr>
          <w:rFonts w:ascii="Arial" w:hAnsi="Arial" w:cs="Arial"/>
          <w:b/>
          <w:w w:val="110"/>
        </w:rPr>
        <w:t>Hernando</w:t>
      </w:r>
      <w:r w:rsidR="00252A6A" w:rsidRPr="00216BE6">
        <w:rPr>
          <w:rFonts w:ascii="Arial" w:hAnsi="Arial" w:cs="Arial"/>
          <w:b/>
          <w:w w:val="110"/>
        </w:rPr>
        <w:t xml:space="preserve"> D</w:t>
      </w:r>
      <w:r w:rsidR="00252A6A" w:rsidRPr="00216BE6">
        <w:rPr>
          <w:rFonts w:ascii="Arial" w:hAnsi="Arial" w:cs="Arial"/>
          <w:w w:val="110"/>
        </w:rPr>
        <w:t xml:space="preserve">, Haufe WM, Hooker CA, Schlein A, </w:t>
      </w:r>
      <w:r w:rsidR="00252A6A" w:rsidRPr="00216BE6">
        <w:rPr>
          <w:rFonts w:ascii="Arial" w:hAnsi="Arial" w:cs="Arial"/>
          <w:spacing w:val="-3"/>
          <w:w w:val="110"/>
        </w:rPr>
        <w:t xml:space="preserve">Wolfson </w:t>
      </w:r>
      <w:r w:rsidR="00252A6A" w:rsidRPr="00216BE6">
        <w:rPr>
          <w:rFonts w:ascii="Arial" w:hAnsi="Arial" w:cs="Arial"/>
          <w:w w:val="110"/>
        </w:rPr>
        <w:t xml:space="preserve">T, Artz NS, Reeder SB, Sirlin CB, “Relationship between liver proton density fat fraction and R2* in the absence of iron overload,” In Proceedings of the 23nd Annual Meeting of the International Society of Magnetic Resonance in Medicine, </w:t>
      </w:r>
      <w:r>
        <w:rPr>
          <w:rFonts w:ascii="Arial" w:hAnsi="Arial" w:cs="Arial"/>
          <w:spacing w:val="-4"/>
          <w:w w:val="110"/>
        </w:rPr>
        <w:t>Toronto,</w:t>
      </w:r>
      <w:r w:rsidR="00252A6A" w:rsidRPr="00216BE6">
        <w:rPr>
          <w:rFonts w:ascii="Arial" w:hAnsi="Arial" w:cs="Arial"/>
          <w:spacing w:val="-4"/>
          <w:w w:val="110"/>
        </w:rPr>
        <w:t xml:space="preserve"> </w:t>
      </w:r>
      <w:r>
        <w:rPr>
          <w:rFonts w:ascii="Arial" w:hAnsi="Arial" w:cs="Arial"/>
          <w:w w:val="110"/>
        </w:rPr>
        <w:t>Canada</w:t>
      </w:r>
      <w:r w:rsidR="00252A6A" w:rsidRPr="00216BE6">
        <w:rPr>
          <w:rFonts w:ascii="Arial" w:hAnsi="Arial" w:cs="Arial"/>
          <w:spacing w:val="46"/>
          <w:w w:val="110"/>
        </w:rPr>
        <w:t xml:space="preserve"> </w:t>
      </w:r>
      <w:r w:rsidR="00252A6A" w:rsidRPr="00216BE6">
        <w:rPr>
          <w:rFonts w:ascii="Arial" w:hAnsi="Arial" w:cs="Arial"/>
          <w:w w:val="110"/>
        </w:rPr>
        <w:t>2015.</w:t>
      </w:r>
    </w:p>
    <w:p w14:paraId="5E954233" w14:textId="77777777" w:rsidR="00252A6A" w:rsidRPr="00222A44" w:rsidRDefault="00252A6A" w:rsidP="00EE69D9">
      <w:pPr>
        <w:pStyle w:val="BodyText"/>
        <w:spacing w:before="0"/>
        <w:rPr>
          <w:rFonts w:cs="Arial"/>
          <w:sz w:val="19"/>
        </w:rPr>
      </w:pPr>
    </w:p>
    <w:p w14:paraId="1F19755F" w14:textId="77777777" w:rsidR="00252A6A" w:rsidRPr="00216BE6" w:rsidRDefault="00252A6A"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b/>
          <w:w w:val="110"/>
        </w:rPr>
        <w:t>Hernando D</w:t>
      </w:r>
      <w:r w:rsidRPr="00216BE6">
        <w:rPr>
          <w:rFonts w:ascii="Arial" w:hAnsi="Arial" w:cs="Arial"/>
          <w:w w:val="110"/>
        </w:rPr>
        <w:t>, Bashir MR, Hamilton G, Shaffer JM, Sharm</w:t>
      </w:r>
      <w:r w:rsidR="004769C5">
        <w:rPr>
          <w:rFonts w:ascii="Arial" w:hAnsi="Arial" w:cs="Arial"/>
          <w:w w:val="110"/>
        </w:rPr>
        <w:t>a SD, Sirlin CB, Sofue K, Szev</w:t>
      </w:r>
      <w:r w:rsidRPr="00216BE6">
        <w:rPr>
          <w:rFonts w:ascii="Arial" w:hAnsi="Arial" w:cs="Arial"/>
          <w:w w:val="110"/>
        </w:rPr>
        <w:t xml:space="preserve">erenyi N, </w:t>
      </w:r>
      <w:r w:rsidRPr="00216BE6">
        <w:rPr>
          <w:rFonts w:ascii="Arial" w:hAnsi="Arial" w:cs="Arial"/>
          <w:spacing w:val="-4"/>
          <w:w w:val="110"/>
        </w:rPr>
        <w:t xml:space="preserve">Yokoo </w:t>
      </w:r>
      <w:r w:rsidRPr="00216BE6">
        <w:rPr>
          <w:rFonts w:ascii="Arial" w:hAnsi="Arial" w:cs="Arial"/>
          <w:w w:val="110"/>
        </w:rPr>
        <w:t xml:space="preserve">T, </w:t>
      </w:r>
      <w:r w:rsidRPr="00216BE6">
        <w:rPr>
          <w:rFonts w:ascii="Arial" w:hAnsi="Arial" w:cs="Arial"/>
          <w:spacing w:val="-5"/>
          <w:w w:val="110"/>
        </w:rPr>
        <w:t xml:space="preserve">Yuan </w:t>
      </w:r>
      <w:r w:rsidRPr="00216BE6">
        <w:rPr>
          <w:rFonts w:ascii="Arial" w:hAnsi="Arial" w:cs="Arial"/>
          <w:w w:val="110"/>
        </w:rPr>
        <w:t>Q, Reede</w:t>
      </w:r>
      <w:r w:rsidR="004769C5">
        <w:rPr>
          <w:rFonts w:ascii="Arial" w:hAnsi="Arial" w:cs="Arial"/>
          <w:w w:val="110"/>
        </w:rPr>
        <w:t>r SB, “Multi-site, multi-vendor</w:t>
      </w:r>
      <w:r w:rsidRPr="00216BE6">
        <w:rPr>
          <w:rFonts w:ascii="Arial" w:hAnsi="Arial" w:cs="Arial"/>
          <w:w w:val="110"/>
        </w:rPr>
        <w:t xml:space="preserve"> valid</w:t>
      </w:r>
      <w:r w:rsidR="004769C5">
        <w:rPr>
          <w:rFonts w:ascii="Arial" w:hAnsi="Arial" w:cs="Arial"/>
          <w:w w:val="110"/>
        </w:rPr>
        <w:t>ation  of accuracy, robustness and reproducibility of</w:t>
      </w:r>
      <w:r w:rsidRPr="00216BE6">
        <w:rPr>
          <w:rFonts w:ascii="Arial" w:hAnsi="Arial" w:cs="Arial"/>
          <w:w w:val="110"/>
        </w:rPr>
        <w:t xml:space="preserve"> fat</w:t>
      </w:r>
      <w:r w:rsidR="004769C5">
        <w:rPr>
          <w:rFonts w:ascii="Arial" w:hAnsi="Arial" w:cs="Arial"/>
          <w:w w:val="110"/>
        </w:rPr>
        <w:t xml:space="preserve"> quantification on an oil-water  phantom at 1.5T</w:t>
      </w:r>
      <w:r w:rsidRPr="00216BE6">
        <w:rPr>
          <w:rFonts w:ascii="Arial" w:hAnsi="Arial" w:cs="Arial"/>
          <w:w w:val="110"/>
        </w:rPr>
        <w:t xml:space="preserve"> and 3T,” In Proceedings of the 23nd Annua</w:t>
      </w:r>
      <w:r w:rsidR="004769C5">
        <w:rPr>
          <w:rFonts w:ascii="Arial" w:hAnsi="Arial" w:cs="Arial"/>
          <w:w w:val="110"/>
        </w:rPr>
        <w:t>l Meeting of the  International Society of</w:t>
      </w:r>
      <w:r w:rsidRPr="00216BE6">
        <w:rPr>
          <w:rFonts w:ascii="Arial" w:hAnsi="Arial" w:cs="Arial"/>
          <w:w w:val="110"/>
        </w:rPr>
        <w:t xml:space="preserve"> Magnetic Resonance in Medicine, </w:t>
      </w:r>
      <w:r w:rsidR="004769C5">
        <w:rPr>
          <w:rFonts w:ascii="Arial" w:hAnsi="Arial" w:cs="Arial"/>
          <w:spacing w:val="-4"/>
          <w:w w:val="110"/>
        </w:rPr>
        <w:t>Toronto,</w:t>
      </w:r>
      <w:r w:rsidRPr="00216BE6">
        <w:rPr>
          <w:rFonts w:ascii="Arial" w:hAnsi="Arial" w:cs="Arial"/>
          <w:spacing w:val="-4"/>
          <w:w w:val="110"/>
        </w:rPr>
        <w:t xml:space="preserve"> </w:t>
      </w:r>
      <w:r w:rsidR="004769C5">
        <w:rPr>
          <w:rFonts w:ascii="Arial" w:hAnsi="Arial" w:cs="Arial"/>
          <w:w w:val="110"/>
        </w:rPr>
        <w:t>Canada</w:t>
      </w:r>
      <w:r w:rsidRPr="00216BE6">
        <w:rPr>
          <w:rFonts w:ascii="Arial" w:hAnsi="Arial" w:cs="Arial"/>
          <w:spacing w:val="46"/>
          <w:w w:val="110"/>
        </w:rPr>
        <w:t xml:space="preserve"> </w:t>
      </w:r>
      <w:r w:rsidRPr="00216BE6">
        <w:rPr>
          <w:rFonts w:ascii="Arial" w:hAnsi="Arial" w:cs="Arial"/>
          <w:w w:val="110"/>
        </w:rPr>
        <w:t>2015.</w:t>
      </w:r>
    </w:p>
    <w:p w14:paraId="2EB884FF" w14:textId="77777777" w:rsidR="00252A6A" w:rsidRPr="00216BE6" w:rsidRDefault="00252A6A" w:rsidP="00EE69D9">
      <w:pPr>
        <w:pStyle w:val="BodyText"/>
        <w:spacing w:before="0"/>
        <w:rPr>
          <w:rFonts w:cs="Arial"/>
        </w:rPr>
      </w:pPr>
    </w:p>
    <w:p w14:paraId="77D2E90D" w14:textId="77777777" w:rsidR="00252A6A" w:rsidRPr="00216BE6" w:rsidRDefault="00252A6A"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b/>
          <w:w w:val="110"/>
        </w:rPr>
        <w:t>Hernando D</w:t>
      </w:r>
      <w:r w:rsidRPr="00216BE6">
        <w:rPr>
          <w:rFonts w:ascii="Arial" w:hAnsi="Arial" w:cs="Arial"/>
          <w:w w:val="110"/>
        </w:rPr>
        <w:t xml:space="preserve">, Horng DE, Sharma SD, Reeder SB, “On the feasibility of QSM in MR-invisible regions,” In Proceedings of the 23nd Annual Meeting of the International Society of Magnetic Resonance in Medicine, </w:t>
      </w:r>
      <w:r w:rsidR="004769C5">
        <w:rPr>
          <w:rFonts w:ascii="Arial" w:hAnsi="Arial" w:cs="Arial"/>
          <w:spacing w:val="-4"/>
          <w:w w:val="110"/>
        </w:rPr>
        <w:t>Toronto,</w:t>
      </w:r>
      <w:r w:rsidRPr="00216BE6">
        <w:rPr>
          <w:rFonts w:ascii="Arial" w:hAnsi="Arial" w:cs="Arial"/>
          <w:spacing w:val="-4"/>
          <w:w w:val="110"/>
        </w:rPr>
        <w:t xml:space="preserve"> </w:t>
      </w:r>
      <w:r w:rsidR="004769C5">
        <w:rPr>
          <w:rFonts w:ascii="Arial" w:hAnsi="Arial" w:cs="Arial"/>
          <w:w w:val="110"/>
        </w:rPr>
        <w:t>Canada</w:t>
      </w:r>
      <w:r w:rsidRPr="00216BE6">
        <w:rPr>
          <w:rFonts w:ascii="Arial" w:hAnsi="Arial" w:cs="Arial"/>
          <w:spacing w:val="46"/>
          <w:w w:val="110"/>
        </w:rPr>
        <w:t xml:space="preserve"> </w:t>
      </w:r>
      <w:r w:rsidRPr="00216BE6">
        <w:rPr>
          <w:rFonts w:ascii="Arial" w:hAnsi="Arial" w:cs="Arial"/>
          <w:w w:val="110"/>
        </w:rPr>
        <w:t>2015.</w:t>
      </w:r>
    </w:p>
    <w:p w14:paraId="71437D53" w14:textId="77777777" w:rsidR="00252A6A" w:rsidRPr="00216BE6" w:rsidRDefault="00252A6A" w:rsidP="00EE69D9">
      <w:pPr>
        <w:pStyle w:val="BodyText"/>
        <w:spacing w:before="0"/>
        <w:rPr>
          <w:rFonts w:cs="Arial"/>
        </w:rPr>
      </w:pPr>
    </w:p>
    <w:p w14:paraId="452BBEAE" w14:textId="77777777" w:rsidR="00252A6A" w:rsidRPr="00216BE6" w:rsidRDefault="00252A6A" w:rsidP="00EE69D9">
      <w:pPr>
        <w:pStyle w:val="ListParagraph"/>
        <w:numPr>
          <w:ilvl w:val="0"/>
          <w:numId w:val="11"/>
        </w:numPr>
        <w:tabs>
          <w:tab w:val="left" w:pos="506"/>
        </w:tabs>
        <w:autoSpaceDE w:val="0"/>
        <w:autoSpaceDN w:val="0"/>
        <w:ind w:right="117"/>
        <w:rPr>
          <w:rFonts w:ascii="Arial" w:hAnsi="Arial" w:cs="Arial"/>
        </w:rPr>
      </w:pPr>
      <w:r w:rsidRPr="00216BE6">
        <w:rPr>
          <w:rFonts w:ascii="Arial" w:hAnsi="Arial" w:cs="Arial"/>
          <w:spacing w:val="-5"/>
          <w:w w:val="110"/>
        </w:rPr>
        <w:t xml:space="preserve">Wang </w:t>
      </w:r>
      <w:r w:rsidRPr="00216BE6">
        <w:rPr>
          <w:rFonts w:ascii="Arial" w:hAnsi="Arial" w:cs="Arial"/>
          <w:w w:val="110"/>
        </w:rPr>
        <w:t xml:space="preserve">X, Reeder SB, </w:t>
      </w:r>
      <w:r w:rsidRPr="00216BE6">
        <w:rPr>
          <w:rFonts w:ascii="Arial" w:hAnsi="Arial" w:cs="Arial"/>
          <w:b/>
          <w:w w:val="105"/>
        </w:rPr>
        <w:t xml:space="preserve">Hernando </w:t>
      </w:r>
      <w:r w:rsidRPr="00216BE6">
        <w:rPr>
          <w:rFonts w:ascii="Arial" w:hAnsi="Arial" w:cs="Arial"/>
          <w:b/>
          <w:w w:val="110"/>
        </w:rPr>
        <w:t>D</w:t>
      </w:r>
      <w:r w:rsidRPr="00216BE6">
        <w:rPr>
          <w:rFonts w:ascii="Arial" w:hAnsi="Arial" w:cs="Arial"/>
          <w:w w:val="110"/>
        </w:rPr>
        <w:t xml:space="preserve">, </w:t>
      </w:r>
      <w:r w:rsidRPr="00216BE6">
        <w:rPr>
          <w:rFonts w:ascii="Arial" w:hAnsi="Arial" w:cs="Arial"/>
          <w:w w:val="105"/>
        </w:rPr>
        <w:t xml:space="preserve">“A </w:t>
      </w:r>
      <w:r w:rsidRPr="00216BE6">
        <w:rPr>
          <w:rFonts w:ascii="Arial" w:hAnsi="Arial" w:cs="Arial"/>
          <w:spacing w:val="-3"/>
          <w:w w:val="110"/>
        </w:rPr>
        <w:t xml:space="preserve">novel </w:t>
      </w:r>
      <w:r w:rsidRPr="00216BE6">
        <w:rPr>
          <w:rFonts w:ascii="Arial" w:hAnsi="Arial" w:cs="Arial"/>
          <w:w w:val="110"/>
        </w:rPr>
        <w:t xml:space="preserve">phantom for quantitative diffusion MRI based on acetone and deuterium oxide,” In Proceedings of the 23nd Annual Meeting of the International Society of Magnetic Resonance in Medicine, </w:t>
      </w:r>
      <w:r w:rsidRPr="00216BE6">
        <w:rPr>
          <w:rFonts w:ascii="Arial" w:hAnsi="Arial" w:cs="Arial"/>
          <w:spacing w:val="-4"/>
          <w:w w:val="110"/>
        </w:rPr>
        <w:lastRenderedPageBreak/>
        <w:t xml:space="preserve">Toronto,  </w:t>
      </w:r>
      <w:r w:rsidR="004769C5">
        <w:rPr>
          <w:rFonts w:ascii="Arial" w:hAnsi="Arial" w:cs="Arial"/>
          <w:w w:val="110"/>
        </w:rPr>
        <w:t>Canada</w:t>
      </w:r>
      <w:r w:rsidRPr="00216BE6">
        <w:rPr>
          <w:rFonts w:ascii="Arial" w:hAnsi="Arial" w:cs="Arial"/>
          <w:spacing w:val="30"/>
          <w:w w:val="110"/>
        </w:rPr>
        <w:t xml:space="preserve"> </w:t>
      </w:r>
      <w:r w:rsidRPr="00216BE6">
        <w:rPr>
          <w:rFonts w:ascii="Arial" w:hAnsi="Arial" w:cs="Arial"/>
          <w:w w:val="110"/>
        </w:rPr>
        <w:t>2015.</w:t>
      </w:r>
    </w:p>
    <w:p w14:paraId="3A3EF7D9" w14:textId="77777777" w:rsidR="00ED3D9E" w:rsidRPr="00216BE6" w:rsidRDefault="00ED3D9E" w:rsidP="00EE69D9">
      <w:pPr>
        <w:pStyle w:val="BodyText"/>
        <w:spacing w:before="0"/>
        <w:ind w:left="0"/>
        <w:rPr>
          <w:rFonts w:cs="Arial"/>
        </w:rPr>
      </w:pPr>
    </w:p>
    <w:p w14:paraId="1CB7031F" w14:textId="77777777" w:rsidR="00252A6A" w:rsidRPr="004769C5" w:rsidRDefault="00252A6A" w:rsidP="00EE69D9">
      <w:pPr>
        <w:pStyle w:val="ListParagraph"/>
        <w:numPr>
          <w:ilvl w:val="0"/>
          <w:numId w:val="11"/>
        </w:numPr>
        <w:tabs>
          <w:tab w:val="left" w:pos="506"/>
        </w:tabs>
        <w:autoSpaceDE w:val="0"/>
        <w:autoSpaceDN w:val="0"/>
        <w:ind w:right="118"/>
        <w:rPr>
          <w:rFonts w:ascii="Arial" w:hAnsi="Arial" w:cs="Arial"/>
        </w:rPr>
      </w:pPr>
      <w:r w:rsidRPr="00216BE6">
        <w:rPr>
          <w:rFonts w:ascii="Arial" w:hAnsi="Arial" w:cs="Arial"/>
          <w:w w:val="110"/>
        </w:rPr>
        <w:t xml:space="preserve">Kramer H, Kliewer MA, Pickhardt PJ, </w:t>
      </w:r>
      <w:r w:rsidRPr="00216BE6">
        <w:rPr>
          <w:rFonts w:ascii="Arial" w:hAnsi="Arial" w:cs="Arial"/>
          <w:b/>
          <w:w w:val="110"/>
        </w:rPr>
        <w:t>Hernando D</w:t>
      </w:r>
      <w:r w:rsidRPr="00216BE6">
        <w:rPr>
          <w:rFonts w:ascii="Arial" w:hAnsi="Arial" w:cs="Arial"/>
          <w:w w:val="110"/>
        </w:rPr>
        <w:t xml:space="preserve">, Chen GH, Reeder SB, “Accuracy of Liver </w:t>
      </w:r>
      <w:r w:rsidRPr="00216BE6">
        <w:rPr>
          <w:rFonts w:ascii="Arial" w:hAnsi="Arial" w:cs="Arial"/>
          <w:spacing w:val="-6"/>
          <w:w w:val="110"/>
        </w:rPr>
        <w:t xml:space="preserve">Fat </w:t>
      </w:r>
      <w:r w:rsidRPr="00216BE6">
        <w:rPr>
          <w:rFonts w:ascii="Arial" w:hAnsi="Arial" w:cs="Arial"/>
          <w:w w:val="110"/>
        </w:rPr>
        <w:t xml:space="preserve">Quantification </w:t>
      </w:r>
      <w:r w:rsidRPr="00216BE6">
        <w:rPr>
          <w:rFonts w:ascii="Arial" w:hAnsi="Arial" w:cs="Arial"/>
          <w:spacing w:val="-3"/>
          <w:w w:val="110"/>
        </w:rPr>
        <w:t xml:space="preserve">by </w:t>
      </w:r>
      <w:r w:rsidRPr="00216BE6">
        <w:rPr>
          <w:rFonts w:ascii="Arial" w:hAnsi="Arial" w:cs="Arial"/>
          <w:w w:val="110"/>
        </w:rPr>
        <w:t xml:space="preserve">CT, MRI and US: a Prospective </w:t>
      </w:r>
      <w:r w:rsidR="004769C5">
        <w:rPr>
          <w:rFonts w:ascii="Arial" w:hAnsi="Arial" w:cs="Arial"/>
          <w:w w:val="110"/>
        </w:rPr>
        <w:t>Comparison with Magnetic Reso</w:t>
      </w:r>
      <w:r w:rsidRPr="00216BE6">
        <w:rPr>
          <w:rFonts w:ascii="Arial" w:hAnsi="Arial" w:cs="Arial"/>
          <w:w w:val="110"/>
        </w:rPr>
        <w:t xml:space="preserve">nance Spectroscopy (MRS),” In Proceedings of the 23nd Annual Meeting of the International Society of Magnetic Resonance in Medicine, </w:t>
      </w:r>
      <w:r w:rsidR="004769C5">
        <w:rPr>
          <w:rFonts w:ascii="Arial" w:hAnsi="Arial" w:cs="Arial"/>
          <w:spacing w:val="-4"/>
          <w:w w:val="110"/>
        </w:rPr>
        <w:t>Toronto,</w:t>
      </w:r>
      <w:r w:rsidRPr="00216BE6">
        <w:rPr>
          <w:rFonts w:ascii="Arial" w:hAnsi="Arial" w:cs="Arial"/>
          <w:spacing w:val="-4"/>
          <w:w w:val="110"/>
        </w:rPr>
        <w:t xml:space="preserve"> </w:t>
      </w:r>
      <w:r w:rsidR="004769C5">
        <w:rPr>
          <w:rFonts w:ascii="Arial" w:hAnsi="Arial" w:cs="Arial"/>
          <w:w w:val="110"/>
        </w:rPr>
        <w:t>Canada</w:t>
      </w:r>
      <w:r w:rsidRPr="00216BE6">
        <w:rPr>
          <w:rFonts w:ascii="Arial" w:hAnsi="Arial" w:cs="Arial"/>
          <w:spacing w:val="30"/>
          <w:w w:val="110"/>
        </w:rPr>
        <w:t xml:space="preserve"> </w:t>
      </w:r>
      <w:r w:rsidRPr="00216BE6">
        <w:rPr>
          <w:rFonts w:ascii="Arial" w:hAnsi="Arial" w:cs="Arial"/>
          <w:w w:val="110"/>
        </w:rPr>
        <w:t>2015.</w:t>
      </w:r>
    </w:p>
    <w:p w14:paraId="33FF7416" w14:textId="77777777" w:rsidR="004769C5" w:rsidRPr="004769C5" w:rsidRDefault="004769C5" w:rsidP="00EE69D9">
      <w:pPr>
        <w:tabs>
          <w:tab w:val="left" w:pos="506"/>
        </w:tabs>
        <w:autoSpaceDE w:val="0"/>
        <w:autoSpaceDN w:val="0"/>
        <w:ind w:right="118"/>
        <w:rPr>
          <w:rFonts w:ascii="Arial" w:hAnsi="Arial" w:cs="Arial"/>
        </w:rPr>
      </w:pPr>
    </w:p>
    <w:p w14:paraId="4A33A466" w14:textId="3E18003C" w:rsidR="00EC20C8" w:rsidRPr="00EC20C8" w:rsidRDefault="00EC20C8" w:rsidP="00EE69D9">
      <w:pPr>
        <w:pStyle w:val="ListParagraph"/>
        <w:numPr>
          <w:ilvl w:val="0"/>
          <w:numId w:val="11"/>
        </w:numPr>
        <w:tabs>
          <w:tab w:val="left" w:pos="506"/>
        </w:tabs>
        <w:autoSpaceDE w:val="0"/>
        <w:autoSpaceDN w:val="0"/>
        <w:ind w:right="117"/>
        <w:rPr>
          <w:rFonts w:ascii="Arial" w:hAnsi="Arial" w:cs="Arial"/>
        </w:rPr>
      </w:pPr>
      <w:r>
        <w:rPr>
          <w:rFonts w:ascii="Arial" w:hAnsi="Arial" w:cs="Arial"/>
        </w:rPr>
        <w:t xml:space="preserve">Motosugi U, </w:t>
      </w:r>
      <w:r>
        <w:rPr>
          <w:rFonts w:ascii="Arial" w:hAnsi="Arial" w:cs="Arial"/>
          <w:b/>
        </w:rPr>
        <w:t>Hernando D</w:t>
      </w:r>
      <w:r>
        <w:rPr>
          <w:rFonts w:ascii="Arial" w:hAnsi="Arial" w:cs="Arial"/>
        </w:rPr>
        <w:t>, Bannas P, Reeder SB. “High SNR Improves the Repeatability of Proton Density Fat Fraction Measurements in the Liver.” In Proceedings of the 23</w:t>
      </w:r>
      <w:r w:rsidRPr="00EC20C8">
        <w:rPr>
          <w:rFonts w:ascii="Arial" w:hAnsi="Arial" w:cs="Arial"/>
          <w:vertAlign w:val="superscript"/>
        </w:rPr>
        <w:t>rd</w:t>
      </w:r>
      <w:r>
        <w:rPr>
          <w:rFonts w:ascii="Arial" w:hAnsi="Arial" w:cs="Arial"/>
        </w:rPr>
        <w:t xml:space="preserve"> Annual Meeting of the International Society of Magnetic Resonance in Medicine. Toronto, Canada 2015. </w:t>
      </w:r>
    </w:p>
    <w:p w14:paraId="49D8CEED" w14:textId="77777777" w:rsidR="00252A6A" w:rsidRPr="00216BE6" w:rsidRDefault="00252A6A" w:rsidP="00EE69D9">
      <w:pPr>
        <w:pStyle w:val="BodyText"/>
        <w:spacing w:before="0"/>
        <w:rPr>
          <w:rFonts w:cs="Arial"/>
        </w:rPr>
      </w:pPr>
    </w:p>
    <w:p w14:paraId="45FC59FC" w14:textId="77777777" w:rsidR="00ED4449" w:rsidRPr="00ED4449" w:rsidRDefault="00252A6A" w:rsidP="00ED4449">
      <w:pPr>
        <w:pStyle w:val="ListParagraph"/>
        <w:numPr>
          <w:ilvl w:val="0"/>
          <w:numId w:val="11"/>
        </w:numPr>
        <w:tabs>
          <w:tab w:val="left" w:pos="506"/>
        </w:tabs>
        <w:autoSpaceDE w:val="0"/>
        <w:autoSpaceDN w:val="0"/>
        <w:ind w:right="116"/>
        <w:rPr>
          <w:rFonts w:ascii="Arial" w:hAnsi="Arial" w:cs="Arial"/>
        </w:rPr>
      </w:pPr>
      <w:r w:rsidRPr="00216BE6">
        <w:rPr>
          <w:rFonts w:ascii="Arial" w:hAnsi="Arial" w:cs="Arial"/>
          <w:w w:val="110"/>
        </w:rPr>
        <w:t xml:space="preserve">Motosugi U, Bannas </w:t>
      </w:r>
      <w:r w:rsidRPr="00216BE6">
        <w:rPr>
          <w:rFonts w:ascii="Arial" w:hAnsi="Arial" w:cs="Arial"/>
          <w:spacing w:val="-9"/>
          <w:w w:val="110"/>
        </w:rPr>
        <w:t xml:space="preserve">P, </w:t>
      </w:r>
      <w:r w:rsidRPr="00216BE6">
        <w:rPr>
          <w:rFonts w:ascii="Arial" w:hAnsi="Arial" w:cs="Arial"/>
          <w:b/>
          <w:w w:val="110"/>
        </w:rPr>
        <w:t>Hernando D</w:t>
      </w:r>
      <w:r w:rsidRPr="00216BE6">
        <w:rPr>
          <w:rFonts w:ascii="Arial" w:hAnsi="Arial" w:cs="Arial"/>
          <w:w w:val="110"/>
        </w:rPr>
        <w:t xml:space="preserve">, Rahimi MS, Holmes JH, Reeder </w:t>
      </w:r>
      <w:r w:rsidR="00923EDC">
        <w:rPr>
          <w:rFonts w:ascii="Arial" w:hAnsi="Arial" w:cs="Arial"/>
          <w:w w:val="110"/>
        </w:rPr>
        <w:t>SB, “Intra-Individual Crossover Comparison of Dose</w:t>
      </w:r>
      <w:r w:rsidRPr="00216BE6">
        <w:rPr>
          <w:rFonts w:ascii="Arial" w:hAnsi="Arial" w:cs="Arial"/>
          <w:w w:val="110"/>
        </w:rPr>
        <w:t xml:space="preserve"> of </w:t>
      </w:r>
      <w:r w:rsidR="00923EDC">
        <w:rPr>
          <w:rFonts w:ascii="Arial" w:hAnsi="Arial" w:cs="Arial"/>
          <w:w w:val="110"/>
        </w:rPr>
        <w:t>Gadoxetic Acid for Liver MRI:  Parameter</w:t>
      </w:r>
      <w:r w:rsidRPr="00216BE6">
        <w:rPr>
          <w:rFonts w:ascii="Arial" w:hAnsi="Arial" w:cs="Arial"/>
          <w:w w:val="110"/>
        </w:rPr>
        <w:t xml:space="preserve"> Optimization and Quantitative Relaxometry in Normal </w:t>
      </w:r>
      <w:r w:rsidR="00923EDC">
        <w:rPr>
          <w:rFonts w:ascii="Arial" w:hAnsi="Arial" w:cs="Arial"/>
          <w:spacing w:val="-3"/>
          <w:w w:val="110"/>
        </w:rPr>
        <w:t>Volunteers,”</w:t>
      </w:r>
      <w:r w:rsidRPr="00216BE6">
        <w:rPr>
          <w:rFonts w:ascii="Arial" w:hAnsi="Arial" w:cs="Arial"/>
          <w:spacing w:val="-3"/>
          <w:w w:val="110"/>
        </w:rPr>
        <w:t xml:space="preserve"> </w:t>
      </w:r>
      <w:r w:rsidRPr="00216BE6">
        <w:rPr>
          <w:rFonts w:ascii="Arial" w:hAnsi="Arial" w:cs="Arial"/>
          <w:w w:val="110"/>
        </w:rPr>
        <w:t>In  Proc</w:t>
      </w:r>
      <w:r w:rsidR="00923EDC">
        <w:rPr>
          <w:rFonts w:ascii="Arial" w:hAnsi="Arial" w:cs="Arial"/>
          <w:w w:val="110"/>
        </w:rPr>
        <w:t>eedings of the 23nd Annual Meeting of the International Society of Magnetic  Resonance in Medicine,</w:t>
      </w:r>
      <w:r w:rsidRPr="00216BE6">
        <w:rPr>
          <w:rFonts w:ascii="Arial" w:hAnsi="Arial" w:cs="Arial"/>
          <w:w w:val="110"/>
        </w:rPr>
        <w:t xml:space="preserve"> </w:t>
      </w:r>
      <w:r w:rsidR="00923EDC">
        <w:rPr>
          <w:rFonts w:ascii="Arial" w:hAnsi="Arial" w:cs="Arial"/>
          <w:spacing w:val="-4"/>
          <w:w w:val="110"/>
        </w:rPr>
        <w:t>Toronto,</w:t>
      </w:r>
      <w:r w:rsidRPr="00216BE6">
        <w:rPr>
          <w:rFonts w:ascii="Arial" w:hAnsi="Arial" w:cs="Arial"/>
          <w:spacing w:val="-4"/>
          <w:w w:val="110"/>
        </w:rPr>
        <w:t xml:space="preserve"> </w:t>
      </w:r>
      <w:r w:rsidRPr="00216BE6">
        <w:rPr>
          <w:rFonts w:ascii="Arial" w:hAnsi="Arial" w:cs="Arial"/>
          <w:w w:val="110"/>
        </w:rPr>
        <w:t>Canada 2015.</w:t>
      </w:r>
    </w:p>
    <w:p w14:paraId="255C0BE4" w14:textId="77777777" w:rsidR="00ED4449" w:rsidRPr="00ED4449" w:rsidRDefault="00ED4449" w:rsidP="00ED4449">
      <w:pPr>
        <w:pStyle w:val="ListParagraph"/>
        <w:tabs>
          <w:tab w:val="left" w:pos="506"/>
        </w:tabs>
        <w:autoSpaceDE w:val="0"/>
        <w:autoSpaceDN w:val="0"/>
        <w:ind w:left="720" w:right="116"/>
        <w:rPr>
          <w:rFonts w:ascii="Arial" w:hAnsi="Arial" w:cs="Arial"/>
        </w:rPr>
      </w:pPr>
    </w:p>
    <w:p w14:paraId="6C2B38DD" w14:textId="77777777" w:rsidR="00ED4449" w:rsidRDefault="00EC20C8" w:rsidP="00ED4449">
      <w:pPr>
        <w:pStyle w:val="ListParagraph"/>
        <w:numPr>
          <w:ilvl w:val="0"/>
          <w:numId w:val="11"/>
        </w:numPr>
        <w:tabs>
          <w:tab w:val="left" w:pos="506"/>
        </w:tabs>
        <w:autoSpaceDE w:val="0"/>
        <w:autoSpaceDN w:val="0"/>
        <w:ind w:right="116"/>
        <w:rPr>
          <w:rFonts w:ascii="Arial" w:hAnsi="Arial" w:cs="Arial"/>
        </w:rPr>
      </w:pPr>
      <w:r w:rsidRPr="00ED4449">
        <w:rPr>
          <w:rFonts w:ascii="Arial" w:hAnsi="Arial" w:cs="Arial"/>
        </w:rPr>
        <w:t xml:space="preserve">Artz NS, Wiens CN, Smith MR, </w:t>
      </w:r>
      <w:r w:rsidRPr="00ED4449">
        <w:rPr>
          <w:rFonts w:ascii="Arial" w:hAnsi="Arial" w:cs="Arial"/>
          <w:b/>
        </w:rPr>
        <w:t>Hernando D</w:t>
      </w:r>
      <w:r w:rsidRPr="00ED4449">
        <w:rPr>
          <w:rFonts w:ascii="Arial" w:hAnsi="Arial" w:cs="Arial"/>
        </w:rPr>
        <w:t>, Samsonov A, Reeder SB. “In-Vivo Fully Phase-Encoded Magnetic Resonance Imaging in the Presence of Metal Using Multiband RF Excitation.” In Proceedings of the 23</w:t>
      </w:r>
      <w:r w:rsidRPr="00ED4449">
        <w:rPr>
          <w:rFonts w:ascii="Arial" w:hAnsi="Arial" w:cs="Arial"/>
          <w:vertAlign w:val="superscript"/>
        </w:rPr>
        <w:t>rd</w:t>
      </w:r>
      <w:r w:rsidRPr="00ED4449">
        <w:rPr>
          <w:rFonts w:ascii="Arial" w:hAnsi="Arial" w:cs="Arial"/>
        </w:rPr>
        <w:t xml:space="preserve"> Annual Meeting of the International Society of Magnetic Resonance in Medicine. Toronto, Canada 2015. </w:t>
      </w:r>
    </w:p>
    <w:p w14:paraId="71FA46D0" w14:textId="77777777" w:rsidR="00ED4449" w:rsidRDefault="00ED4449" w:rsidP="00ED4449">
      <w:pPr>
        <w:pStyle w:val="ListParagraph"/>
        <w:tabs>
          <w:tab w:val="left" w:pos="506"/>
        </w:tabs>
        <w:autoSpaceDE w:val="0"/>
        <w:autoSpaceDN w:val="0"/>
        <w:ind w:left="720" w:right="116"/>
        <w:rPr>
          <w:rFonts w:ascii="Arial" w:hAnsi="Arial" w:cs="Arial"/>
        </w:rPr>
      </w:pPr>
    </w:p>
    <w:p w14:paraId="297B8469" w14:textId="42E31E16" w:rsidR="00ED4449" w:rsidRPr="00ED4449" w:rsidRDefault="00ED4449" w:rsidP="00ED4449">
      <w:pPr>
        <w:pStyle w:val="ListParagraph"/>
        <w:numPr>
          <w:ilvl w:val="0"/>
          <w:numId w:val="11"/>
        </w:numPr>
        <w:tabs>
          <w:tab w:val="left" w:pos="506"/>
        </w:tabs>
        <w:autoSpaceDE w:val="0"/>
        <w:autoSpaceDN w:val="0"/>
        <w:ind w:right="116"/>
        <w:rPr>
          <w:rFonts w:ascii="Arial" w:hAnsi="Arial" w:cs="Arial"/>
        </w:rPr>
      </w:pPr>
      <w:r>
        <w:rPr>
          <w:rFonts w:ascii="Arial" w:hAnsi="Arial" w:cs="Arial"/>
        </w:rPr>
        <w:t xml:space="preserve">Holmes JH, Johnson KM, </w:t>
      </w:r>
      <w:r>
        <w:rPr>
          <w:rFonts w:ascii="Arial" w:hAnsi="Arial" w:cs="Arial"/>
          <w:b/>
        </w:rPr>
        <w:t>Hernando D</w:t>
      </w:r>
      <w:r>
        <w:rPr>
          <w:rFonts w:ascii="Arial" w:hAnsi="Arial" w:cs="Arial"/>
        </w:rPr>
        <w:t>, Reeder SB, Samsonov A. “Magnetization Transfer Ratio (MTR) Imaging in the Presence of Fat.” In Proceedings of the 23</w:t>
      </w:r>
      <w:r w:rsidRPr="00ED4449">
        <w:rPr>
          <w:rFonts w:ascii="Arial" w:hAnsi="Arial" w:cs="Arial"/>
          <w:vertAlign w:val="superscript"/>
        </w:rPr>
        <w:t>rd</w:t>
      </w:r>
      <w:r>
        <w:rPr>
          <w:rFonts w:ascii="Arial" w:hAnsi="Arial" w:cs="Arial"/>
        </w:rPr>
        <w:t xml:space="preserve"> Annual Meeting of the International Society of Magnetic Resonance in Medicine. Toronto, Canada 2015.</w:t>
      </w:r>
    </w:p>
    <w:p w14:paraId="68BB726E" w14:textId="77777777" w:rsidR="00252A6A" w:rsidRPr="00216BE6" w:rsidRDefault="00252A6A" w:rsidP="00EE69D9">
      <w:pPr>
        <w:pStyle w:val="ListParagraph"/>
        <w:rPr>
          <w:rFonts w:ascii="Arial" w:hAnsi="Arial" w:cs="Arial"/>
        </w:rPr>
      </w:pPr>
    </w:p>
    <w:p w14:paraId="7A21D96C" w14:textId="77777777" w:rsidR="00252A6A" w:rsidRPr="00216BE6" w:rsidRDefault="00252A6A" w:rsidP="00EE69D9">
      <w:pPr>
        <w:pStyle w:val="ListParagraph"/>
        <w:numPr>
          <w:ilvl w:val="0"/>
          <w:numId w:val="11"/>
        </w:numPr>
        <w:tabs>
          <w:tab w:val="left" w:pos="506"/>
        </w:tabs>
        <w:autoSpaceDE w:val="0"/>
        <w:autoSpaceDN w:val="0"/>
        <w:ind w:right="177" w:hanging="540"/>
        <w:rPr>
          <w:rFonts w:ascii="Arial" w:hAnsi="Arial" w:cs="Arial"/>
        </w:rPr>
      </w:pPr>
      <w:r w:rsidRPr="00216BE6">
        <w:rPr>
          <w:rFonts w:ascii="Arial" w:hAnsi="Arial" w:cs="Arial"/>
          <w:w w:val="110"/>
        </w:rPr>
        <w:t xml:space="preserve">Holmes JH, </w:t>
      </w:r>
      <w:r w:rsidRPr="00216BE6">
        <w:rPr>
          <w:rFonts w:ascii="Arial" w:hAnsi="Arial" w:cs="Arial"/>
          <w:spacing w:val="-5"/>
          <w:w w:val="110"/>
        </w:rPr>
        <w:t xml:space="preserve">Wang </w:t>
      </w:r>
      <w:r w:rsidR="006C218A">
        <w:rPr>
          <w:rFonts w:ascii="Arial" w:hAnsi="Arial" w:cs="Arial"/>
          <w:w w:val="110"/>
        </w:rPr>
        <w:t>K, Morrison CK, Korosec FR, Bayram E,</w:t>
      </w:r>
      <w:r w:rsidRPr="00216BE6">
        <w:rPr>
          <w:rFonts w:ascii="Arial" w:hAnsi="Arial" w:cs="Arial"/>
          <w:w w:val="110"/>
        </w:rPr>
        <w:t xml:space="preserve"> St</w:t>
      </w:r>
      <w:r w:rsidR="006C218A">
        <w:rPr>
          <w:rFonts w:ascii="Arial" w:hAnsi="Arial" w:cs="Arial"/>
          <w:w w:val="110"/>
        </w:rPr>
        <w:t>rigel</w:t>
      </w:r>
      <w:r w:rsidRPr="00216BE6">
        <w:rPr>
          <w:rFonts w:ascii="Arial" w:hAnsi="Arial" w:cs="Arial"/>
          <w:w w:val="110"/>
        </w:rPr>
        <w:t xml:space="preserve"> RM,  </w:t>
      </w:r>
      <w:r w:rsidR="006C218A">
        <w:rPr>
          <w:rFonts w:ascii="Arial" w:hAnsi="Arial" w:cs="Arial"/>
          <w:b/>
          <w:w w:val="110"/>
        </w:rPr>
        <w:t>Hernando</w:t>
      </w:r>
      <w:r w:rsidRPr="00216BE6">
        <w:rPr>
          <w:rFonts w:ascii="Arial" w:hAnsi="Arial" w:cs="Arial"/>
          <w:b/>
          <w:w w:val="110"/>
        </w:rPr>
        <w:t xml:space="preserve"> D</w:t>
      </w:r>
      <w:r w:rsidRPr="00216BE6">
        <w:rPr>
          <w:rFonts w:ascii="Arial" w:hAnsi="Arial" w:cs="Arial"/>
          <w:w w:val="110"/>
        </w:rPr>
        <w:t xml:space="preserve">, Reeder SB, Jackson EF, Bosca R, “Mitigating Bias and </w:t>
      </w:r>
      <w:r w:rsidRPr="00216BE6">
        <w:rPr>
          <w:rFonts w:ascii="Arial" w:hAnsi="Arial" w:cs="Arial"/>
          <w:spacing w:val="-3"/>
          <w:w w:val="110"/>
        </w:rPr>
        <w:t xml:space="preserve">Variance  </w:t>
      </w:r>
      <w:r w:rsidRPr="00216BE6">
        <w:rPr>
          <w:rFonts w:ascii="Arial" w:hAnsi="Arial" w:cs="Arial"/>
          <w:w w:val="110"/>
        </w:rPr>
        <w:t xml:space="preserve">Associated with </w:t>
      </w:r>
      <w:r w:rsidRPr="00216BE6">
        <w:rPr>
          <w:rFonts w:ascii="Arial" w:hAnsi="Arial" w:cs="Arial"/>
          <w:spacing w:val="-6"/>
          <w:w w:val="110"/>
        </w:rPr>
        <w:t xml:space="preserve">Fat  </w:t>
      </w:r>
      <w:r w:rsidRPr="00216BE6">
        <w:rPr>
          <w:rFonts w:ascii="Arial" w:hAnsi="Arial" w:cs="Arial"/>
          <w:w w:val="110"/>
        </w:rPr>
        <w:t>Signal in Quantitative DCE of the Breast,” In Proceed</w:t>
      </w:r>
      <w:r w:rsidR="006C218A">
        <w:rPr>
          <w:rFonts w:ascii="Arial" w:hAnsi="Arial" w:cs="Arial"/>
          <w:w w:val="110"/>
        </w:rPr>
        <w:t>ings of the 23nd Annual Meeting of</w:t>
      </w:r>
      <w:r w:rsidRPr="00216BE6">
        <w:rPr>
          <w:rFonts w:ascii="Arial" w:hAnsi="Arial" w:cs="Arial"/>
          <w:w w:val="110"/>
        </w:rPr>
        <w:t xml:space="preserve"> the International Society of Magnetic Resonance in Medicine, </w:t>
      </w:r>
      <w:r w:rsidRPr="00216BE6">
        <w:rPr>
          <w:rFonts w:ascii="Arial" w:hAnsi="Arial" w:cs="Arial"/>
          <w:spacing w:val="-4"/>
          <w:w w:val="110"/>
        </w:rPr>
        <w:t xml:space="preserve">Toronto,  </w:t>
      </w:r>
      <w:r w:rsidRPr="00216BE6">
        <w:rPr>
          <w:rFonts w:ascii="Arial" w:hAnsi="Arial" w:cs="Arial"/>
          <w:w w:val="110"/>
        </w:rPr>
        <w:t>Canada</w:t>
      </w:r>
      <w:r w:rsidR="006C218A">
        <w:rPr>
          <w:rFonts w:ascii="Arial" w:hAnsi="Arial" w:cs="Arial"/>
          <w:w w:val="110"/>
        </w:rPr>
        <w:t xml:space="preserve"> </w:t>
      </w:r>
      <w:r w:rsidRPr="00216BE6">
        <w:rPr>
          <w:rFonts w:ascii="Arial" w:hAnsi="Arial" w:cs="Arial"/>
          <w:w w:val="110"/>
        </w:rPr>
        <w:t>2015.</w:t>
      </w:r>
    </w:p>
    <w:p w14:paraId="7F9F00E9" w14:textId="77777777" w:rsidR="00564B3D" w:rsidRPr="00216BE6" w:rsidRDefault="00564B3D" w:rsidP="00EE69D9">
      <w:pPr>
        <w:tabs>
          <w:tab w:val="left" w:pos="506"/>
        </w:tabs>
        <w:autoSpaceDE w:val="0"/>
        <w:autoSpaceDN w:val="0"/>
        <w:ind w:right="177"/>
        <w:rPr>
          <w:rFonts w:ascii="Arial" w:hAnsi="Arial" w:cs="Arial"/>
        </w:rPr>
      </w:pPr>
    </w:p>
    <w:p w14:paraId="11F2F471" w14:textId="77777777" w:rsidR="00252A6A" w:rsidRPr="00216BE6" w:rsidRDefault="00252A6A" w:rsidP="00EE69D9">
      <w:pPr>
        <w:pStyle w:val="ListParagraph"/>
        <w:numPr>
          <w:ilvl w:val="0"/>
          <w:numId w:val="11"/>
        </w:numPr>
        <w:tabs>
          <w:tab w:val="left" w:pos="540"/>
        </w:tabs>
        <w:autoSpaceDE w:val="0"/>
        <w:autoSpaceDN w:val="0"/>
        <w:ind w:right="118" w:hanging="540"/>
        <w:rPr>
          <w:rFonts w:ascii="Arial" w:hAnsi="Arial" w:cs="Arial"/>
        </w:rPr>
      </w:pPr>
      <w:r w:rsidRPr="00216BE6">
        <w:rPr>
          <w:rFonts w:ascii="Arial" w:hAnsi="Arial" w:cs="Arial"/>
          <w:w w:val="110"/>
        </w:rPr>
        <w:t xml:space="preserve">Sharma SD, Schoennagel B, </w:t>
      </w:r>
      <w:r w:rsidRPr="00216BE6">
        <w:rPr>
          <w:rFonts w:ascii="Arial" w:hAnsi="Arial" w:cs="Arial"/>
          <w:spacing w:val="-4"/>
          <w:w w:val="110"/>
        </w:rPr>
        <w:t xml:space="preserve">Yamamura </w:t>
      </w:r>
      <w:r w:rsidRPr="00216BE6">
        <w:rPr>
          <w:rFonts w:ascii="Arial" w:hAnsi="Arial" w:cs="Arial"/>
          <w:w w:val="110"/>
        </w:rPr>
        <w:t xml:space="preserve">J, Nielsen </w:t>
      </w:r>
      <w:r w:rsidRPr="00216BE6">
        <w:rPr>
          <w:rFonts w:ascii="Arial" w:hAnsi="Arial" w:cs="Arial"/>
          <w:spacing w:val="-9"/>
          <w:w w:val="110"/>
        </w:rPr>
        <w:t xml:space="preserve">P, </w:t>
      </w:r>
      <w:r w:rsidRPr="00216BE6">
        <w:rPr>
          <w:rFonts w:ascii="Arial" w:hAnsi="Arial" w:cs="Arial"/>
          <w:w w:val="110"/>
        </w:rPr>
        <w:t xml:space="preserve">Grosse R, Kooijman H, Fischer R, </w:t>
      </w:r>
      <w:r w:rsidR="00386E86">
        <w:rPr>
          <w:rFonts w:ascii="Arial" w:hAnsi="Arial" w:cs="Arial"/>
          <w:b/>
          <w:w w:val="110"/>
        </w:rPr>
        <w:t>Her</w:t>
      </w:r>
      <w:r w:rsidRPr="00216BE6">
        <w:rPr>
          <w:rFonts w:ascii="Arial" w:hAnsi="Arial" w:cs="Arial"/>
          <w:b/>
          <w:w w:val="110"/>
        </w:rPr>
        <w:t>nando D</w:t>
      </w:r>
      <w:r w:rsidRPr="00216BE6">
        <w:rPr>
          <w:rFonts w:ascii="Arial" w:hAnsi="Arial" w:cs="Arial"/>
          <w:w w:val="110"/>
        </w:rPr>
        <w:t xml:space="preserve">, Adam G, Bannas </w:t>
      </w:r>
      <w:r w:rsidRPr="00216BE6">
        <w:rPr>
          <w:rFonts w:ascii="Arial" w:hAnsi="Arial" w:cs="Arial"/>
          <w:spacing w:val="-9"/>
          <w:w w:val="110"/>
        </w:rPr>
        <w:t xml:space="preserve">P, </w:t>
      </w:r>
      <w:r w:rsidRPr="00216BE6">
        <w:rPr>
          <w:rFonts w:ascii="Arial" w:hAnsi="Arial" w:cs="Arial"/>
          <w:w w:val="110"/>
        </w:rPr>
        <w:t xml:space="preserve">Reeder SB, “MR-Based R2* and Quantitative Susceptibility Mapping (QSM) of Liver Iron Overload: Comparison with SQUID-Based Biomagnetic Liver Susceptometry,” In Proceedings of the 23nd Annual Meeting of the International Society of Magnetic Resonance in Medicine, </w:t>
      </w:r>
      <w:r w:rsidR="00386E86">
        <w:rPr>
          <w:rFonts w:ascii="Arial" w:hAnsi="Arial" w:cs="Arial"/>
          <w:spacing w:val="-4"/>
          <w:w w:val="110"/>
        </w:rPr>
        <w:t>Toronto,</w:t>
      </w:r>
      <w:r w:rsidRPr="00216BE6">
        <w:rPr>
          <w:rFonts w:ascii="Arial" w:hAnsi="Arial" w:cs="Arial"/>
          <w:spacing w:val="-4"/>
          <w:w w:val="110"/>
        </w:rPr>
        <w:t xml:space="preserve"> </w:t>
      </w:r>
      <w:r w:rsidR="00386E86">
        <w:rPr>
          <w:rFonts w:ascii="Arial" w:hAnsi="Arial" w:cs="Arial"/>
          <w:w w:val="110"/>
        </w:rPr>
        <w:t>Canada</w:t>
      </w:r>
      <w:r w:rsidRPr="00216BE6">
        <w:rPr>
          <w:rFonts w:ascii="Arial" w:hAnsi="Arial" w:cs="Arial"/>
          <w:spacing w:val="16"/>
          <w:w w:val="110"/>
        </w:rPr>
        <w:t xml:space="preserve"> </w:t>
      </w:r>
      <w:r w:rsidRPr="00216BE6">
        <w:rPr>
          <w:rFonts w:ascii="Arial" w:hAnsi="Arial" w:cs="Arial"/>
          <w:w w:val="110"/>
        </w:rPr>
        <w:t>2015.</w:t>
      </w:r>
    </w:p>
    <w:p w14:paraId="30984807" w14:textId="77777777" w:rsidR="00ED3D9E" w:rsidRPr="00216BE6" w:rsidRDefault="00ED3D9E" w:rsidP="00EE69D9">
      <w:pPr>
        <w:pStyle w:val="BodyText"/>
        <w:spacing w:before="0"/>
        <w:ind w:left="0"/>
        <w:rPr>
          <w:rFonts w:cs="Arial"/>
        </w:rPr>
      </w:pPr>
    </w:p>
    <w:p w14:paraId="1E0602D8" w14:textId="5C122C9C" w:rsidR="00ED4449" w:rsidRPr="00ED4449" w:rsidRDefault="00ED4449" w:rsidP="00EE69D9">
      <w:pPr>
        <w:pStyle w:val="ListParagraph"/>
        <w:numPr>
          <w:ilvl w:val="0"/>
          <w:numId w:val="11"/>
        </w:numPr>
        <w:tabs>
          <w:tab w:val="left" w:pos="450"/>
        </w:tabs>
        <w:autoSpaceDE w:val="0"/>
        <w:autoSpaceDN w:val="0"/>
        <w:ind w:right="117" w:hanging="540"/>
        <w:rPr>
          <w:rFonts w:ascii="Arial" w:hAnsi="Arial" w:cs="Arial"/>
        </w:rPr>
      </w:pPr>
      <w:r>
        <w:rPr>
          <w:rFonts w:ascii="Arial" w:hAnsi="Arial" w:cs="Arial"/>
        </w:rPr>
        <w:t xml:space="preserve">Sharma SD, </w:t>
      </w:r>
      <w:r>
        <w:rPr>
          <w:rFonts w:ascii="Arial" w:hAnsi="Arial" w:cs="Arial"/>
          <w:b/>
        </w:rPr>
        <w:t>Hernando D</w:t>
      </w:r>
      <w:r>
        <w:rPr>
          <w:rFonts w:ascii="Arial" w:hAnsi="Arial" w:cs="Arial"/>
        </w:rPr>
        <w:t>, Horng DE, Reeder SB. “Optimizing the Data Acquisition Strategy for Quantitative Susceptibility Mapping in the Liver.” In Proceedings of the 23nd Annual Meeting of the International Society of Magnetic Resonance in Medicine. Toronto, Canada 2015.</w:t>
      </w:r>
    </w:p>
    <w:p w14:paraId="48AEDDAF" w14:textId="77777777" w:rsidR="00252A6A" w:rsidRPr="00216BE6" w:rsidRDefault="00252A6A" w:rsidP="00EE69D9">
      <w:pPr>
        <w:pStyle w:val="BodyText"/>
        <w:tabs>
          <w:tab w:val="left" w:pos="450"/>
        </w:tabs>
        <w:spacing w:before="0"/>
        <w:ind w:left="720" w:hanging="540"/>
        <w:rPr>
          <w:rFonts w:cs="Arial"/>
        </w:rPr>
      </w:pPr>
    </w:p>
    <w:p w14:paraId="777B584A" w14:textId="605D5C8C" w:rsidR="00252A6A" w:rsidRPr="00216BE6" w:rsidRDefault="00252A6A" w:rsidP="00EE69D9">
      <w:pPr>
        <w:pStyle w:val="ListParagraph"/>
        <w:numPr>
          <w:ilvl w:val="0"/>
          <w:numId w:val="11"/>
        </w:numPr>
        <w:tabs>
          <w:tab w:val="left" w:pos="450"/>
        </w:tabs>
        <w:autoSpaceDE w:val="0"/>
        <w:autoSpaceDN w:val="0"/>
        <w:ind w:right="117" w:hanging="540"/>
        <w:rPr>
          <w:rFonts w:ascii="Arial" w:hAnsi="Arial" w:cs="Arial"/>
        </w:rPr>
      </w:pPr>
      <w:r w:rsidRPr="00216BE6">
        <w:rPr>
          <w:rFonts w:ascii="Arial" w:hAnsi="Arial" w:cs="Arial"/>
          <w:w w:val="110"/>
        </w:rPr>
        <w:t xml:space="preserve">Horng DE, Sharma SD, </w:t>
      </w:r>
      <w:r w:rsidRPr="00216BE6">
        <w:rPr>
          <w:rFonts w:ascii="Arial" w:hAnsi="Arial" w:cs="Arial"/>
          <w:b/>
          <w:w w:val="110"/>
        </w:rPr>
        <w:t>Hernando D</w:t>
      </w:r>
      <w:r w:rsidRPr="00216BE6">
        <w:rPr>
          <w:rFonts w:ascii="Arial" w:hAnsi="Arial" w:cs="Arial"/>
          <w:w w:val="110"/>
        </w:rPr>
        <w:t xml:space="preserve">, Reeder SB, “Quantitative Assessment of Background Field </w:t>
      </w:r>
      <w:r w:rsidRPr="00216BE6">
        <w:rPr>
          <w:rFonts w:ascii="Arial" w:hAnsi="Arial" w:cs="Arial"/>
          <w:spacing w:val="-3"/>
          <w:w w:val="110"/>
        </w:rPr>
        <w:t xml:space="preserve">Removal </w:t>
      </w:r>
      <w:r w:rsidRPr="00216BE6">
        <w:rPr>
          <w:rFonts w:ascii="Arial" w:hAnsi="Arial" w:cs="Arial"/>
          <w:w w:val="110"/>
        </w:rPr>
        <w:t>Methods for Abdominal Imag</w:t>
      </w:r>
      <w:r w:rsidR="00ED4449">
        <w:rPr>
          <w:rFonts w:ascii="Arial" w:hAnsi="Arial" w:cs="Arial"/>
          <w:w w:val="110"/>
        </w:rPr>
        <w:t>ing,” In Proceedings of the 23</w:t>
      </w:r>
      <w:r w:rsidR="00ED4449" w:rsidRPr="00ED4449">
        <w:rPr>
          <w:rFonts w:ascii="Arial" w:hAnsi="Arial" w:cs="Arial"/>
          <w:w w:val="110"/>
          <w:vertAlign w:val="superscript"/>
        </w:rPr>
        <w:t>rd</w:t>
      </w:r>
      <w:r w:rsidRPr="00216BE6">
        <w:rPr>
          <w:rFonts w:ascii="Arial" w:hAnsi="Arial" w:cs="Arial"/>
          <w:w w:val="110"/>
        </w:rPr>
        <w:t xml:space="preserve"> Annual Meeting of</w:t>
      </w:r>
      <w:r w:rsidRPr="00216BE6">
        <w:rPr>
          <w:rFonts w:ascii="Arial" w:hAnsi="Arial" w:cs="Arial"/>
          <w:spacing w:val="29"/>
          <w:w w:val="110"/>
        </w:rPr>
        <w:t xml:space="preserve"> </w:t>
      </w:r>
      <w:r w:rsidRPr="00216BE6">
        <w:rPr>
          <w:rFonts w:ascii="Arial" w:hAnsi="Arial" w:cs="Arial"/>
          <w:w w:val="110"/>
        </w:rPr>
        <w:t>the</w:t>
      </w:r>
      <w:r w:rsidRPr="00216BE6">
        <w:rPr>
          <w:rFonts w:ascii="Arial" w:hAnsi="Arial" w:cs="Arial"/>
          <w:spacing w:val="29"/>
          <w:w w:val="110"/>
        </w:rPr>
        <w:t xml:space="preserve"> </w:t>
      </w:r>
      <w:r w:rsidRPr="00216BE6">
        <w:rPr>
          <w:rFonts w:ascii="Arial" w:hAnsi="Arial" w:cs="Arial"/>
          <w:w w:val="110"/>
        </w:rPr>
        <w:t>International</w:t>
      </w:r>
      <w:r w:rsidRPr="00216BE6">
        <w:rPr>
          <w:rFonts w:ascii="Arial" w:hAnsi="Arial" w:cs="Arial"/>
          <w:spacing w:val="28"/>
          <w:w w:val="110"/>
        </w:rPr>
        <w:t xml:space="preserve"> </w:t>
      </w:r>
      <w:r w:rsidRPr="00216BE6">
        <w:rPr>
          <w:rFonts w:ascii="Arial" w:hAnsi="Arial" w:cs="Arial"/>
          <w:w w:val="110"/>
        </w:rPr>
        <w:t>Society</w:t>
      </w:r>
      <w:r w:rsidRPr="00216BE6">
        <w:rPr>
          <w:rFonts w:ascii="Arial" w:hAnsi="Arial" w:cs="Arial"/>
          <w:spacing w:val="29"/>
          <w:w w:val="110"/>
        </w:rPr>
        <w:t xml:space="preserve"> </w:t>
      </w:r>
      <w:r w:rsidRPr="00216BE6">
        <w:rPr>
          <w:rFonts w:ascii="Arial" w:hAnsi="Arial" w:cs="Arial"/>
          <w:w w:val="110"/>
        </w:rPr>
        <w:t>of</w:t>
      </w:r>
      <w:r w:rsidRPr="00216BE6">
        <w:rPr>
          <w:rFonts w:ascii="Arial" w:hAnsi="Arial" w:cs="Arial"/>
          <w:spacing w:val="29"/>
          <w:w w:val="110"/>
        </w:rPr>
        <w:t xml:space="preserve"> </w:t>
      </w:r>
      <w:r w:rsidRPr="00216BE6">
        <w:rPr>
          <w:rFonts w:ascii="Arial" w:hAnsi="Arial" w:cs="Arial"/>
          <w:w w:val="110"/>
        </w:rPr>
        <w:t>Magnetic</w:t>
      </w:r>
      <w:r w:rsidRPr="00216BE6">
        <w:rPr>
          <w:rFonts w:ascii="Arial" w:hAnsi="Arial" w:cs="Arial"/>
          <w:spacing w:val="28"/>
          <w:w w:val="110"/>
        </w:rPr>
        <w:t xml:space="preserve"> </w:t>
      </w:r>
      <w:r w:rsidRPr="00216BE6">
        <w:rPr>
          <w:rFonts w:ascii="Arial" w:hAnsi="Arial" w:cs="Arial"/>
          <w:w w:val="110"/>
        </w:rPr>
        <w:t>Resonance</w:t>
      </w:r>
      <w:r w:rsidRPr="00216BE6">
        <w:rPr>
          <w:rFonts w:ascii="Arial" w:hAnsi="Arial" w:cs="Arial"/>
          <w:spacing w:val="29"/>
          <w:w w:val="110"/>
        </w:rPr>
        <w:t xml:space="preserve"> </w:t>
      </w:r>
      <w:r w:rsidRPr="00216BE6">
        <w:rPr>
          <w:rFonts w:ascii="Arial" w:hAnsi="Arial" w:cs="Arial"/>
          <w:w w:val="110"/>
        </w:rPr>
        <w:t>in</w:t>
      </w:r>
      <w:r w:rsidRPr="00216BE6">
        <w:rPr>
          <w:rFonts w:ascii="Arial" w:hAnsi="Arial" w:cs="Arial"/>
          <w:spacing w:val="29"/>
          <w:w w:val="110"/>
        </w:rPr>
        <w:t xml:space="preserve"> </w:t>
      </w:r>
      <w:r w:rsidRPr="00216BE6">
        <w:rPr>
          <w:rFonts w:ascii="Arial" w:hAnsi="Arial" w:cs="Arial"/>
          <w:w w:val="110"/>
        </w:rPr>
        <w:t>Medicine,</w:t>
      </w:r>
      <w:r w:rsidRPr="00216BE6">
        <w:rPr>
          <w:rFonts w:ascii="Arial" w:hAnsi="Arial" w:cs="Arial"/>
          <w:spacing w:val="29"/>
          <w:w w:val="110"/>
        </w:rPr>
        <w:t xml:space="preserve"> </w:t>
      </w:r>
      <w:r w:rsidRPr="00216BE6">
        <w:rPr>
          <w:rFonts w:ascii="Arial" w:hAnsi="Arial" w:cs="Arial"/>
          <w:spacing w:val="-4"/>
          <w:w w:val="110"/>
        </w:rPr>
        <w:t>Toronto,</w:t>
      </w:r>
      <w:r w:rsidRPr="00216BE6">
        <w:rPr>
          <w:rFonts w:ascii="Arial" w:hAnsi="Arial" w:cs="Arial"/>
          <w:spacing w:val="29"/>
          <w:w w:val="110"/>
        </w:rPr>
        <w:t xml:space="preserve"> </w:t>
      </w:r>
      <w:r w:rsidRPr="00216BE6">
        <w:rPr>
          <w:rFonts w:ascii="Arial" w:hAnsi="Arial" w:cs="Arial"/>
          <w:w w:val="110"/>
        </w:rPr>
        <w:t>Canada</w:t>
      </w:r>
      <w:r w:rsidRPr="00216BE6">
        <w:rPr>
          <w:rFonts w:ascii="Arial" w:hAnsi="Arial" w:cs="Arial"/>
          <w:spacing w:val="29"/>
          <w:w w:val="110"/>
        </w:rPr>
        <w:t xml:space="preserve"> </w:t>
      </w:r>
      <w:r w:rsidRPr="00216BE6">
        <w:rPr>
          <w:rFonts w:ascii="Arial" w:hAnsi="Arial" w:cs="Arial"/>
          <w:w w:val="110"/>
        </w:rPr>
        <w:t>2015.</w:t>
      </w:r>
    </w:p>
    <w:p w14:paraId="51F7074B" w14:textId="77777777" w:rsidR="00252A6A" w:rsidRPr="00216BE6" w:rsidRDefault="00252A6A" w:rsidP="00EE69D9">
      <w:pPr>
        <w:pStyle w:val="BodyText"/>
        <w:tabs>
          <w:tab w:val="left" w:pos="450"/>
        </w:tabs>
        <w:spacing w:before="0"/>
        <w:ind w:left="900" w:hanging="630"/>
        <w:rPr>
          <w:rFonts w:cs="Arial"/>
        </w:rPr>
      </w:pPr>
    </w:p>
    <w:p w14:paraId="40464C17" w14:textId="78B459CC" w:rsidR="00ED4449" w:rsidRPr="00ED4449" w:rsidRDefault="00ED4449" w:rsidP="00EE69D9">
      <w:pPr>
        <w:pStyle w:val="NoSpacing"/>
        <w:numPr>
          <w:ilvl w:val="0"/>
          <w:numId w:val="11"/>
        </w:numPr>
        <w:tabs>
          <w:tab w:val="left" w:pos="450"/>
        </w:tabs>
        <w:ind w:hanging="540"/>
        <w:rPr>
          <w:rFonts w:ascii="Arial" w:hAnsi="Arial" w:cs="Arial"/>
        </w:rPr>
      </w:pPr>
      <w:r>
        <w:rPr>
          <w:rFonts w:ascii="Arial" w:hAnsi="Arial" w:cs="Arial"/>
        </w:rPr>
        <w:t xml:space="preserve">Horng DE, </w:t>
      </w:r>
      <w:r>
        <w:rPr>
          <w:rFonts w:ascii="Arial" w:hAnsi="Arial" w:cs="Arial"/>
          <w:b/>
        </w:rPr>
        <w:t>Hernando D</w:t>
      </w:r>
      <w:r>
        <w:rPr>
          <w:rFonts w:ascii="Arial" w:hAnsi="Arial" w:cs="Arial"/>
        </w:rPr>
        <w:t>, Reeder SB. “R2* Estimation Performance in Iron-Overloaded Livers: Fit First or Average First?” In Proceedings of the 23</w:t>
      </w:r>
      <w:r w:rsidRPr="00ED4449">
        <w:rPr>
          <w:rFonts w:ascii="Arial" w:hAnsi="Arial" w:cs="Arial"/>
          <w:vertAlign w:val="superscript"/>
        </w:rPr>
        <w:t>rd</w:t>
      </w:r>
      <w:r>
        <w:rPr>
          <w:rFonts w:ascii="Arial" w:hAnsi="Arial" w:cs="Arial"/>
        </w:rPr>
        <w:t xml:space="preserve"> Annual Meeting of the International Society of Magnetic Resonance in Medicine. Toronto, Canada 2015.</w:t>
      </w:r>
    </w:p>
    <w:p w14:paraId="79C47E63" w14:textId="77777777" w:rsidR="00564B3D" w:rsidRPr="00216BE6" w:rsidRDefault="00564B3D" w:rsidP="00EE69D9">
      <w:pPr>
        <w:pStyle w:val="ListParagraph"/>
        <w:tabs>
          <w:tab w:val="left" w:pos="450"/>
        </w:tabs>
        <w:ind w:left="720" w:hanging="540"/>
        <w:rPr>
          <w:rFonts w:ascii="Arial" w:hAnsi="Arial" w:cs="Arial"/>
        </w:rPr>
      </w:pPr>
    </w:p>
    <w:p w14:paraId="02318BD6" w14:textId="77777777" w:rsidR="00564B3D" w:rsidRPr="00216BE6" w:rsidRDefault="00564B3D" w:rsidP="00EE69D9">
      <w:pPr>
        <w:pStyle w:val="ListParagraph"/>
        <w:numPr>
          <w:ilvl w:val="0"/>
          <w:numId w:val="11"/>
        </w:numPr>
        <w:tabs>
          <w:tab w:val="left" w:pos="450"/>
          <w:tab w:val="left" w:pos="810"/>
        </w:tabs>
        <w:ind w:hanging="540"/>
        <w:rPr>
          <w:rFonts w:ascii="Arial" w:hAnsi="Arial" w:cs="Arial"/>
        </w:rPr>
      </w:pPr>
      <w:r w:rsidRPr="00216BE6">
        <w:rPr>
          <w:rFonts w:ascii="Arial" w:hAnsi="Arial" w:cs="Arial"/>
          <w:w w:val="110"/>
        </w:rPr>
        <w:t xml:space="preserve"> Bannas </w:t>
      </w:r>
      <w:r w:rsidRPr="00216BE6">
        <w:rPr>
          <w:rFonts w:ascii="Arial" w:hAnsi="Arial" w:cs="Arial"/>
          <w:spacing w:val="-9"/>
          <w:w w:val="110"/>
        </w:rPr>
        <w:t xml:space="preserve">P, </w:t>
      </w:r>
      <w:r w:rsidRPr="00216BE6">
        <w:rPr>
          <w:rFonts w:ascii="Arial" w:hAnsi="Arial" w:cs="Arial"/>
          <w:w w:val="110"/>
        </w:rPr>
        <w:t xml:space="preserve">Kramer H, </w:t>
      </w:r>
      <w:r w:rsidRPr="00216BE6">
        <w:rPr>
          <w:rFonts w:ascii="Arial" w:hAnsi="Arial" w:cs="Arial"/>
          <w:b/>
          <w:w w:val="110"/>
        </w:rPr>
        <w:t>Hernando D</w:t>
      </w:r>
      <w:r w:rsidRPr="00216BE6">
        <w:rPr>
          <w:rFonts w:ascii="Arial" w:hAnsi="Arial" w:cs="Arial"/>
          <w:w w:val="110"/>
        </w:rPr>
        <w:t>, Cunningham AM, Mandal R,</w:t>
      </w:r>
      <w:r w:rsidR="00386E86">
        <w:rPr>
          <w:rFonts w:ascii="Arial" w:hAnsi="Arial" w:cs="Arial"/>
          <w:w w:val="110"/>
        </w:rPr>
        <w:t xml:space="preserve"> Agni R,</w:t>
      </w:r>
      <w:r w:rsidRPr="00216BE6">
        <w:rPr>
          <w:rFonts w:ascii="Arial" w:hAnsi="Arial" w:cs="Arial"/>
          <w:w w:val="110"/>
        </w:rPr>
        <w:t xml:space="preserve"> Motosugi  U, SharmaSD, del Rio AM, </w:t>
      </w:r>
      <w:r w:rsidRPr="00216BE6">
        <w:rPr>
          <w:rFonts w:ascii="Arial" w:hAnsi="Arial" w:cs="Arial"/>
          <w:spacing w:val="-3"/>
          <w:w w:val="110"/>
        </w:rPr>
        <w:t xml:space="preserve">Fernandez </w:t>
      </w:r>
      <w:r w:rsidR="00386E86">
        <w:rPr>
          <w:rFonts w:ascii="Arial" w:hAnsi="Arial" w:cs="Arial"/>
          <w:w w:val="110"/>
        </w:rPr>
        <w:t>L, Reeder SB, “Quantitative MR Imaging of  Hepatic Steatosis:</w:t>
      </w:r>
      <w:r w:rsidRPr="00216BE6">
        <w:rPr>
          <w:rFonts w:ascii="Arial" w:hAnsi="Arial" w:cs="Arial"/>
          <w:w w:val="110"/>
        </w:rPr>
        <w:t xml:space="preserve"> Validation in Ex Vivo Human Livers,” In Proceedings of the 23nd Annual Meeting of</w:t>
      </w:r>
      <w:r w:rsidRPr="00216BE6">
        <w:rPr>
          <w:rFonts w:ascii="Arial" w:hAnsi="Arial" w:cs="Arial"/>
          <w:spacing w:val="29"/>
          <w:w w:val="110"/>
        </w:rPr>
        <w:t xml:space="preserve"> </w:t>
      </w:r>
      <w:r w:rsidRPr="00216BE6">
        <w:rPr>
          <w:rFonts w:ascii="Arial" w:hAnsi="Arial" w:cs="Arial"/>
          <w:w w:val="110"/>
        </w:rPr>
        <w:t>the</w:t>
      </w:r>
      <w:r w:rsidRPr="00216BE6">
        <w:rPr>
          <w:rFonts w:ascii="Arial" w:hAnsi="Arial" w:cs="Arial"/>
          <w:spacing w:val="29"/>
          <w:w w:val="110"/>
        </w:rPr>
        <w:t xml:space="preserve"> </w:t>
      </w:r>
      <w:r w:rsidRPr="00216BE6">
        <w:rPr>
          <w:rFonts w:ascii="Arial" w:hAnsi="Arial" w:cs="Arial"/>
          <w:w w:val="110"/>
        </w:rPr>
        <w:t>International</w:t>
      </w:r>
      <w:r w:rsidRPr="00216BE6">
        <w:rPr>
          <w:rFonts w:ascii="Arial" w:hAnsi="Arial" w:cs="Arial"/>
          <w:spacing w:val="28"/>
          <w:w w:val="110"/>
        </w:rPr>
        <w:t xml:space="preserve"> </w:t>
      </w:r>
      <w:r w:rsidRPr="00216BE6">
        <w:rPr>
          <w:rFonts w:ascii="Arial" w:hAnsi="Arial" w:cs="Arial"/>
          <w:w w:val="110"/>
        </w:rPr>
        <w:t>Society</w:t>
      </w:r>
      <w:r w:rsidRPr="00216BE6">
        <w:rPr>
          <w:rFonts w:ascii="Arial" w:hAnsi="Arial" w:cs="Arial"/>
          <w:spacing w:val="29"/>
          <w:w w:val="110"/>
        </w:rPr>
        <w:t xml:space="preserve"> </w:t>
      </w:r>
      <w:r w:rsidRPr="00216BE6">
        <w:rPr>
          <w:rFonts w:ascii="Arial" w:hAnsi="Arial" w:cs="Arial"/>
          <w:w w:val="110"/>
        </w:rPr>
        <w:t>of</w:t>
      </w:r>
      <w:r w:rsidRPr="00216BE6">
        <w:rPr>
          <w:rFonts w:ascii="Arial" w:hAnsi="Arial" w:cs="Arial"/>
          <w:spacing w:val="29"/>
          <w:w w:val="110"/>
        </w:rPr>
        <w:t xml:space="preserve"> </w:t>
      </w:r>
      <w:r w:rsidRPr="00216BE6">
        <w:rPr>
          <w:rFonts w:ascii="Arial" w:hAnsi="Arial" w:cs="Arial"/>
          <w:w w:val="110"/>
        </w:rPr>
        <w:t>Magnetic</w:t>
      </w:r>
      <w:r w:rsidRPr="00216BE6">
        <w:rPr>
          <w:rFonts w:ascii="Arial" w:hAnsi="Arial" w:cs="Arial"/>
          <w:spacing w:val="28"/>
          <w:w w:val="110"/>
        </w:rPr>
        <w:t xml:space="preserve"> </w:t>
      </w:r>
      <w:r w:rsidRPr="00216BE6">
        <w:rPr>
          <w:rFonts w:ascii="Arial" w:hAnsi="Arial" w:cs="Arial"/>
          <w:w w:val="110"/>
        </w:rPr>
        <w:t>Resonance</w:t>
      </w:r>
      <w:r w:rsidRPr="00216BE6">
        <w:rPr>
          <w:rFonts w:ascii="Arial" w:hAnsi="Arial" w:cs="Arial"/>
          <w:spacing w:val="29"/>
          <w:w w:val="110"/>
        </w:rPr>
        <w:t xml:space="preserve"> </w:t>
      </w:r>
      <w:r w:rsidRPr="00216BE6">
        <w:rPr>
          <w:rFonts w:ascii="Arial" w:hAnsi="Arial" w:cs="Arial"/>
          <w:w w:val="110"/>
        </w:rPr>
        <w:t>in</w:t>
      </w:r>
      <w:r w:rsidRPr="00216BE6">
        <w:rPr>
          <w:rFonts w:ascii="Arial" w:hAnsi="Arial" w:cs="Arial"/>
          <w:spacing w:val="29"/>
          <w:w w:val="110"/>
        </w:rPr>
        <w:t xml:space="preserve"> </w:t>
      </w:r>
      <w:r w:rsidRPr="00216BE6">
        <w:rPr>
          <w:rFonts w:ascii="Arial" w:hAnsi="Arial" w:cs="Arial"/>
          <w:w w:val="110"/>
        </w:rPr>
        <w:t>Medicine,</w:t>
      </w:r>
      <w:r w:rsidRPr="00216BE6">
        <w:rPr>
          <w:rFonts w:ascii="Arial" w:hAnsi="Arial" w:cs="Arial"/>
          <w:spacing w:val="29"/>
          <w:w w:val="110"/>
        </w:rPr>
        <w:t xml:space="preserve"> </w:t>
      </w:r>
      <w:r w:rsidRPr="00216BE6">
        <w:rPr>
          <w:rFonts w:ascii="Arial" w:hAnsi="Arial" w:cs="Arial"/>
          <w:spacing w:val="-4"/>
          <w:w w:val="110"/>
        </w:rPr>
        <w:t>Toronto,</w:t>
      </w:r>
      <w:r w:rsidRPr="00216BE6">
        <w:rPr>
          <w:rFonts w:ascii="Arial" w:hAnsi="Arial" w:cs="Arial"/>
          <w:spacing w:val="29"/>
          <w:w w:val="110"/>
        </w:rPr>
        <w:t xml:space="preserve"> </w:t>
      </w:r>
      <w:r w:rsidRPr="00216BE6">
        <w:rPr>
          <w:rFonts w:ascii="Arial" w:hAnsi="Arial" w:cs="Arial"/>
          <w:w w:val="110"/>
        </w:rPr>
        <w:t>Canada</w:t>
      </w:r>
      <w:r w:rsidRPr="00216BE6">
        <w:rPr>
          <w:rFonts w:ascii="Arial" w:hAnsi="Arial" w:cs="Arial"/>
          <w:spacing w:val="29"/>
          <w:w w:val="110"/>
        </w:rPr>
        <w:t xml:space="preserve"> </w:t>
      </w:r>
      <w:r w:rsidRPr="00216BE6">
        <w:rPr>
          <w:rFonts w:ascii="Arial" w:hAnsi="Arial" w:cs="Arial"/>
          <w:w w:val="110"/>
        </w:rPr>
        <w:t>2015.</w:t>
      </w:r>
    </w:p>
    <w:p w14:paraId="41CE4B90" w14:textId="77777777" w:rsidR="00564B3D" w:rsidRPr="00216BE6" w:rsidRDefault="00564B3D" w:rsidP="00EE69D9">
      <w:pPr>
        <w:pStyle w:val="ListParagraph"/>
        <w:tabs>
          <w:tab w:val="left" w:pos="450"/>
        </w:tabs>
        <w:ind w:left="720" w:hanging="540"/>
        <w:rPr>
          <w:rFonts w:ascii="Arial" w:hAnsi="Arial" w:cs="Arial"/>
        </w:rPr>
      </w:pPr>
    </w:p>
    <w:p w14:paraId="39E5D960" w14:textId="32939B73" w:rsidR="00ED4449" w:rsidRPr="00ED4449" w:rsidRDefault="00ED4449" w:rsidP="00EE69D9">
      <w:pPr>
        <w:pStyle w:val="ListParagraph"/>
        <w:numPr>
          <w:ilvl w:val="0"/>
          <w:numId w:val="11"/>
        </w:numPr>
        <w:tabs>
          <w:tab w:val="left" w:pos="450"/>
        </w:tabs>
        <w:ind w:hanging="540"/>
        <w:rPr>
          <w:rFonts w:ascii="Arial" w:hAnsi="Arial" w:cs="Arial"/>
        </w:rPr>
      </w:pPr>
      <w:r>
        <w:rPr>
          <w:rFonts w:ascii="Arial" w:hAnsi="Arial" w:cs="Arial"/>
        </w:rPr>
        <w:t xml:space="preserve">Holmes JH, Samsonov A, Mossahebi P, </w:t>
      </w:r>
      <w:r>
        <w:rPr>
          <w:rFonts w:ascii="Arial" w:hAnsi="Arial" w:cs="Arial"/>
          <w:b/>
        </w:rPr>
        <w:t>Hernando D</w:t>
      </w:r>
      <w:r>
        <w:rPr>
          <w:rFonts w:ascii="Arial" w:hAnsi="Arial" w:cs="Arial"/>
        </w:rPr>
        <w:t>, Field A, Johnson KM. “Rapid, Motion Robust, and Quiet Quantitative Magnetization Transfer (QMT) Imaging Using a Zero Echo Time (ZTE) Acquisition.” In Proceedings of the 23</w:t>
      </w:r>
      <w:r w:rsidRPr="00ED4449">
        <w:rPr>
          <w:rFonts w:ascii="Arial" w:hAnsi="Arial" w:cs="Arial"/>
          <w:vertAlign w:val="superscript"/>
        </w:rPr>
        <w:t>rd</w:t>
      </w:r>
      <w:r>
        <w:rPr>
          <w:rFonts w:ascii="Arial" w:hAnsi="Arial" w:cs="Arial"/>
        </w:rPr>
        <w:t xml:space="preserve"> Annual Meeting of the International Society of Magnetic Resonance in Medicine. Toronto, Canada 2015.</w:t>
      </w:r>
    </w:p>
    <w:p w14:paraId="7DE21521" w14:textId="77777777" w:rsidR="00BD34AA" w:rsidRPr="00ED3D9E" w:rsidRDefault="00BD34AA" w:rsidP="00EE69D9">
      <w:pPr>
        <w:rPr>
          <w:rFonts w:ascii="Arial" w:hAnsi="Arial" w:cs="Arial"/>
        </w:rPr>
      </w:pPr>
    </w:p>
    <w:p w14:paraId="65517CDC" w14:textId="77777777" w:rsidR="00BD34AA" w:rsidRPr="00216BE6" w:rsidRDefault="00BD34AA" w:rsidP="00EE69D9">
      <w:pPr>
        <w:pStyle w:val="ListParagraph"/>
        <w:numPr>
          <w:ilvl w:val="0"/>
          <w:numId w:val="11"/>
        </w:numPr>
        <w:tabs>
          <w:tab w:val="left" w:pos="606"/>
        </w:tabs>
        <w:autoSpaceDE w:val="0"/>
        <w:autoSpaceDN w:val="0"/>
        <w:ind w:right="117" w:hanging="540"/>
        <w:rPr>
          <w:rFonts w:ascii="Arial" w:hAnsi="Arial" w:cs="Arial"/>
        </w:rPr>
      </w:pPr>
      <w:r w:rsidRPr="00216BE6">
        <w:rPr>
          <w:rFonts w:ascii="Arial" w:hAnsi="Arial" w:cs="Arial"/>
          <w:spacing w:val="-5"/>
          <w:w w:val="105"/>
        </w:rPr>
        <w:t xml:space="preserve">Wang </w:t>
      </w:r>
      <w:r w:rsidR="00386E86">
        <w:rPr>
          <w:rFonts w:ascii="Arial" w:hAnsi="Arial" w:cs="Arial"/>
          <w:w w:val="105"/>
        </w:rPr>
        <w:t>X, Reeder SB,</w:t>
      </w:r>
      <w:r w:rsidRPr="00216BE6">
        <w:rPr>
          <w:rFonts w:ascii="Arial" w:hAnsi="Arial" w:cs="Arial"/>
          <w:w w:val="105"/>
        </w:rPr>
        <w:t xml:space="preserve"> </w:t>
      </w:r>
      <w:r w:rsidR="00386E86">
        <w:rPr>
          <w:rFonts w:ascii="Arial" w:hAnsi="Arial" w:cs="Arial"/>
          <w:b/>
          <w:w w:val="105"/>
        </w:rPr>
        <w:t>Hernando</w:t>
      </w:r>
      <w:r w:rsidRPr="00216BE6">
        <w:rPr>
          <w:rFonts w:ascii="Arial" w:hAnsi="Arial" w:cs="Arial"/>
          <w:b/>
          <w:w w:val="105"/>
        </w:rPr>
        <w:t xml:space="preserve"> D</w:t>
      </w:r>
      <w:r w:rsidR="00386E86">
        <w:rPr>
          <w:rFonts w:ascii="Arial" w:hAnsi="Arial" w:cs="Arial"/>
          <w:w w:val="105"/>
        </w:rPr>
        <w:t>, “T1  Corrected</w:t>
      </w:r>
      <w:r w:rsidRPr="00216BE6">
        <w:rPr>
          <w:rFonts w:ascii="Arial" w:hAnsi="Arial" w:cs="Arial"/>
          <w:w w:val="105"/>
        </w:rPr>
        <w:t xml:space="preserve"> </w:t>
      </w:r>
      <w:r w:rsidR="00386E86">
        <w:rPr>
          <w:rFonts w:ascii="Arial" w:hAnsi="Arial" w:cs="Arial"/>
          <w:spacing w:val="-6"/>
          <w:w w:val="105"/>
        </w:rPr>
        <w:t>Fat</w:t>
      </w:r>
      <w:r w:rsidRPr="00216BE6">
        <w:rPr>
          <w:rFonts w:ascii="Arial" w:hAnsi="Arial" w:cs="Arial"/>
          <w:spacing w:val="-6"/>
          <w:w w:val="105"/>
        </w:rPr>
        <w:t xml:space="preserve"> </w:t>
      </w:r>
      <w:r w:rsidR="00386E86">
        <w:rPr>
          <w:rFonts w:ascii="Arial" w:hAnsi="Arial" w:cs="Arial"/>
          <w:w w:val="105"/>
        </w:rPr>
        <w:t>Quantification Using a Dual  Flip Angle Acquisition and Joint Fit Reconstruction,”</w:t>
      </w:r>
      <w:r w:rsidRPr="00216BE6">
        <w:rPr>
          <w:rFonts w:ascii="Arial" w:hAnsi="Arial" w:cs="Arial"/>
          <w:w w:val="105"/>
        </w:rPr>
        <w:t xml:space="preserve"> In</w:t>
      </w:r>
      <w:r w:rsidR="00386E86">
        <w:rPr>
          <w:rFonts w:ascii="Arial" w:hAnsi="Arial" w:cs="Arial"/>
          <w:w w:val="105"/>
        </w:rPr>
        <w:t xml:space="preserve"> Proceedings of the 23nd  Annual Meeting of the International Society of Magnetic Resonance in</w:t>
      </w:r>
      <w:r w:rsidRPr="00216BE6">
        <w:rPr>
          <w:rFonts w:ascii="Arial" w:hAnsi="Arial" w:cs="Arial"/>
          <w:w w:val="105"/>
        </w:rPr>
        <w:t xml:space="preserve"> Medicine,  </w:t>
      </w:r>
      <w:r w:rsidR="00386E86">
        <w:rPr>
          <w:rFonts w:ascii="Arial" w:hAnsi="Arial" w:cs="Arial"/>
          <w:spacing w:val="-4"/>
          <w:w w:val="105"/>
        </w:rPr>
        <w:t>Toronto,</w:t>
      </w:r>
      <w:r w:rsidRPr="00216BE6">
        <w:rPr>
          <w:rFonts w:ascii="Arial" w:hAnsi="Arial" w:cs="Arial"/>
          <w:spacing w:val="-4"/>
          <w:w w:val="105"/>
        </w:rPr>
        <w:t xml:space="preserve"> </w:t>
      </w:r>
      <w:r w:rsidR="00386E86">
        <w:rPr>
          <w:rFonts w:ascii="Arial" w:hAnsi="Arial" w:cs="Arial"/>
          <w:w w:val="105"/>
        </w:rPr>
        <w:t>Canada</w:t>
      </w:r>
      <w:r w:rsidRPr="00216BE6">
        <w:rPr>
          <w:rFonts w:ascii="Arial" w:hAnsi="Arial" w:cs="Arial"/>
          <w:spacing w:val="50"/>
          <w:w w:val="105"/>
        </w:rPr>
        <w:t xml:space="preserve"> </w:t>
      </w:r>
      <w:r w:rsidRPr="00216BE6">
        <w:rPr>
          <w:rFonts w:ascii="Arial" w:hAnsi="Arial" w:cs="Arial"/>
          <w:w w:val="105"/>
        </w:rPr>
        <w:t>2015.</w:t>
      </w:r>
    </w:p>
    <w:p w14:paraId="022FF717" w14:textId="77777777" w:rsidR="00216BE6" w:rsidRPr="00216BE6" w:rsidRDefault="00216BE6" w:rsidP="00EE69D9">
      <w:pPr>
        <w:tabs>
          <w:tab w:val="left" w:pos="606"/>
        </w:tabs>
        <w:autoSpaceDE w:val="0"/>
        <w:autoSpaceDN w:val="0"/>
        <w:ind w:right="117"/>
        <w:rPr>
          <w:rFonts w:ascii="Arial" w:hAnsi="Arial" w:cs="Arial"/>
        </w:rPr>
      </w:pPr>
    </w:p>
    <w:p w14:paraId="63BF69C9" w14:textId="6927B4E8" w:rsidR="00ED4449" w:rsidRPr="00ED4449" w:rsidRDefault="00ED4449" w:rsidP="00EE69D9">
      <w:pPr>
        <w:pStyle w:val="BodyText"/>
        <w:numPr>
          <w:ilvl w:val="0"/>
          <w:numId w:val="11"/>
        </w:numPr>
        <w:spacing w:before="0"/>
        <w:ind w:right="118" w:hanging="540"/>
        <w:rPr>
          <w:rFonts w:cs="Arial"/>
          <w:i w:val="0"/>
        </w:rPr>
      </w:pPr>
      <w:r>
        <w:rPr>
          <w:rFonts w:cs="Arial"/>
          <w:i w:val="0"/>
        </w:rPr>
        <w:t xml:space="preserve">Piccini D, Kellman P, </w:t>
      </w:r>
      <w:r>
        <w:rPr>
          <w:rFonts w:cs="Arial"/>
          <w:b/>
          <w:i w:val="0"/>
        </w:rPr>
        <w:t>Hernando D</w:t>
      </w:r>
      <w:r>
        <w:rPr>
          <w:rFonts w:cs="Arial"/>
          <w:i w:val="0"/>
        </w:rPr>
        <w:t>, Coppo S, Bonanno G, Stuber M. “Self-Navigated 3D Whole Heart Coronary MRI with VARPRO Fat-Water Separation.” In Proceedings of the 23</w:t>
      </w:r>
      <w:r w:rsidRPr="00ED4449">
        <w:rPr>
          <w:rFonts w:cs="Arial"/>
          <w:i w:val="0"/>
          <w:vertAlign w:val="superscript"/>
        </w:rPr>
        <w:t>rd</w:t>
      </w:r>
      <w:r>
        <w:rPr>
          <w:rFonts w:cs="Arial"/>
          <w:i w:val="0"/>
        </w:rPr>
        <w:t xml:space="preserve"> Annual Meeting of the International Society of Magnetic Resonance in Medicine. Toronto, Canada 2015.</w:t>
      </w:r>
    </w:p>
    <w:p w14:paraId="40977107" w14:textId="77777777" w:rsidR="000C3DF0" w:rsidRPr="00216BE6" w:rsidRDefault="000C3DF0" w:rsidP="00EE69D9">
      <w:pPr>
        <w:pStyle w:val="BodyText"/>
        <w:spacing w:before="0"/>
        <w:ind w:right="118"/>
        <w:rPr>
          <w:rFonts w:cs="Arial"/>
        </w:rPr>
      </w:pPr>
    </w:p>
    <w:p w14:paraId="2BEF6BE7" w14:textId="42C982F2" w:rsidR="00201FD0" w:rsidRPr="00201FD0" w:rsidRDefault="00201FD0" w:rsidP="00EE69D9">
      <w:pPr>
        <w:pStyle w:val="ListParagraph"/>
        <w:numPr>
          <w:ilvl w:val="0"/>
          <w:numId w:val="11"/>
        </w:numPr>
        <w:tabs>
          <w:tab w:val="left" w:pos="606"/>
        </w:tabs>
        <w:autoSpaceDE w:val="0"/>
        <w:autoSpaceDN w:val="0"/>
        <w:ind w:right="117" w:hanging="540"/>
        <w:rPr>
          <w:rFonts w:ascii="Arial" w:hAnsi="Arial" w:cs="Arial"/>
        </w:rPr>
      </w:pPr>
      <w:r>
        <w:rPr>
          <w:rFonts w:ascii="Arial" w:hAnsi="Arial" w:cs="Arial"/>
        </w:rPr>
        <w:t xml:space="preserve">Holmes H, </w:t>
      </w:r>
      <w:r>
        <w:rPr>
          <w:rFonts w:ascii="Arial" w:hAnsi="Arial" w:cs="Arial"/>
          <w:b/>
        </w:rPr>
        <w:t>Hernando D</w:t>
      </w:r>
      <w:r>
        <w:rPr>
          <w:rFonts w:ascii="Arial" w:hAnsi="Arial" w:cs="Arial"/>
        </w:rPr>
        <w:t>, Wang K, Shimakawa A, Roberts N, Reeder SB. “Analysis of Bias with SNR in Mutli-Echo Chemical Shift Encoded Fat Quantification.” In Proceedings of the 24</w:t>
      </w:r>
      <w:r w:rsidRPr="00201FD0">
        <w:rPr>
          <w:rFonts w:ascii="Arial" w:hAnsi="Arial" w:cs="Arial"/>
          <w:vertAlign w:val="superscript"/>
        </w:rPr>
        <w:t>th</w:t>
      </w:r>
      <w:r>
        <w:rPr>
          <w:rFonts w:ascii="Arial" w:hAnsi="Arial" w:cs="Arial"/>
        </w:rPr>
        <w:t xml:space="preserve"> Annual Meeting of the International Society of Magnetic Resonance in Medicine. Singapore 2016 (abstract 3273).</w:t>
      </w:r>
    </w:p>
    <w:p w14:paraId="515046E7" w14:textId="77777777" w:rsidR="00ED3D9E" w:rsidRPr="00216BE6" w:rsidRDefault="00ED3D9E" w:rsidP="00EE69D9">
      <w:pPr>
        <w:pStyle w:val="BodyText"/>
        <w:spacing w:before="0"/>
        <w:ind w:left="0"/>
        <w:rPr>
          <w:rFonts w:cs="Arial"/>
        </w:rPr>
      </w:pPr>
    </w:p>
    <w:p w14:paraId="0FBCE828" w14:textId="77777777" w:rsidR="000C3DF0" w:rsidRPr="00216BE6" w:rsidRDefault="000C3DF0" w:rsidP="00EE69D9">
      <w:pPr>
        <w:pStyle w:val="ListParagraph"/>
        <w:numPr>
          <w:ilvl w:val="0"/>
          <w:numId w:val="11"/>
        </w:numPr>
        <w:tabs>
          <w:tab w:val="left" w:pos="606"/>
        </w:tabs>
        <w:autoSpaceDE w:val="0"/>
        <w:autoSpaceDN w:val="0"/>
        <w:ind w:right="117" w:hanging="540"/>
        <w:rPr>
          <w:rFonts w:ascii="Arial" w:hAnsi="Arial" w:cs="Arial"/>
        </w:rPr>
      </w:pPr>
      <w:r w:rsidRPr="00216BE6">
        <w:rPr>
          <w:rFonts w:ascii="Arial" w:hAnsi="Arial" w:cs="Arial"/>
          <w:w w:val="110"/>
        </w:rPr>
        <w:t xml:space="preserve">Schubert T, Motosugi U, </w:t>
      </w:r>
      <w:r w:rsidRPr="00216BE6">
        <w:rPr>
          <w:rFonts w:ascii="Arial" w:hAnsi="Arial" w:cs="Arial"/>
          <w:b/>
          <w:w w:val="110"/>
        </w:rPr>
        <w:t>Hernando D</w:t>
      </w:r>
      <w:r w:rsidRPr="00216BE6">
        <w:rPr>
          <w:rFonts w:ascii="Arial" w:hAnsi="Arial" w:cs="Arial"/>
          <w:w w:val="110"/>
        </w:rPr>
        <w:t xml:space="preserve">, Camilo CA, Samir SD, Reeder SB, </w:t>
      </w:r>
      <w:r w:rsidRPr="00216BE6">
        <w:rPr>
          <w:rFonts w:ascii="Arial" w:hAnsi="Arial" w:cs="Arial"/>
          <w:spacing w:val="-4"/>
          <w:w w:val="110"/>
        </w:rPr>
        <w:t xml:space="preserve">Wells </w:t>
      </w:r>
      <w:r w:rsidRPr="00216BE6">
        <w:rPr>
          <w:rFonts w:ascii="Arial" w:hAnsi="Arial" w:cs="Arial"/>
          <w:w w:val="110"/>
        </w:rPr>
        <w:t xml:space="preserve">SA, “Biodis- tribution of </w:t>
      </w:r>
      <w:r w:rsidRPr="00216BE6">
        <w:rPr>
          <w:rFonts w:ascii="Arial" w:hAnsi="Arial" w:cs="Arial"/>
          <w:spacing w:val="-3"/>
          <w:w w:val="110"/>
        </w:rPr>
        <w:t xml:space="preserve">Ferumoxytol: </w:t>
      </w:r>
      <w:r w:rsidR="00386E86">
        <w:rPr>
          <w:rFonts w:ascii="Arial" w:hAnsi="Arial" w:cs="Arial"/>
          <w:w w:val="110"/>
        </w:rPr>
        <w:t>A Longitudinal MRI</w:t>
      </w:r>
      <w:r w:rsidRPr="00216BE6">
        <w:rPr>
          <w:rFonts w:ascii="Arial" w:hAnsi="Arial" w:cs="Arial"/>
          <w:w w:val="110"/>
        </w:rPr>
        <w:t xml:space="preserve"> </w:t>
      </w:r>
      <w:r w:rsidR="00386E86">
        <w:rPr>
          <w:rFonts w:ascii="Arial" w:hAnsi="Arial" w:cs="Arial"/>
          <w:spacing w:val="-3"/>
          <w:w w:val="110"/>
        </w:rPr>
        <w:t>Study,”</w:t>
      </w:r>
      <w:r w:rsidRPr="00216BE6">
        <w:rPr>
          <w:rFonts w:ascii="Arial" w:hAnsi="Arial" w:cs="Arial"/>
          <w:spacing w:val="-3"/>
          <w:w w:val="110"/>
        </w:rPr>
        <w:t xml:space="preserve"> </w:t>
      </w:r>
      <w:r w:rsidR="00386E86">
        <w:rPr>
          <w:rFonts w:ascii="Arial" w:hAnsi="Arial" w:cs="Arial"/>
          <w:w w:val="110"/>
        </w:rPr>
        <w:t>In Proceedings  of the 24th</w:t>
      </w:r>
      <w:r w:rsidRPr="00216BE6">
        <w:rPr>
          <w:rFonts w:ascii="Arial" w:hAnsi="Arial" w:cs="Arial"/>
          <w:w w:val="110"/>
        </w:rPr>
        <w:t xml:space="preserve"> Annual Meeting of the Int</w:t>
      </w:r>
      <w:r w:rsidR="00386E86">
        <w:rPr>
          <w:rFonts w:ascii="Arial" w:hAnsi="Arial" w:cs="Arial"/>
          <w:w w:val="110"/>
        </w:rPr>
        <w:t>ernational Society of Magnetic</w:t>
      </w:r>
      <w:r w:rsidRPr="00216BE6">
        <w:rPr>
          <w:rFonts w:ascii="Arial" w:hAnsi="Arial" w:cs="Arial"/>
          <w:w w:val="110"/>
        </w:rPr>
        <w:t xml:space="preserve"> Reson</w:t>
      </w:r>
      <w:r w:rsidR="00386E86">
        <w:rPr>
          <w:rFonts w:ascii="Arial" w:hAnsi="Arial" w:cs="Arial"/>
          <w:w w:val="110"/>
        </w:rPr>
        <w:t>ance  in  Medicine, Singapore,</w:t>
      </w:r>
      <w:r w:rsidRPr="00216BE6">
        <w:rPr>
          <w:rFonts w:ascii="Arial" w:hAnsi="Arial" w:cs="Arial"/>
          <w:w w:val="110"/>
        </w:rPr>
        <w:t xml:space="preserve"> 2016 (abstract </w:t>
      </w:r>
      <w:r w:rsidRPr="00216BE6">
        <w:rPr>
          <w:rFonts w:ascii="Arial" w:hAnsi="Arial" w:cs="Arial"/>
          <w:spacing w:val="25"/>
          <w:w w:val="110"/>
        </w:rPr>
        <w:t xml:space="preserve"> </w:t>
      </w:r>
      <w:r w:rsidRPr="00216BE6">
        <w:rPr>
          <w:rFonts w:ascii="Arial" w:hAnsi="Arial" w:cs="Arial"/>
          <w:w w:val="110"/>
        </w:rPr>
        <w:t>918).</w:t>
      </w:r>
    </w:p>
    <w:p w14:paraId="5D231102" w14:textId="77777777" w:rsidR="000C3DF0" w:rsidRPr="00216BE6" w:rsidRDefault="000C3DF0" w:rsidP="00EE69D9">
      <w:pPr>
        <w:pStyle w:val="BodyText"/>
        <w:spacing w:before="0"/>
        <w:ind w:left="720" w:hanging="540"/>
        <w:rPr>
          <w:rFonts w:cs="Arial"/>
        </w:rPr>
      </w:pPr>
    </w:p>
    <w:p w14:paraId="255068B3" w14:textId="77777777" w:rsidR="000C3DF0" w:rsidRPr="00216BE6" w:rsidRDefault="000C3DF0" w:rsidP="00EE69D9">
      <w:pPr>
        <w:pStyle w:val="ListParagraph"/>
        <w:numPr>
          <w:ilvl w:val="0"/>
          <w:numId w:val="11"/>
        </w:numPr>
        <w:tabs>
          <w:tab w:val="left" w:pos="606"/>
        </w:tabs>
        <w:autoSpaceDE w:val="0"/>
        <w:autoSpaceDN w:val="0"/>
        <w:ind w:right="118" w:hanging="540"/>
        <w:rPr>
          <w:rFonts w:ascii="Arial" w:hAnsi="Arial" w:cs="Arial"/>
        </w:rPr>
      </w:pPr>
      <w:r w:rsidRPr="00216BE6">
        <w:rPr>
          <w:rFonts w:ascii="Arial" w:hAnsi="Arial" w:cs="Arial"/>
          <w:w w:val="110"/>
        </w:rPr>
        <w:t xml:space="preserve">Colgan TJ, </w:t>
      </w:r>
      <w:r w:rsidRPr="00216BE6">
        <w:rPr>
          <w:rFonts w:ascii="Arial" w:hAnsi="Arial" w:cs="Arial"/>
          <w:b/>
          <w:w w:val="110"/>
        </w:rPr>
        <w:t>Hernando D</w:t>
      </w:r>
      <w:r w:rsidRPr="00216BE6">
        <w:rPr>
          <w:rFonts w:ascii="Arial" w:hAnsi="Arial" w:cs="Arial"/>
          <w:w w:val="110"/>
        </w:rPr>
        <w:t xml:space="preserve">, Sharma SD, </w:t>
      </w:r>
      <w:r w:rsidRPr="00216BE6">
        <w:rPr>
          <w:rFonts w:ascii="Arial" w:hAnsi="Arial" w:cs="Arial"/>
          <w:spacing w:val="-3"/>
          <w:w w:val="110"/>
        </w:rPr>
        <w:t xml:space="preserve">Shimakawa </w:t>
      </w:r>
      <w:r w:rsidRPr="00216BE6">
        <w:rPr>
          <w:rFonts w:ascii="Arial" w:hAnsi="Arial" w:cs="Arial"/>
          <w:w w:val="110"/>
        </w:rPr>
        <w:t>A, Reeder SB, “Concomitant Gradient Effects on Chemical Shift Encoded Imaging,” In Proceedings of the 24th Annual Meeting of the</w:t>
      </w:r>
      <w:r w:rsidRPr="00216BE6">
        <w:rPr>
          <w:rFonts w:ascii="Arial" w:hAnsi="Arial" w:cs="Arial"/>
          <w:spacing w:val="27"/>
          <w:w w:val="110"/>
        </w:rPr>
        <w:t xml:space="preserve"> </w:t>
      </w:r>
      <w:r w:rsidRPr="00216BE6">
        <w:rPr>
          <w:rFonts w:ascii="Arial" w:hAnsi="Arial" w:cs="Arial"/>
          <w:w w:val="110"/>
        </w:rPr>
        <w:t>International</w:t>
      </w:r>
      <w:r w:rsidRPr="00216BE6">
        <w:rPr>
          <w:rFonts w:ascii="Arial" w:hAnsi="Arial" w:cs="Arial"/>
          <w:spacing w:val="28"/>
          <w:w w:val="110"/>
        </w:rPr>
        <w:t xml:space="preserve"> </w:t>
      </w:r>
      <w:r w:rsidRPr="00216BE6">
        <w:rPr>
          <w:rFonts w:ascii="Arial" w:hAnsi="Arial" w:cs="Arial"/>
          <w:w w:val="110"/>
        </w:rPr>
        <w:t>Society</w:t>
      </w:r>
      <w:r w:rsidRPr="00216BE6">
        <w:rPr>
          <w:rFonts w:ascii="Arial" w:hAnsi="Arial" w:cs="Arial"/>
          <w:spacing w:val="28"/>
          <w:w w:val="110"/>
        </w:rPr>
        <w:t xml:space="preserve"> </w:t>
      </w:r>
      <w:r w:rsidRPr="00216BE6">
        <w:rPr>
          <w:rFonts w:ascii="Arial" w:hAnsi="Arial" w:cs="Arial"/>
          <w:w w:val="110"/>
        </w:rPr>
        <w:t>of</w:t>
      </w:r>
      <w:r w:rsidRPr="00216BE6">
        <w:rPr>
          <w:rFonts w:ascii="Arial" w:hAnsi="Arial" w:cs="Arial"/>
          <w:spacing w:val="28"/>
          <w:w w:val="110"/>
        </w:rPr>
        <w:t xml:space="preserve"> </w:t>
      </w:r>
      <w:r w:rsidRPr="00216BE6">
        <w:rPr>
          <w:rFonts w:ascii="Arial" w:hAnsi="Arial" w:cs="Arial"/>
          <w:w w:val="110"/>
        </w:rPr>
        <w:t>Magnetic</w:t>
      </w:r>
      <w:r w:rsidRPr="00216BE6">
        <w:rPr>
          <w:rFonts w:ascii="Arial" w:hAnsi="Arial" w:cs="Arial"/>
          <w:spacing w:val="27"/>
          <w:w w:val="110"/>
        </w:rPr>
        <w:t xml:space="preserve"> </w:t>
      </w:r>
      <w:r w:rsidRPr="00216BE6">
        <w:rPr>
          <w:rFonts w:ascii="Arial" w:hAnsi="Arial" w:cs="Arial"/>
          <w:w w:val="110"/>
        </w:rPr>
        <w:t>Resonance</w:t>
      </w:r>
      <w:r w:rsidRPr="00216BE6">
        <w:rPr>
          <w:rFonts w:ascii="Arial" w:hAnsi="Arial" w:cs="Arial"/>
          <w:spacing w:val="28"/>
          <w:w w:val="110"/>
        </w:rPr>
        <w:t xml:space="preserve"> </w:t>
      </w:r>
      <w:r w:rsidRPr="00216BE6">
        <w:rPr>
          <w:rFonts w:ascii="Arial" w:hAnsi="Arial" w:cs="Arial"/>
          <w:w w:val="110"/>
        </w:rPr>
        <w:t>in</w:t>
      </w:r>
      <w:r w:rsidRPr="00216BE6">
        <w:rPr>
          <w:rFonts w:ascii="Arial" w:hAnsi="Arial" w:cs="Arial"/>
          <w:spacing w:val="28"/>
          <w:w w:val="110"/>
        </w:rPr>
        <w:t xml:space="preserve"> </w:t>
      </w:r>
      <w:r w:rsidRPr="00216BE6">
        <w:rPr>
          <w:rFonts w:ascii="Arial" w:hAnsi="Arial" w:cs="Arial"/>
          <w:w w:val="110"/>
        </w:rPr>
        <w:t>Medicine,</w:t>
      </w:r>
      <w:r w:rsidRPr="00216BE6">
        <w:rPr>
          <w:rFonts w:ascii="Arial" w:hAnsi="Arial" w:cs="Arial"/>
          <w:spacing w:val="28"/>
          <w:w w:val="110"/>
        </w:rPr>
        <w:t xml:space="preserve"> </w:t>
      </w:r>
      <w:r w:rsidRPr="00216BE6">
        <w:rPr>
          <w:rFonts w:ascii="Arial" w:hAnsi="Arial" w:cs="Arial"/>
          <w:w w:val="110"/>
        </w:rPr>
        <w:t>Singapore,</w:t>
      </w:r>
      <w:r w:rsidRPr="00216BE6">
        <w:rPr>
          <w:rFonts w:ascii="Arial" w:hAnsi="Arial" w:cs="Arial"/>
          <w:spacing w:val="28"/>
          <w:w w:val="110"/>
        </w:rPr>
        <w:t xml:space="preserve"> </w:t>
      </w:r>
      <w:r w:rsidRPr="00216BE6">
        <w:rPr>
          <w:rFonts w:ascii="Arial" w:hAnsi="Arial" w:cs="Arial"/>
          <w:w w:val="110"/>
        </w:rPr>
        <w:t>2016</w:t>
      </w:r>
      <w:r w:rsidRPr="00216BE6">
        <w:rPr>
          <w:rFonts w:ascii="Arial" w:hAnsi="Arial" w:cs="Arial"/>
          <w:spacing w:val="27"/>
          <w:w w:val="110"/>
        </w:rPr>
        <w:t xml:space="preserve"> </w:t>
      </w:r>
      <w:r w:rsidRPr="00216BE6">
        <w:rPr>
          <w:rFonts w:ascii="Arial" w:hAnsi="Arial" w:cs="Arial"/>
          <w:w w:val="110"/>
        </w:rPr>
        <w:t>(abstract</w:t>
      </w:r>
      <w:r w:rsidRPr="00216BE6">
        <w:rPr>
          <w:rFonts w:ascii="Arial" w:hAnsi="Arial" w:cs="Arial"/>
          <w:spacing w:val="27"/>
          <w:w w:val="110"/>
        </w:rPr>
        <w:t xml:space="preserve"> </w:t>
      </w:r>
      <w:r w:rsidRPr="00216BE6">
        <w:rPr>
          <w:rFonts w:ascii="Arial" w:hAnsi="Arial" w:cs="Arial"/>
          <w:w w:val="110"/>
        </w:rPr>
        <w:t>44).</w:t>
      </w:r>
    </w:p>
    <w:p w14:paraId="18CD4EE1" w14:textId="77777777" w:rsidR="00386E86" w:rsidRPr="00216BE6" w:rsidRDefault="00386E86" w:rsidP="00EE69D9">
      <w:pPr>
        <w:pStyle w:val="BodyText"/>
        <w:spacing w:before="0"/>
        <w:ind w:left="720" w:hanging="540"/>
        <w:rPr>
          <w:rFonts w:cs="Arial"/>
        </w:rPr>
      </w:pPr>
    </w:p>
    <w:p w14:paraId="1757DBE4" w14:textId="77777777" w:rsidR="000C3DF0" w:rsidRPr="00386E86" w:rsidRDefault="000C3DF0" w:rsidP="00EE69D9">
      <w:pPr>
        <w:pStyle w:val="BodyText"/>
        <w:numPr>
          <w:ilvl w:val="0"/>
          <w:numId w:val="11"/>
        </w:numPr>
        <w:spacing w:before="0"/>
        <w:ind w:right="118" w:hanging="540"/>
        <w:rPr>
          <w:rFonts w:cs="Arial"/>
          <w:i w:val="0"/>
        </w:rPr>
      </w:pPr>
      <w:r w:rsidRPr="00386E86">
        <w:rPr>
          <w:rFonts w:cs="Arial"/>
          <w:i w:val="0"/>
          <w:w w:val="110"/>
        </w:rPr>
        <w:lastRenderedPageBreak/>
        <w:t xml:space="preserve">Sharma SD, </w:t>
      </w:r>
      <w:r w:rsidR="00386E86">
        <w:rPr>
          <w:rFonts w:cs="Arial"/>
          <w:b/>
          <w:i w:val="0"/>
          <w:w w:val="110"/>
        </w:rPr>
        <w:t>Hernando</w:t>
      </w:r>
      <w:r w:rsidRPr="00386E86">
        <w:rPr>
          <w:rFonts w:cs="Arial"/>
          <w:b/>
          <w:i w:val="0"/>
          <w:w w:val="110"/>
        </w:rPr>
        <w:t xml:space="preserve"> D</w:t>
      </w:r>
      <w:r w:rsidRPr="00386E86">
        <w:rPr>
          <w:rFonts w:cs="Arial"/>
          <w:i w:val="0"/>
          <w:w w:val="110"/>
        </w:rPr>
        <w:t xml:space="preserve">, </w:t>
      </w:r>
      <w:r w:rsidRPr="00386E86">
        <w:rPr>
          <w:rFonts w:cs="Arial"/>
          <w:i w:val="0"/>
          <w:spacing w:val="-4"/>
          <w:w w:val="110"/>
        </w:rPr>
        <w:t xml:space="preserve">Yokoo </w:t>
      </w:r>
      <w:r w:rsidRPr="00386E86">
        <w:rPr>
          <w:rFonts w:cs="Arial"/>
          <w:i w:val="0"/>
          <w:w w:val="110"/>
        </w:rPr>
        <w:t xml:space="preserve">T, Bashir M, Shaffer J, </w:t>
      </w:r>
      <w:r w:rsidRPr="00386E86">
        <w:rPr>
          <w:rFonts w:cs="Arial"/>
          <w:i w:val="0"/>
          <w:spacing w:val="-5"/>
          <w:w w:val="110"/>
        </w:rPr>
        <w:t xml:space="preserve">Yuan </w:t>
      </w:r>
      <w:r w:rsidRPr="00386E86">
        <w:rPr>
          <w:rFonts w:cs="Arial"/>
          <w:i w:val="0"/>
          <w:w w:val="110"/>
        </w:rPr>
        <w:t>Q, Ruschke R, Karampinos D, Brittain JH</w:t>
      </w:r>
      <w:r w:rsidR="00386E86">
        <w:rPr>
          <w:rFonts w:cs="Arial"/>
          <w:i w:val="0"/>
          <w:w w:val="110"/>
        </w:rPr>
        <w:t>, Reeder SB, “Development and</w:t>
      </w:r>
      <w:r w:rsidRPr="00386E86">
        <w:rPr>
          <w:rFonts w:cs="Arial"/>
          <w:i w:val="0"/>
          <w:w w:val="110"/>
        </w:rPr>
        <w:t xml:space="preserve"> </w:t>
      </w:r>
      <w:r w:rsidR="00386E86">
        <w:rPr>
          <w:rFonts w:cs="Arial"/>
          <w:i w:val="0"/>
          <w:w w:val="110"/>
        </w:rPr>
        <w:t xml:space="preserve">Multi-Center </w:t>
      </w:r>
      <w:r w:rsidR="00BC2263">
        <w:rPr>
          <w:rFonts w:cs="Arial"/>
          <w:i w:val="0"/>
          <w:w w:val="110"/>
        </w:rPr>
        <w:t>Validation of</w:t>
      </w:r>
      <w:r w:rsidR="00386E86">
        <w:rPr>
          <w:rFonts w:cs="Arial"/>
          <w:i w:val="0"/>
          <w:w w:val="110"/>
        </w:rPr>
        <w:t xml:space="preserve"> a</w:t>
      </w:r>
      <w:r w:rsidRPr="00386E86">
        <w:rPr>
          <w:rFonts w:cs="Arial"/>
          <w:i w:val="0"/>
          <w:w w:val="110"/>
        </w:rPr>
        <w:t xml:space="preserve"> </w:t>
      </w:r>
      <w:r w:rsidR="00386E86">
        <w:rPr>
          <w:rFonts w:cs="Arial"/>
          <w:i w:val="0"/>
          <w:spacing w:val="-3"/>
          <w:w w:val="110"/>
        </w:rPr>
        <w:t>Novel</w:t>
      </w:r>
      <w:r w:rsidRPr="00386E86">
        <w:rPr>
          <w:rFonts w:cs="Arial"/>
          <w:i w:val="0"/>
          <w:spacing w:val="-3"/>
          <w:w w:val="110"/>
        </w:rPr>
        <w:t xml:space="preserve"> </w:t>
      </w:r>
      <w:r w:rsidR="00386E86">
        <w:rPr>
          <w:rFonts w:cs="Arial"/>
          <w:i w:val="0"/>
          <w:spacing w:val="-4"/>
          <w:w w:val="110"/>
        </w:rPr>
        <w:t>Water-</w:t>
      </w:r>
      <w:r w:rsidRPr="00386E86">
        <w:rPr>
          <w:rFonts w:cs="Arial"/>
          <w:i w:val="0"/>
          <w:spacing w:val="-3"/>
          <w:w w:val="110"/>
        </w:rPr>
        <w:t xml:space="preserve">Fat-Iron </w:t>
      </w:r>
      <w:r w:rsidRPr="00386E86">
        <w:rPr>
          <w:rFonts w:cs="Arial"/>
          <w:i w:val="0"/>
          <w:w w:val="110"/>
        </w:rPr>
        <w:t xml:space="preserve">Phantom for Joint </w:t>
      </w:r>
      <w:r w:rsidRPr="00386E86">
        <w:rPr>
          <w:rFonts w:cs="Arial"/>
          <w:i w:val="0"/>
          <w:spacing w:val="-6"/>
          <w:w w:val="110"/>
        </w:rPr>
        <w:t xml:space="preserve">Fat </w:t>
      </w:r>
      <w:r w:rsidRPr="00386E86">
        <w:rPr>
          <w:rFonts w:cs="Arial"/>
          <w:i w:val="0"/>
          <w:w w:val="110"/>
        </w:rPr>
        <w:t xml:space="preserve">and Iron Quantification,” In Proceedings of the 24th Annual Meeting </w:t>
      </w:r>
      <w:r w:rsidR="00386E86">
        <w:rPr>
          <w:rFonts w:cs="Arial"/>
          <w:i w:val="0"/>
          <w:w w:val="110"/>
        </w:rPr>
        <w:t>of the International Society of</w:t>
      </w:r>
      <w:r w:rsidRPr="00386E86">
        <w:rPr>
          <w:rFonts w:cs="Arial"/>
          <w:i w:val="0"/>
          <w:w w:val="110"/>
        </w:rPr>
        <w:t xml:space="preserve"> </w:t>
      </w:r>
      <w:r w:rsidR="00BC2263" w:rsidRPr="00386E86">
        <w:rPr>
          <w:rFonts w:cs="Arial"/>
          <w:i w:val="0"/>
          <w:w w:val="110"/>
        </w:rPr>
        <w:t>Mag</w:t>
      </w:r>
      <w:r w:rsidR="00BC2263">
        <w:rPr>
          <w:rFonts w:cs="Arial"/>
          <w:i w:val="0"/>
          <w:w w:val="110"/>
        </w:rPr>
        <w:t>netic Resonance in Medicine</w:t>
      </w:r>
      <w:r w:rsidR="00386E86">
        <w:rPr>
          <w:rFonts w:cs="Arial"/>
          <w:i w:val="0"/>
          <w:w w:val="110"/>
        </w:rPr>
        <w:t>, Singapore,</w:t>
      </w:r>
      <w:r w:rsidRPr="00386E86">
        <w:rPr>
          <w:rFonts w:cs="Arial"/>
          <w:i w:val="0"/>
          <w:w w:val="110"/>
        </w:rPr>
        <w:t xml:space="preserve"> 2016 (</w:t>
      </w:r>
      <w:r w:rsidR="00BC2263" w:rsidRPr="00386E86">
        <w:rPr>
          <w:rFonts w:cs="Arial"/>
          <w:i w:val="0"/>
          <w:w w:val="110"/>
        </w:rPr>
        <w:t xml:space="preserve">abstract </w:t>
      </w:r>
      <w:r w:rsidR="00BC2263" w:rsidRPr="00386E86">
        <w:rPr>
          <w:rFonts w:cs="Arial"/>
          <w:i w:val="0"/>
          <w:spacing w:val="20"/>
          <w:w w:val="110"/>
        </w:rPr>
        <w:t>3274</w:t>
      </w:r>
      <w:r w:rsidRPr="00386E86">
        <w:rPr>
          <w:rFonts w:cs="Arial"/>
          <w:i w:val="0"/>
          <w:w w:val="110"/>
        </w:rPr>
        <w:t>).</w:t>
      </w:r>
    </w:p>
    <w:p w14:paraId="209B7E9D" w14:textId="77777777" w:rsidR="000C3DF0" w:rsidRPr="00216BE6" w:rsidRDefault="000C3DF0" w:rsidP="00EE69D9">
      <w:pPr>
        <w:pStyle w:val="ListParagraph"/>
        <w:ind w:left="720" w:hanging="540"/>
        <w:rPr>
          <w:rFonts w:ascii="Arial" w:hAnsi="Arial" w:cs="Arial"/>
        </w:rPr>
      </w:pPr>
    </w:p>
    <w:p w14:paraId="08551D23" w14:textId="77777777" w:rsidR="000C3DF0" w:rsidRPr="00216BE6" w:rsidRDefault="000C3DF0" w:rsidP="00EE69D9">
      <w:pPr>
        <w:pStyle w:val="ListParagraph"/>
        <w:numPr>
          <w:ilvl w:val="0"/>
          <w:numId w:val="11"/>
        </w:numPr>
        <w:tabs>
          <w:tab w:val="left" w:pos="606"/>
        </w:tabs>
        <w:autoSpaceDE w:val="0"/>
        <w:autoSpaceDN w:val="0"/>
        <w:ind w:right="117" w:hanging="540"/>
        <w:rPr>
          <w:rFonts w:ascii="Arial" w:hAnsi="Arial" w:cs="Arial"/>
        </w:rPr>
      </w:pPr>
      <w:r w:rsidRPr="00216BE6">
        <w:rPr>
          <w:rFonts w:ascii="Arial" w:hAnsi="Arial" w:cs="Arial"/>
          <w:w w:val="110"/>
        </w:rPr>
        <w:t xml:space="preserve">Colgan TJ, </w:t>
      </w:r>
      <w:r w:rsidRPr="00216BE6">
        <w:rPr>
          <w:rFonts w:ascii="Arial" w:hAnsi="Arial" w:cs="Arial"/>
          <w:b/>
          <w:w w:val="110"/>
        </w:rPr>
        <w:t>Hernando D</w:t>
      </w:r>
      <w:r w:rsidRPr="00216BE6">
        <w:rPr>
          <w:rFonts w:ascii="Arial" w:hAnsi="Arial" w:cs="Arial"/>
          <w:w w:val="110"/>
        </w:rPr>
        <w:t>, Sharma SD, Debra DE, Reeder S</w:t>
      </w:r>
      <w:r w:rsidR="00EF39BF">
        <w:rPr>
          <w:rFonts w:ascii="Arial" w:hAnsi="Arial" w:cs="Arial"/>
          <w:w w:val="110"/>
        </w:rPr>
        <w:t>B, “Effects of Concomitant Gra</w:t>
      </w:r>
      <w:r w:rsidRPr="00216BE6">
        <w:rPr>
          <w:rFonts w:ascii="Arial" w:hAnsi="Arial" w:cs="Arial"/>
          <w:w w:val="110"/>
        </w:rPr>
        <w:t xml:space="preserve">dients on Quantitative Susceptibility Mapping,” In Proceedings of the 24th Annual Meeting </w:t>
      </w:r>
      <w:r w:rsidR="00386E86">
        <w:rPr>
          <w:rFonts w:ascii="Arial" w:hAnsi="Arial" w:cs="Arial"/>
          <w:w w:val="110"/>
        </w:rPr>
        <w:t>of the International Society of Magnetic</w:t>
      </w:r>
      <w:r w:rsidRPr="00216BE6">
        <w:rPr>
          <w:rFonts w:ascii="Arial" w:hAnsi="Arial" w:cs="Arial"/>
          <w:w w:val="110"/>
        </w:rPr>
        <w:t xml:space="preserve"> Reson</w:t>
      </w:r>
      <w:r w:rsidR="00EF39BF">
        <w:rPr>
          <w:rFonts w:ascii="Arial" w:hAnsi="Arial" w:cs="Arial"/>
          <w:w w:val="110"/>
        </w:rPr>
        <w:t>ance</w:t>
      </w:r>
      <w:r w:rsidR="00386E86">
        <w:rPr>
          <w:rFonts w:ascii="Arial" w:hAnsi="Arial" w:cs="Arial"/>
          <w:w w:val="110"/>
        </w:rPr>
        <w:t xml:space="preserve"> in  Medicine, Singapore,</w:t>
      </w:r>
      <w:r w:rsidR="00EF39BF">
        <w:rPr>
          <w:rFonts w:ascii="Arial" w:hAnsi="Arial" w:cs="Arial"/>
          <w:w w:val="110"/>
        </w:rPr>
        <w:t xml:space="preserve"> 2016</w:t>
      </w:r>
      <w:r w:rsidRPr="00216BE6">
        <w:rPr>
          <w:rFonts w:ascii="Arial" w:hAnsi="Arial" w:cs="Arial"/>
          <w:w w:val="110"/>
        </w:rPr>
        <w:t xml:space="preserve"> (abstract 1560).</w:t>
      </w:r>
    </w:p>
    <w:p w14:paraId="444B81DC" w14:textId="77777777" w:rsidR="000C3DF0" w:rsidRPr="00216BE6" w:rsidRDefault="000C3DF0" w:rsidP="00EE69D9">
      <w:pPr>
        <w:pStyle w:val="BodyText"/>
        <w:spacing w:before="0"/>
        <w:ind w:left="720" w:hanging="540"/>
        <w:rPr>
          <w:rFonts w:cs="Arial"/>
        </w:rPr>
      </w:pPr>
    </w:p>
    <w:p w14:paraId="7B07C4F3" w14:textId="1A692961" w:rsidR="00201FD0" w:rsidRPr="00201FD0" w:rsidRDefault="00201FD0" w:rsidP="00EE69D9">
      <w:pPr>
        <w:pStyle w:val="BodyText"/>
        <w:numPr>
          <w:ilvl w:val="0"/>
          <w:numId w:val="11"/>
        </w:numPr>
        <w:spacing w:before="0"/>
        <w:ind w:right="118" w:hanging="540"/>
        <w:rPr>
          <w:rFonts w:cs="Arial"/>
          <w:i w:val="0"/>
        </w:rPr>
      </w:pPr>
      <w:r>
        <w:rPr>
          <w:rFonts w:cs="Arial"/>
          <w:i w:val="0"/>
        </w:rPr>
        <w:t xml:space="preserve">Schubert T, Motosugi U, Sharma SD, Kinner S, Wells SA, </w:t>
      </w:r>
      <w:r>
        <w:rPr>
          <w:rFonts w:cs="Arial"/>
          <w:b/>
          <w:i w:val="0"/>
        </w:rPr>
        <w:t>Hernando D</w:t>
      </w:r>
      <w:r>
        <w:rPr>
          <w:rFonts w:cs="Arial"/>
          <w:i w:val="0"/>
        </w:rPr>
        <w:t>, Reeder SB. “Flip-Angle and Dose Optimization in Ferumoxytol-Enhanced MRA: Preliminary Results Compared with Gadolinium-Enhanced MRA.” In Proceedings of the 24</w:t>
      </w:r>
      <w:r w:rsidRPr="00201FD0">
        <w:rPr>
          <w:rFonts w:cs="Arial"/>
          <w:i w:val="0"/>
          <w:vertAlign w:val="superscript"/>
        </w:rPr>
        <w:t>th</w:t>
      </w:r>
      <w:r>
        <w:rPr>
          <w:rFonts w:cs="Arial"/>
          <w:i w:val="0"/>
        </w:rPr>
        <w:t xml:space="preserve"> Annual Meeting of the International Society of Magnetic Resonance in Medicine. Singapore 2016 (abstract 2561). </w:t>
      </w:r>
    </w:p>
    <w:p w14:paraId="6415439D" w14:textId="77777777" w:rsidR="00216BE6" w:rsidRPr="00222A44" w:rsidRDefault="00216BE6" w:rsidP="00EE69D9">
      <w:pPr>
        <w:pStyle w:val="ListParagraph"/>
        <w:rPr>
          <w:rFonts w:ascii="Arial" w:hAnsi="Arial" w:cs="Arial"/>
          <w:w w:val="115"/>
          <w:sz w:val="21"/>
        </w:rPr>
      </w:pPr>
    </w:p>
    <w:p w14:paraId="4F653438" w14:textId="2F1C56EA" w:rsidR="00201FD0" w:rsidRPr="00201FD0" w:rsidRDefault="00201FD0" w:rsidP="00EE69D9">
      <w:pPr>
        <w:pStyle w:val="BodyText"/>
        <w:numPr>
          <w:ilvl w:val="0"/>
          <w:numId w:val="11"/>
        </w:numPr>
        <w:spacing w:before="0"/>
        <w:ind w:right="118" w:hanging="540"/>
        <w:rPr>
          <w:rFonts w:cs="Arial"/>
          <w:i w:val="0"/>
        </w:rPr>
      </w:pPr>
      <w:r>
        <w:rPr>
          <w:rFonts w:cs="Arial"/>
          <w:i w:val="0"/>
        </w:rPr>
        <w:t xml:space="preserve">Jimenez J, Johnson KM, Henze-Bancroft L, </w:t>
      </w:r>
      <w:r>
        <w:rPr>
          <w:rFonts w:cs="Arial"/>
          <w:b/>
          <w:i w:val="0"/>
        </w:rPr>
        <w:t>Hernando D</w:t>
      </w:r>
      <w:r>
        <w:rPr>
          <w:rFonts w:cs="Arial"/>
          <w:i w:val="0"/>
        </w:rPr>
        <w:t>, Strigel R, Reeder SB, Block W. “High Performance Volumetric 3T Breast Acquisition: A Foundation for Multi-Parametric Imaging.” In Proceedings of the 24</w:t>
      </w:r>
      <w:r w:rsidRPr="00201FD0">
        <w:rPr>
          <w:rFonts w:cs="Arial"/>
          <w:i w:val="0"/>
          <w:vertAlign w:val="superscript"/>
        </w:rPr>
        <w:t>th</w:t>
      </w:r>
      <w:r>
        <w:rPr>
          <w:rFonts w:cs="Arial"/>
          <w:i w:val="0"/>
        </w:rPr>
        <w:t xml:space="preserve"> Annual Meeting of the International Society of Magnetic Resonance in Medicine. Singapore 2016 (abstract 3263).</w:t>
      </w:r>
    </w:p>
    <w:p w14:paraId="250F788B" w14:textId="77777777" w:rsidR="000C3DF0" w:rsidRPr="00222A44" w:rsidRDefault="000C3DF0" w:rsidP="00EE69D9">
      <w:pPr>
        <w:pStyle w:val="BodyText"/>
        <w:spacing w:before="0"/>
        <w:ind w:left="0" w:right="117"/>
        <w:rPr>
          <w:rFonts w:cs="Arial"/>
        </w:rPr>
      </w:pPr>
    </w:p>
    <w:p w14:paraId="5D90400A" w14:textId="77777777" w:rsidR="000C3DF0" w:rsidRPr="00216BE6" w:rsidRDefault="000C3DF0" w:rsidP="00EE69D9">
      <w:pPr>
        <w:pStyle w:val="ListParagraph"/>
        <w:numPr>
          <w:ilvl w:val="0"/>
          <w:numId w:val="11"/>
        </w:numPr>
        <w:tabs>
          <w:tab w:val="left" w:pos="606"/>
        </w:tabs>
        <w:autoSpaceDE w:val="0"/>
        <w:autoSpaceDN w:val="0"/>
        <w:ind w:right="117" w:hanging="540"/>
        <w:rPr>
          <w:rFonts w:ascii="Arial" w:hAnsi="Arial" w:cs="Arial"/>
        </w:rPr>
      </w:pPr>
      <w:r w:rsidRPr="00216BE6">
        <w:rPr>
          <w:rFonts w:ascii="Arial" w:hAnsi="Arial" w:cs="Arial"/>
          <w:b/>
          <w:w w:val="110"/>
        </w:rPr>
        <w:t>Hernando D</w:t>
      </w:r>
      <w:r w:rsidRPr="00216BE6">
        <w:rPr>
          <w:rFonts w:ascii="Arial" w:hAnsi="Arial" w:cs="Arial"/>
          <w:w w:val="110"/>
        </w:rPr>
        <w:t>, Kasza I, Reeder SB, Alexander C, “Imaging</w:t>
      </w:r>
      <w:r w:rsidR="004266CF">
        <w:rPr>
          <w:rFonts w:ascii="Arial" w:hAnsi="Arial" w:cs="Arial"/>
          <w:w w:val="110"/>
        </w:rPr>
        <w:t xml:space="preserve"> of Dermal White Adipose Tissue</w:t>
      </w:r>
      <w:r w:rsidRPr="00216BE6">
        <w:rPr>
          <w:rFonts w:ascii="Arial" w:hAnsi="Arial" w:cs="Arial"/>
          <w:w w:val="110"/>
        </w:rPr>
        <w:t xml:space="preserve"> in Mice,” In Proceedings of the 24th Annual Meeting of the International Society of Magnetic Resonance in Medic</w:t>
      </w:r>
      <w:r w:rsidR="004266CF">
        <w:rPr>
          <w:rFonts w:ascii="Arial" w:hAnsi="Arial" w:cs="Arial"/>
          <w:w w:val="110"/>
        </w:rPr>
        <w:t>ine, Singapore, 2016 (abstract</w:t>
      </w:r>
      <w:r w:rsidRPr="00216BE6">
        <w:rPr>
          <w:rFonts w:ascii="Arial" w:hAnsi="Arial" w:cs="Arial"/>
          <w:spacing w:val="41"/>
          <w:w w:val="110"/>
        </w:rPr>
        <w:t xml:space="preserve"> </w:t>
      </w:r>
      <w:r w:rsidRPr="00216BE6">
        <w:rPr>
          <w:rFonts w:ascii="Arial" w:hAnsi="Arial" w:cs="Arial"/>
          <w:w w:val="110"/>
        </w:rPr>
        <w:t>3931).</w:t>
      </w:r>
    </w:p>
    <w:p w14:paraId="01F5ADC8" w14:textId="77777777" w:rsidR="00ED3D9E" w:rsidRPr="00216BE6" w:rsidRDefault="00ED3D9E" w:rsidP="00EE69D9">
      <w:pPr>
        <w:pStyle w:val="BodyText"/>
        <w:spacing w:before="0"/>
        <w:ind w:left="0"/>
        <w:rPr>
          <w:rFonts w:cs="Arial"/>
        </w:rPr>
      </w:pPr>
    </w:p>
    <w:p w14:paraId="49188595" w14:textId="5D69E945" w:rsidR="000C3DF0" w:rsidRPr="00216BE6" w:rsidRDefault="000C3DF0" w:rsidP="00EE69D9">
      <w:pPr>
        <w:pStyle w:val="ListParagraph"/>
        <w:numPr>
          <w:ilvl w:val="0"/>
          <w:numId w:val="11"/>
        </w:numPr>
        <w:tabs>
          <w:tab w:val="left" w:pos="606"/>
        </w:tabs>
        <w:autoSpaceDE w:val="0"/>
        <w:autoSpaceDN w:val="0"/>
        <w:ind w:right="117" w:hanging="540"/>
        <w:rPr>
          <w:rFonts w:ascii="Arial" w:hAnsi="Arial" w:cs="Arial"/>
        </w:rPr>
      </w:pPr>
      <w:r w:rsidRPr="00216BE6">
        <w:rPr>
          <w:rFonts w:ascii="Arial" w:hAnsi="Arial" w:cs="Arial"/>
          <w:w w:val="110"/>
        </w:rPr>
        <w:t xml:space="preserve">Ruby J, </w:t>
      </w:r>
      <w:r w:rsidRPr="00216BE6">
        <w:rPr>
          <w:rFonts w:ascii="Arial" w:hAnsi="Arial" w:cs="Arial"/>
          <w:b/>
          <w:w w:val="110"/>
        </w:rPr>
        <w:t>Hernando D</w:t>
      </w:r>
      <w:r w:rsidRPr="00216BE6">
        <w:rPr>
          <w:rFonts w:ascii="Arial" w:hAnsi="Arial" w:cs="Arial"/>
          <w:w w:val="110"/>
        </w:rPr>
        <w:t xml:space="preserve">, Campo CA, </w:t>
      </w:r>
      <w:r w:rsidRPr="00216BE6">
        <w:rPr>
          <w:rFonts w:ascii="Arial" w:hAnsi="Arial" w:cs="Arial"/>
          <w:spacing w:val="-3"/>
          <w:w w:val="110"/>
        </w:rPr>
        <w:t xml:space="preserve">Shimakawa </w:t>
      </w:r>
      <w:r w:rsidRPr="00216BE6">
        <w:rPr>
          <w:rFonts w:ascii="Arial" w:hAnsi="Arial" w:cs="Arial"/>
          <w:w w:val="110"/>
        </w:rPr>
        <w:t xml:space="preserve">A, Vigen K, Holmes J, </w:t>
      </w:r>
      <w:r w:rsidRPr="00216BE6">
        <w:rPr>
          <w:rFonts w:ascii="Arial" w:hAnsi="Arial" w:cs="Arial"/>
          <w:spacing w:val="-3"/>
          <w:w w:val="110"/>
        </w:rPr>
        <w:t>Wang</w:t>
      </w:r>
      <w:r w:rsidR="00201FD0">
        <w:rPr>
          <w:rFonts w:ascii="Arial" w:hAnsi="Arial" w:cs="Arial"/>
          <w:spacing w:val="-3"/>
          <w:w w:val="110"/>
        </w:rPr>
        <w:t xml:space="preserve"> </w:t>
      </w:r>
      <w:r w:rsidRPr="00216BE6">
        <w:rPr>
          <w:rFonts w:ascii="Arial" w:hAnsi="Arial" w:cs="Arial"/>
          <w:spacing w:val="-3"/>
          <w:w w:val="110"/>
        </w:rPr>
        <w:t xml:space="preserve">K, </w:t>
      </w:r>
      <w:r w:rsidRPr="00216BE6">
        <w:rPr>
          <w:rFonts w:ascii="Arial" w:hAnsi="Arial" w:cs="Arial"/>
          <w:w w:val="110"/>
        </w:rPr>
        <w:t xml:space="preserve">Reeder SB, “Motion Insensitive Quantification of Liver Proton Density </w:t>
      </w:r>
      <w:r w:rsidRPr="00216BE6">
        <w:rPr>
          <w:rFonts w:ascii="Arial" w:hAnsi="Arial" w:cs="Arial"/>
          <w:spacing w:val="-4"/>
          <w:w w:val="110"/>
        </w:rPr>
        <w:t xml:space="preserve">Fat-Fraction  </w:t>
      </w:r>
      <w:r w:rsidRPr="00216BE6">
        <w:rPr>
          <w:rFonts w:ascii="Arial" w:hAnsi="Arial" w:cs="Arial"/>
          <w:w w:val="110"/>
        </w:rPr>
        <w:t xml:space="preserve">Using a Single-Shot 2D </w:t>
      </w:r>
      <w:r w:rsidRPr="00216BE6">
        <w:rPr>
          <w:rFonts w:ascii="Arial" w:hAnsi="Arial" w:cs="Arial"/>
          <w:spacing w:val="-3"/>
          <w:w w:val="110"/>
        </w:rPr>
        <w:t xml:space="preserve">Technique,” </w:t>
      </w:r>
      <w:r w:rsidRPr="00216BE6">
        <w:rPr>
          <w:rFonts w:ascii="Arial" w:hAnsi="Arial" w:cs="Arial"/>
          <w:w w:val="110"/>
        </w:rPr>
        <w:t>In Proceedings of th</w:t>
      </w:r>
      <w:r w:rsidR="004266CF">
        <w:rPr>
          <w:rFonts w:ascii="Arial" w:hAnsi="Arial" w:cs="Arial"/>
          <w:w w:val="110"/>
        </w:rPr>
        <w:t>e 24th Annual  Meeting  of the International Society</w:t>
      </w:r>
      <w:r w:rsidRPr="00216BE6">
        <w:rPr>
          <w:rFonts w:ascii="Arial" w:hAnsi="Arial" w:cs="Arial"/>
          <w:w w:val="110"/>
        </w:rPr>
        <w:t xml:space="preserve"> of Magnetic</w:t>
      </w:r>
      <w:r w:rsidRPr="00216BE6">
        <w:rPr>
          <w:rFonts w:ascii="Arial" w:hAnsi="Arial" w:cs="Arial"/>
          <w:spacing w:val="30"/>
          <w:w w:val="110"/>
        </w:rPr>
        <w:t xml:space="preserve"> </w:t>
      </w:r>
      <w:r w:rsidRPr="00216BE6">
        <w:rPr>
          <w:rFonts w:ascii="Arial" w:hAnsi="Arial" w:cs="Arial"/>
          <w:w w:val="110"/>
        </w:rPr>
        <w:t>Resonance</w:t>
      </w:r>
      <w:r w:rsidRPr="00216BE6">
        <w:rPr>
          <w:rFonts w:ascii="Arial" w:hAnsi="Arial" w:cs="Arial"/>
          <w:spacing w:val="31"/>
          <w:w w:val="110"/>
        </w:rPr>
        <w:t xml:space="preserve"> </w:t>
      </w:r>
      <w:r w:rsidRPr="00216BE6">
        <w:rPr>
          <w:rFonts w:ascii="Arial" w:hAnsi="Arial" w:cs="Arial"/>
          <w:w w:val="110"/>
        </w:rPr>
        <w:t>in</w:t>
      </w:r>
      <w:r w:rsidRPr="00216BE6">
        <w:rPr>
          <w:rFonts w:ascii="Arial" w:hAnsi="Arial" w:cs="Arial"/>
          <w:spacing w:val="31"/>
          <w:w w:val="110"/>
        </w:rPr>
        <w:t xml:space="preserve"> </w:t>
      </w:r>
      <w:r w:rsidRPr="00216BE6">
        <w:rPr>
          <w:rFonts w:ascii="Arial" w:hAnsi="Arial" w:cs="Arial"/>
          <w:w w:val="110"/>
        </w:rPr>
        <w:t>Medicine,</w:t>
      </w:r>
      <w:r w:rsidRPr="00216BE6">
        <w:rPr>
          <w:rFonts w:ascii="Arial" w:hAnsi="Arial" w:cs="Arial"/>
          <w:spacing w:val="31"/>
          <w:w w:val="110"/>
        </w:rPr>
        <w:t xml:space="preserve"> </w:t>
      </w:r>
      <w:r w:rsidRPr="00216BE6">
        <w:rPr>
          <w:rFonts w:ascii="Arial" w:hAnsi="Arial" w:cs="Arial"/>
          <w:w w:val="110"/>
        </w:rPr>
        <w:t>Singapore,</w:t>
      </w:r>
      <w:r w:rsidRPr="00216BE6">
        <w:rPr>
          <w:rFonts w:ascii="Arial" w:hAnsi="Arial" w:cs="Arial"/>
          <w:spacing w:val="31"/>
          <w:w w:val="110"/>
        </w:rPr>
        <w:t xml:space="preserve"> </w:t>
      </w:r>
      <w:r w:rsidRPr="00216BE6">
        <w:rPr>
          <w:rFonts w:ascii="Arial" w:hAnsi="Arial" w:cs="Arial"/>
          <w:w w:val="110"/>
        </w:rPr>
        <w:t>2016</w:t>
      </w:r>
      <w:r w:rsidRPr="00216BE6">
        <w:rPr>
          <w:rFonts w:ascii="Arial" w:hAnsi="Arial" w:cs="Arial"/>
          <w:spacing w:val="31"/>
          <w:w w:val="110"/>
        </w:rPr>
        <w:t xml:space="preserve"> </w:t>
      </w:r>
      <w:r w:rsidRPr="00216BE6">
        <w:rPr>
          <w:rFonts w:ascii="Arial" w:hAnsi="Arial" w:cs="Arial"/>
          <w:w w:val="110"/>
        </w:rPr>
        <w:t>(abstract</w:t>
      </w:r>
      <w:r w:rsidRPr="00216BE6">
        <w:rPr>
          <w:rFonts w:ascii="Arial" w:hAnsi="Arial" w:cs="Arial"/>
          <w:spacing w:val="30"/>
          <w:w w:val="110"/>
        </w:rPr>
        <w:t xml:space="preserve"> </w:t>
      </w:r>
      <w:r w:rsidRPr="00216BE6">
        <w:rPr>
          <w:rFonts w:ascii="Arial" w:hAnsi="Arial" w:cs="Arial"/>
          <w:w w:val="110"/>
        </w:rPr>
        <w:t>3931)</w:t>
      </w:r>
      <w:r w:rsidRPr="00216BE6">
        <w:rPr>
          <w:rFonts w:ascii="Arial" w:hAnsi="Arial" w:cs="Arial"/>
          <w:spacing w:val="31"/>
          <w:w w:val="110"/>
        </w:rPr>
        <w:t xml:space="preserve"> </w:t>
      </w:r>
      <w:r w:rsidRPr="00216BE6">
        <w:rPr>
          <w:rFonts w:ascii="Arial" w:hAnsi="Arial" w:cs="Arial"/>
          <w:w w:val="110"/>
        </w:rPr>
        <w:t>(abstract</w:t>
      </w:r>
      <w:r w:rsidRPr="00216BE6">
        <w:rPr>
          <w:rFonts w:ascii="Arial" w:hAnsi="Arial" w:cs="Arial"/>
          <w:spacing w:val="30"/>
          <w:w w:val="110"/>
        </w:rPr>
        <w:t xml:space="preserve"> </w:t>
      </w:r>
      <w:r w:rsidRPr="00216BE6">
        <w:rPr>
          <w:rFonts w:ascii="Arial" w:hAnsi="Arial" w:cs="Arial"/>
          <w:w w:val="110"/>
        </w:rPr>
        <w:t>3836).</w:t>
      </w:r>
    </w:p>
    <w:p w14:paraId="4CC97A40" w14:textId="77777777" w:rsidR="00051EF4" w:rsidRPr="00216BE6" w:rsidRDefault="00051EF4" w:rsidP="00EE69D9">
      <w:pPr>
        <w:tabs>
          <w:tab w:val="left" w:pos="606"/>
        </w:tabs>
        <w:autoSpaceDE w:val="0"/>
        <w:autoSpaceDN w:val="0"/>
        <w:ind w:right="117"/>
        <w:rPr>
          <w:rFonts w:ascii="Arial" w:hAnsi="Arial" w:cs="Arial"/>
        </w:rPr>
      </w:pPr>
    </w:p>
    <w:p w14:paraId="6D3F1237" w14:textId="31294E2C" w:rsidR="00201FD0" w:rsidRPr="00201FD0" w:rsidRDefault="00201FD0" w:rsidP="00EE69D9">
      <w:pPr>
        <w:pStyle w:val="BodyText"/>
        <w:numPr>
          <w:ilvl w:val="0"/>
          <w:numId w:val="11"/>
        </w:numPr>
        <w:spacing w:before="0"/>
        <w:ind w:right="119" w:hanging="540"/>
        <w:rPr>
          <w:rFonts w:cs="Arial"/>
          <w:i w:val="0"/>
        </w:rPr>
      </w:pPr>
      <w:r>
        <w:rPr>
          <w:rFonts w:cs="Arial"/>
          <w:i w:val="0"/>
        </w:rPr>
        <w:t xml:space="preserve">Wang X, Sharma SD, Bashir M, Brittain JH, Shaffer J, Yokoo T, Yuan Q, Reeder SB, </w:t>
      </w:r>
      <w:r>
        <w:rPr>
          <w:rFonts w:cs="Arial"/>
          <w:b/>
          <w:i w:val="0"/>
        </w:rPr>
        <w:t>Hernando D</w:t>
      </w:r>
      <w:r>
        <w:rPr>
          <w:rFonts w:cs="Arial"/>
          <w:i w:val="0"/>
        </w:rPr>
        <w:t>. “Multi-Center Validation of an Acetone-D20 Quantitative Diffusion Phantom.” In Proceedings of the 24</w:t>
      </w:r>
      <w:r w:rsidRPr="00201FD0">
        <w:rPr>
          <w:rFonts w:cs="Arial"/>
          <w:i w:val="0"/>
          <w:vertAlign w:val="superscript"/>
        </w:rPr>
        <w:t>th</w:t>
      </w:r>
      <w:r>
        <w:rPr>
          <w:rFonts w:cs="Arial"/>
          <w:i w:val="0"/>
        </w:rPr>
        <w:t xml:space="preserve"> Annual Meeting of the International Society of Magnetic Resonance in Medicine. Singapore 2016 (abstract 3485). </w:t>
      </w:r>
    </w:p>
    <w:p w14:paraId="55ECBEC7" w14:textId="77777777" w:rsidR="004266CF" w:rsidRPr="00216BE6" w:rsidRDefault="004266CF" w:rsidP="00EE69D9">
      <w:pPr>
        <w:pStyle w:val="BodyText"/>
        <w:spacing w:before="0"/>
        <w:ind w:left="0" w:right="119"/>
        <w:rPr>
          <w:rFonts w:cs="Arial"/>
        </w:rPr>
      </w:pPr>
    </w:p>
    <w:p w14:paraId="765FB61A" w14:textId="630CBEFC" w:rsidR="00051EF4" w:rsidRPr="00216BE6" w:rsidRDefault="00051EF4" w:rsidP="00EE69D9">
      <w:pPr>
        <w:pStyle w:val="ListParagraph"/>
        <w:numPr>
          <w:ilvl w:val="0"/>
          <w:numId w:val="11"/>
        </w:numPr>
        <w:tabs>
          <w:tab w:val="left" w:pos="606"/>
        </w:tabs>
        <w:autoSpaceDE w:val="0"/>
        <w:autoSpaceDN w:val="0"/>
        <w:ind w:right="119" w:hanging="540"/>
        <w:rPr>
          <w:rFonts w:ascii="Arial" w:hAnsi="Arial" w:cs="Arial"/>
        </w:rPr>
      </w:pPr>
      <w:r w:rsidRPr="00216BE6">
        <w:rPr>
          <w:rFonts w:ascii="Arial" w:hAnsi="Arial" w:cs="Arial"/>
          <w:spacing w:val="-5"/>
          <w:w w:val="110"/>
        </w:rPr>
        <w:t xml:space="preserve">Wang </w:t>
      </w:r>
      <w:r w:rsidRPr="00216BE6">
        <w:rPr>
          <w:rFonts w:ascii="Arial" w:hAnsi="Arial" w:cs="Arial"/>
          <w:w w:val="110"/>
        </w:rPr>
        <w:t xml:space="preserve">C, Zhang X, Ma Y, Liu X, </w:t>
      </w:r>
      <w:r w:rsidRPr="00216BE6">
        <w:rPr>
          <w:rFonts w:ascii="Arial" w:hAnsi="Arial" w:cs="Arial"/>
          <w:b/>
          <w:w w:val="105"/>
        </w:rPr>
        <w:t xml:space="preserve">Hernando </w:t>
      </w:r>
      <w:r w:rsidRPr="00216BE6">
        <w:rPr>
          <w:rFonts w:ascii="Arial" w:hAnsi="Arial" w:cs="Arial"/>
          <w:b/>
          <w:w w:val="110"/>
        </w:rPr>
        <w:t>D</w:t>
      </w:r>
      <w:r w:rsidRPr="00216BE6">
        <w:rPr>
          <w:rFonts w:ascii="Arial" w:hAnsi="Arial" w:cs="Arial"/>
          <w:w w:val="110"/>
        </w:rPr>
        <w:t xml:space="preserve">, Reeder SB, Chen W, </w:t>
      </w:r>
      <w:r w:rsidRPr="00216BE6">
        <w:rPr>
          <w:rFonts w:ascii="Arial" w:hAnsi="Arial" w:cs="Arial"/>
          <w:spacing w:val="-5"/>
          <w:w w:val="110"/>
        </w:rPr>
        <w:t xml:space="preserve">Feng </w:t>
      </w:r>
      <w:r w:rsidRPr="00216BE6">
        <w:rPr>
          <w:rFonts w:ascii="Arial" w:hAnsi="Arial" w:cs="Arial"/>
          <w:w w:val="110"/>
        </w:rPr>
        <w:t xml:space="preserve">Y, </w:t>
      </w:r>
      <w:r w:rsidRPr="00216BE6">
        <w:rPr>
          <w:rFonts w:ascii="Arial" w:hAnsi="Arial" w:cs="Arial"/>
          <w:w w:val="105"/>
        </w:rPr>
        <w:t xml:space="preserve">“A </w:t>
      </w:r>
      <w:r w:rsidR="00201FD0">
        <w:rPr>
          <w:rFonts w:ascii="Arial" w:hAnsi="Arial" w:cs="Arial"/>
          <w:w w:val="110"/>
        </w:rPr>
        <w:t>Noise Cor</w:t>
      </w:r>
      <w:r w:rsidRPr="00216BE6">
        <w:rPr>
          <w:rFonts w:ascii="Arial" w:hAnsi="Arial" w:cs="Arial"/>
          <w:w w:val="110"/>
        </w:rPr>
        <w:t xml:space="preserve">rection Model Incorporating </w:t>
      </w:r>
      <w:r w:rsidRPr="00216BE6">
        <w:rPr>
          <w:rFonts w:ascii="Arial" w:hAnsi="Arial" w:cs="Arial"/>
          <w:spacing w:val="-4"/>
          <w:w w:val="110"/>
        </w:rPr>
        <w:t xml:space="preserve">Weighted </w:t>
      </w:r>
      <w:r w:rsidRPr="00216BE6">
        <w:rPr>
          <w:rFonts w:ascii="Arial" w:hAnsi="Arial" w:cs="Arial"/>
          <w:w w:val="110"/>
        </w:rPr>
        <w:t xml:space="preserve">Neighborhood Information for Liver R2* </w:t>
      </w:r>
      <w:r w:rsidRPr="00216BE6">
        <w:rPr>
          <w:rFonts w:ascii="Arial" w:hAnsi="Arial" w:cs="Arial"/>
          <w:w w:val="105"/>
        </w:rPr>
        <w:t xml:space="preserve">Mapping,” </w:t>
      </w:r>
      <w:r w:rsidRPr="00216BE6">
        <w:rPr>
          <w:rFonts w:ascii="Arial" w:hAnsi="Arial" w:cs="Arial"/>
          <w:w w:val="110"/>
        </w:rPr>
        <w:t xml:space="preserve">In Proceedings of the 24th Annual Meeting of the International Society of Magnetic Resonance in Medicine, Singapore, 2016 (abstract  </w:t>
      </w:r>
      <w:r w:rsidRPr="00216BE6">
        <w:rPr>
          <w:rFonts w:ascii="Arial" w:hAnsi="Arial" w:cs="Arial"/>
          <w:spacing w:val="14"/>
          <w:w w:val="110"/>
        </w:rPr>
        <w:t xml:space="preserve"> </w:t>
      </w:r>
      <w:r w:rsidRPr="00216BE6">
        <w:rPr>
          <w:rFonts w:ascii="Arial" w:hAnsi="Arial" w:cs="Arial"/>
          <w:w w:val="110"/>
        </w:rPr>
        <w:t>1914).</w:t>
      </w:r>
    </w:p>
    <w:p w14:paraId="50D9ED2B" w14:textId="77777777" w:rsidR="00051EF4" w:rsidRPr="00216BE6" w:rsidRDefault="00051EF4" w:rsidP="00EE69D9">
      <w:pPr>
        <w:tabs>
          <w:tab w:val="left" w:pos="606"/>
        </w:tabs>
        <w:autoSpaceDE w:val="0"/>
        <w:autoSpaceDN w:val="0"/>
        <w:ind w:right="119"/>
        <w:rPr>
          <w:rFonts w:ascii="Arial" w:hAnsi="Arial" w:cs="Arial"/>
        </w:rPr>
      </w:pPr>
    </w:p>
    <w:p w14:paraId="536C6FD9" w14:textId="77777777" w:rsidR="00051EF4" w:rsidRPr="00216BE6" w:rsidRDefault="00051EF4" w:rsidP="00EE69D9">
      <w:pPr>
        <w:pStyle w:val="ListParagraph"/>
        <w:numPr>
          <w:ilvl w:val="0"/>
          <w:numId w:val="11"/>
        </w:numPr>
        <w:tabs>
          <w:tab w:val="left" w:pos="606"/>
        </w:tabs>
        <w:autoSpaceDE w:val="0"/>
        <w:autoSpaceDN w:val="0"/>
        <w:ind w:right="117" w:hanging="540"/>
        <w:rPr>
          <w:rFonts w:ascii="Arial" w:hAnsi="Arial" w:cs="Arial"/>
        </w:rPr>
      </w:pPr>
      <w:r w:rsidRPr="00216BE6">
        <w:rPr>
          <w:rFonts w:ascii="Arial" w:hAnsi="Arial" w:cs="Arial"/>
          <w:w w:val="110"/>
        </w:rPr>
        <w:t xml:space="preserve">Horng DE, Sharma SD, Reeder SB, </w:t>
      </w:r>
      <w:r w:rsidRPr="00216BE6">
        <w:rPr>
          <w:rFonts w:ascii="Arial" w:hAnsi="Arial" w:cs="Arial"/>
          <w:b/>
          <w:w w:val="105"/>
        </w:rPr>
        <w:t xml:space="preserve">Hernando </w:t>
      </w:r>
      <w:r w:rsidRPr="00216BE6">
        <w:rPr>
          <w:rFonts w:ascii="Arial" w:hAnsi="Arial" w:cs="Arial"/>
          <w:b/>
          <w:w w:val="110"/>
        </w:rPr>
        <w:t>D</w:t>
      </w:r>
      <w:r w:rsidRPr="00216BE6">
        <w:rPr>
          <w:rFonts w:ascii="Arial" w:hAnsi="Arial" w:cs="Arial"/>
          <w:w w:val="110"/>
        </w:rPr>
        <w:t xml:space="preserve">, </w:t>
      </w:r>
      <w:r w:rsidRPr="00216BE6">
        <w:rPr>
          <w:rFonts w:ascii="Arial" w:hAnsi="Arial" w:cs="Arial"/>
          <w:w w:val="105"/>
        </w:rPr>
        <w:t xml:space="preserve">“A </w:t>
      </w:r>
      <w:r w:rsidRPr="00216BE6">
        <w:rPr>
          <w:rFonts w:ascii="Arial" w:hAnsi="Arial" w:cs="Arial"/>
          <w:spacing w:val="-3"/>
          <w:w w:val="110"/>
        </w:rPr>
        <w:t xml:space="preserve">Novel </w:t>
      </w:r>
      <w:r w:rsidRPr="00216BE6">
        <w:rPr>
          <w:rFonts w:ascii="Arial" w:hAnsi="Arial" w:cs="Arial"/>
          <w:w w:val="110"/>
        </w:rPr>
        <w:t xml:space="preserve">Method for Background Field </w:t>
      </w:r>
      <w:r w:rsidRPr="00216BE6">
        <w:rPr>
          <w:rFonts w:ascii="Arial" w:hAnsi="Arial" w:cs="Arial"/>
          <w:spacing w:val="-3"/>
          <w:w w:val="110"/>
        </w:rPr>
        <w:t xml:space="preserve">Removal </w:t>
      </w:r>
      <w:r w:rsidRPr="00216BE6">
        <w:rPr>
          <w:rFonts w:ascii="Arial" w:hAnsi="Arial" w:cs="Arial"/>
          <w:w w:val="110"/>
        </w:rPr>
        <w:t xml:space="preserve">in Abdominal QSM,” In Proceedings of the 24th Annual Meeting of the International Society of Magnetic Resonance in Medicine, </w:t>
      </w:r>
      <w:r w:rsidRPr="00216BE6">
        <w:rPr>
          <w:rFonts w:ascii="Arial" w:hAnsi="Arial" w:cs="Arial"/>
          <w:w w:val="110"/>
        </w:rPr>
        <w:lastRenderedPageBreak/>
        <w:t>Singapore, 2016 (abstract</w:t>
      </w:r>
      <w:r w:rsidRPr="00216BE6">
        <w:rPr>
          <w:rFonts w:ascii="Arial" w:hAnsi="Arial" w:cs="Arial"/>
          <w:spacing w:val="32"/>
          <w:w w:val="110"/>
        </w:rPr>
        <w:t xml:space="preserve"> </w:t>
      </w:r>
      <w:r w:rsidRPr="00216BE6">
        <w:rPr>
          <w:rFonts w:ascii="Arial" w:hAnsi="Arial" w:cs="Arial"/>
          <w:w w:val="110"/>
        </w:rPr>
        <w:t>29).</w:t>
      </w:r>
    </w:p>
    <w:p w14:paraId="020BC0E3" w14:textId="77777777" w:rsidR="00051EF4" w:rsidRPr="00216BE6" w:rsidRDefault="00051EF4" w:rsidP="00EE69D9">
      <w:pPr>
        <w:pStyle w:val="BodyText"/>
        <w:spacing w:before="0"/>
        <w:ind w:hanging="540"/>
        <w:rPr>
          <w:rFonts w:cs="Arial"/>
        </w:rPr>
      </w:pPr>
    </w:p>
    <w:p w14:paraId="17F36AE8" w14:textId="77777777" w:rsidR="00051EF4" w:rsidRPr="00216BE6" w:rsidRDefault="00051EF4" w:rsidP="00EE69D9">
      <w:pPr>
        <w:pStyle w:val="ListParagraph"/>
        <w:numPr>
          <w:ilvl w:val="0"/>
          <w:numId w:val="11"/>
        </w:numPr>
        <w:tabs>
          <w:tab w:val="left" w:pos="606"/>
        </w:tabs>
        <w:autoSpaceDE w:val="0"/>
        <w:autoSpaceDN w:val="0"/>
        <w:ind w:right="117" w:hanging="540"/>
        <w:rPr>
          <w:rFonts w:ascii="Arial" w:hAnsi="Arial" w:cs="Arial"/>
        </w:rPr>
      </w:pPr>
      <w:r w:rsidRPr="00216BE6">
        <w:rPr>
          <w:rFonts w:ascii="Arial" w:hAnsi="Arial" w:cs="Arial"/>
          <w:b/>
          <w:w w:val="110"/>
        </w:rPr>
        <w:t>Hernando D</w:t>
      </w:r>
      <w:r w:rsidRPr="00216BE6">
        <w:rPr>
          <w:rFonts w:ascii="Arial" w:hAnsi="Arial" w:cs="Arial"/>
          <w:w w:val="110"/>
        </w:rPr>
        <w:t xml:space="preserve">, Sharma SD, Horng DE, Reeder SB, “Paradoxical Narrowing of the Spec- troscopy </w:t>
      </w:r>
      <w:r w:rsidRPr="00216BE6">
        <w:rPr>
          <w:rFonts w:ascii="Arial" w:hAnsi="Arial" w:cs="Arial"/>
          <w:spacing w:val="-4"/>
          <w:w w:val="110"/>
        </w:rPr>
        <w:t xml:space="preserve">Water </w:t>
      </w:r>
      <w:r w:rsidRPr="00216BE6">
        <w:rPr>
          <w:rFonts w:ascii="Arial" w:hAnsi="Arial" w:cs="Arial"/>
          <w:w w:val="110"/>
        </w:rPr>
        <w:t>Peak in the Presence of Iron Overload,” In</w:t>
      </w:r>
      <w:r w:rsidR="004266CF">
        <w:rPr>
          <w:rFonts w:ascii="Arial" w:hAnsi="Arial" w:cs="Arial"/>
          <w:w w:val="110"/>
        </w:rPr>
        <w:t xml:space="preserve"> Proceedings of the 24th Annual</w:t>
      </w:r>
      <w:r w:rsidRPr="00216BE6">
        <w:rPr>
          <w:rFonts w:ascii="Arial" w:hAnsi="Arial" w:cs="Arial"/>
          <w:w w:val="110"/>
        </w:rPr>
        <w:t xml:space="preserve"> Meeting </w:t>
      </w:r>
      <w:r w:rsidR="004266CF">
        <w:rPr>
          <w:rFonts w:ascii="Arial" w:hAnsi="Arial" w:cs="Arial"/>
          <w:w w:val="110"/>
        </w:rPr>
        <w:t>of the International Society of Magnetic</w:t>
      </w:r>
      <w:r w:rsidRPr="00216BE6">
        <w:rPr>
          <w:rFonts w:ascii="Arial" w:hAnsi="Arial" w:cs="Arial"/>
          <w:w w:val="110"/>
        </w:rPr>
        <w:t xml:space="preserve"> Re</w:t>
      </w:r>
      <w:r w:rsidR="004266CF">
        <w:rPr>
          <w:rFonts w:ascii="Arial" w:hAnsi="Arial" w:cs="Arial"/>
          <w:w w:val="110"/>
        </w:rPr>
        <w:t>sonance in  Medicine, Singapore, 2016 (abstract</w:t>
      </w:r>
      <w:r w:rsidRPr="00216BE6">
        <w:rPr>
          <w:rFonts w:ascii="Arial" w:hAnsi="Arial" w:cs="Arial"/>
          <w:spacing w:val="20"/>
          <w:w w:val="110"/>
        </w:rPr>
        <w:t xml:space="preserve"> </w:t>
      </w:r>
      <w:r w:rsidRPr="00216BE6">
        <w:rPr>
          <w:rFonts w:ascii="Arial" w:hAnsi="Arial" w:cs="Arial"/>
          <w:w w:val="110"/>
        </w:rPr>
        <w:t>2834).</w:t>
      </w:r>
    </w:p>
    <w:p w14:paraId="705900BA" w14:textId="77777777" w:rsidR="00051EF4" w:rsidRPr="00216BE6" w:rsidRDefault="00051EF4" w:rsidP="00EE69D9">
      <w:pPr>
        <w:pStyle w:val="BodyText"/>
        <w:spacing w:before="0"/>
        <w:ind w:hanging="540"/>
        <w:rPr>
          <w:rFonts w:cs="Arial"/>
        </w:rPr>
      </w:pPr>
    </w:p>
    <w:p w14:paraId="217DC420" w14:textId="77777777" w:rsidR="00051EF4" w:rsidRPr="00216BE6" w:rsidRDefault="00051EF4" w:rsidP="00EE69D9">
      <w:pPr>
        <w:pStyle w:val="ListParagraph"/>
        <w:numPr>
          <w:ilvl w:val="0"/>
          <w:numId w:val="11"/>
        </w:numPr>
        <w:tabs>
          <w:tab w:val="left" w:pos="606"/>
        </w:tabs>
        <w:autoSpaceDE w:val="0"/>
        <w:autoSpaceDN w:val="0"/>
        <w:ind w:right="117" w:hanging="540"/>
        <w:rPr>
          <w:rFonts w:ascii="Arial" w:hAnsi="Arial" w:cs="Arial"/>
        </w:rPr>
      </w:pPr>
      <w:r w:rsidRPr="00216BE6">
        <w:rPr>
          <w:rFonts w:ascii="Arial" w:hAnsi="Arial" w:cs="Arial"/>
          <w:w w:val="110"/>
        </w:rPr>
        <w:t xml:space="preserve">Strigel R, Henze-Bancroft L, </w:t>
      </w:r>
      <w:r w:rsidR="004266CF">
        <w:rPr>
          <w:rFonts w:ascii="Arial" w:hAnsi="Arial" w:cs="Arial"/>
          <w:b/>
          <w:w w:val="110"/>
        </w:rPr>
        <w:t>Hernando</w:t>
      </w:r>
      <w:r w:rsidRPr="00216BE6">
        <w:rPr>
          <w:rFonts w:ascii="Arial" w:hAnsi="Arial" w:cs="Arial"/>
          <w:b/>
          <w:w w:val="110"/>
        </w:rPr>
        <w:t xml:space="preserve"> D</w:t>
      </w:r>
      <w:r w:rsidRPr="00216BE6">
        <w:rPr>
          <w:rFonts w:ascii="Arial" w:hAnsi="Arial" w:cs="Arial"/>
          <w:w w:val="110"/>
        </w:rPr>
        <w:t xml:space="preserve">, Reeder SB, “Proton Density </w:t>
      </w:r>
      <w:r w:rsidRPr="00216BE6">
        <w:rPr>
          <w:rFonts w:ascii="Arial" w:hAnsi="Arial" w:cs="Arial"/>
          <w:spacing w:val="-4"/>
          <w:w w:val="110"/>
        </w:rPr>
        <w:t xml:space="preserve">Water  </w:t>
      </w:r>
      <w:r w:rsidRPr="00216BE6">
        <w:rPr>
          <w:rFonts w:ascii="Arial" w:hAnsi="Arial" w:cs="Arial"/>
          <w:spacing w:val="-3"/>
          <w:w w:val="110"/>
        </w:rPr>
        <w:t xml:space="preserve">Fraction </w:t>
      </w:r>
      <w:r w:rsidRPr="00216BE6">
        <w:rPr>
          <w:rFonts w:ascii="Arial" w:hAnsi="Arial" w:cs="Arial"/>
          <w:w w:val="110"/>
        </w:rPr>
        <w:t xml:space="preserve">as </w:t>
      </w:r>
      <w:r w:rsidR="004266CF">
        <w:rPr>
          <w:rFonts w:ascii="Arial" w:hAnsi="Arial" w:cs="Arial"/>
          <w:w w:val="110"/>
        </w:rPr>
        <w:t>a Measurement of Breast Fibroglandular Tissue</w:t>
      </w:r>
      <w:r w:rsidRPr="00216BE6">
        <w:rPr>
          <w:rFonts w:ascii="Arial" w:hAnsi="Arial" w:cs="Arial"/>
          <w:w w:val="110"/>
        </w:rPr>
        <w:t xml:space="preserve"> </w:t>
      </w:r>
      <w:r w:rsidR="004266CF">
        <w:rPr>
          <w:rFonts w:ascii="Arial" w:hAnsi="Arial" w:cs="Arial"/>
          <w:spacing w:val="-4"/>
          <w:w w:val="110"/>
        </w:rPr>
        <w:t>Volume</w:t>
      </w:r>
      <w:r w:rsidRPr="00216BE6">
        <w:rPr>
          <w:rFonts w:ascii="Arial" w:hAnsi="Arial" w:cs="Arial"/>
          <w:spacing w:val="-4"/>
          <w:w w:val="110"/>
        </w:rPr>
        <w:t xml:space="preserve"> </w:t>
      </w:r>
      <w:r w:rsidR="004266CF">
        <w:rPr>
          <w:rFonts w:ascii="Arial" w:hAnsi="Arial" w:cs="Arial"/>
          <w:w w:val="110"/>
        </w:rPr>
        <w:t>and  Concentration,” In</w:t>
      </w:r>
      <w:r w:rsidRPr="00216BE6">
        <w:rPr>
          <w:rFonts w:ascii="Arial" w:hAnsi="Arial" w:cs="Arial"/>
          <w:w w:val="110"/>
        </w:rPr>
        <w:t xml:space="preserve"> Proceedings of the 24th Annual Meeting of the International Society of Magnetic Resonanc</w:t>
      </w:r>
      <w:r w:rsidR="004266CF">
        <w:rPr>
          <w:rFonts w:ascii="Arial" w:hAnsi="Arial" w:cs="Arial"/>
          <w:w w:val="110"/>
        </w:rPr>
        <w:t>e in Medicine, Singapore, 2016</w:t>
      </w:r>
      <w:r w:rsidRPr="00216BE6">
        <w:rPr>
          <w:rFonts w:ascii="Arial" w:hAnsi="Arial" w:cs="Arial"/>
          <w:w w:val="110"/>
        </w:rPr>
        <w:t xml:space="preserve"> (abstract</w:t>
      </w:r>
      <w:r w:rsidRPr="00216BE6">
        <w:rPr>
          <w:rFonts w:ascii="Arial" w:hAnsi="Arial" w:cs="Arial"/>
          <w:spacing w:val="-12"/>
          <w:w w:val="110"/>
        </w:rPr>
        <w:t xml:space="preserve"> </w:t>
      </w:r>
      <w:r w:rsidRPr="00216BE6">
        <w:rPr>
          <w:rFonts w:ascii="Arial" w:hAnsi="Arial" w:cs="Arial"/>
          <w:w w:val="110"/>
        </w:rPr>
        <w:t>2480).</w:t>
      </w:r>
    </w:p>
    <w:p w14:paraId="70D9D078" w14:textId="77777777" w:rsidR="00216BE6" w:rsidRPr="00216BE6" w:rsidRDefault="00216BE6" w:rsidP="00EE69D9">
      <w:pPr>
        <w:tabs>
          <w:tab w:val="left" w:pos="606"/>
        </w:tabs>
        <w:autoSpaceDE w:val="0"/>
        <w:autoSpaceDN w:val="0"/>
        <w:ind w:right="117"/>
        <w:rPr>
          <w:rFonts w:ascii="Arial" w:hAnsi="Arial" w:cs="Arial"/>
        </w:rPr>
      </w:pPr>
    </w:p>
    <w:p w14:paraId="6F1F8B6B" w14:textId="77777777" w:rsidR="00051EF4" w:rsidRPr="00216BE6" w:rsidRDefault="00051EF4" w:rsidP="00EE69D9">
      <w:pPr>
        <w:pStyle w:val="ListParagraph"/>
        <w:numPr>
          <w:ilvl w:val="0"/>
          <w:numId w:val="11"/>
        </w:numPr>
        <w:tabs>
          <w:tab w:val="left" w:pos="606"/>
        </w:tabs>
        <w:autoSpaceDE w:val="0"/>
        <w:autoSpaceDN w:val="0"/>
        <w:ind w:right="117" w:hanging="540"/>
        <w:rPr>
          <w:rFonts w:ascii="Arial" w:hAnsi="Arial" w:cs="Arial"/>
        </w:rPr>
      </w:pPr>
      <w:r w:rsidRPr="00216BE6">
        <w:rPr>
          <w:rFonts w:ascii="Arial" w:hAnsi="Arial" w:cs="Arial"/>
          <w:w w:val="110"/>
        </w:rPr>
        <w:t xml:space="preserve">Campo CA, </w:t>
      </w:r>
      <w:r w:rsidRPr="00216BE6">
        <w:rPr>
          <w:rFonts w:ascii="Arial" w:hAnsi="Arial" w:cs="Arial"/>
          <w:b/>
          <w:w w:val="110"/>
        </w:rPr>
        <w:t>Hernando D</w:t>
      </w:r>
      <w:r w:rsidRPr="00216BE6">
        <w:rPr>
          <w:rFonts w:ascii="Arial" w:hAnsi="Arial" w:cs="Arial"/>
          <w:w w:val="110"/>
        </w:rPr>
        <w:t xml:space="preserve">, Schubert T, Motosugi U, Sharma SD, </w:t>
      </w:r>
      <w:r w:rsidRPr="00216BE6">
        <w:rPr>
          <w:rFonts w:ascii="Arial" w:hAnsi="Arial" w:cs="Arial"/>
          <w:spacing w:val="-4"/>
          <w:w w:val="110"/>
        </w:rPr>
        <w:t xml:space="preserve">Wells </w:t>
      </w:r>
      <w:r w:rsidR="004266CF">
        <w:rPr>
          <w:rFonts w:ascii="Arial" w:hAnsi="Arial" w:cs="Arial"/>
          <w:w w:val="110"/>
        </w:rPr>
        <w:t>SA, Reeder SB, “Proton-Density</w:t>
      </w:r>
      <w:r w:rsidRPr="00216BE6">
        <w:rPr>
          <w:rFonts w:ascii="Arial" w:hAnsi="Arial" w:cs="Arial"/>
          <w:w w:val="110"/>
        </w:rPr>
        <w:t xml:space="preserve"> </w:t>
      </w:r>
      <w:r w:rsidR="004266CF">
        <w:rPr>
          <w:rFonts w:ascii="Arial" w:hAnsi="Arial" w:cs="Arial"/>
          <w:spacing w:val="-3"/>
          <w:w w:val="110"/>
        </w:rPr>
        <w:t>Fat-Fraction</w:t>
      </w:r>
      <w:r w:rsidRPr="00216BE6">
        <w:rPr>
          <w:rFonts w:ascii="Arial" w:hAnsi="Arial" w:cs="Arial"/>
          <w:spacing w:val="-3"/>
          <w:w w:val="110"/>
        </w:rPr>
        <w:t xml:space="preserve"> </w:t>
      </w:r>
      <w:r w:rsidR="004266CF">
        <w:rPr>
          <w:rFonts w:ascii="Arial" w:hAnsi="Arial" w:cs="Arial"/>
          <w:w w:val="110"/>
        </w:rPr>
        <w:t>Quantification of the</w:t>
      </w:r>
      <w:r w:rsidRPr="00216BE6">
        <w:rPr>
          <w:rFonts w:ascii="Arial" w:hAnsi="Arial" w:cs="Arial"/>
          <w:w w:val="110"/>
        </w:rPr>
        <w:t xml:space="preserve"> L</w:t>
      </w:r>
      <w:r w:rsidR="004266CF">
        <w:rPr>
          <w:rFonts w:ascii="Arial" w:hAnsi="Arial" w:cs="Arial"/>
          <w:w w:val="110"/>
        </w:rPr>
        <w:t>iver in the Presence</w:t>
      </w:r>
      <w:r w:rsidRPr="00216BE6">
        <w:rPr>
          <w:rFonts w:ascii="Arial" w:hAnsi="Arial" w:cs="Arial"/>
          <w:w w:val="110"/>
        </w:rPr>
        <w:t xml:space="preserve"> of  </w:t>
      </w:r>
      <w:r w:rsidR="004266CF">
        <w:rPr>
          <w:rFonts w:ascii="Arial" w:hAnsi="Arial" w:cs="Arial"/>
          <w:spacing w:val="-3"/>
          <w:w w:val="110"/>
        </w:rPr>
        <w:t>Ferumoxytol</w:t>
      </w:r>
      <w:r w:rsidRPr="00216BE6">
        <w:rPr>
          <w:rFonts w:ascii="Arial" w:hAnsi="Arial" w:cs="Arial"/>
          <w:spacing w:val="-3"/>
          <w:w w:val="110"/>
        </w:rPr>
        <w:t xml:space="preserve"> </w:t>
      </w:r>
      <w:r w:rsidRPr="00216BE6">
        <w:rPr>
          <w:rFonts w:ascii="Arial" w:hAnsi="Arial" w:cs="Arial"/>
          <w:w w:val="110"/>
        </w:rPr>
        <w:t xml:space="preserve">at 1.5T and 3T,” In </w:t>
      </w:r>
      <w:r w:rsidR="004266CF">
        <w:rPr>
          <w:rFonts w:ascii="Arial" w:hAnsi="Arial" w:cs="Arial"/>
          <w:w w:val="110"/>
        </w:rPr>
        <w:t>Proceedings of the 24th Annual</w:t>
      </w:r>
      <w:r w:rsidRPr="00216BE6">
        <w:rPr>
          <w:rFonts w:ascii="Arial" w:hAnsi="Arial" w:cs="Arial"/>
          <w:w w:val="110"/>
        </w:rPr>
        <w:t xml:space="preserve"> </w:t>
      </w:r>
      <w:r w:rsidR="004266CF">
        <w:rPr>
          <w:rFonts w:ascii="Arial" w:hAnsi="Arial" w:cs="Arial"/>
          <w:w w:val="110"/>
        </w:rPr>
        <w:t>Meeting of the  International Society</w:t>
      </w:r>
      <w:r w:rsidRPr="00216BE6">
        <w:rPr>
          <w:rFonts w:ascii="Arial" w:hAnsi="Arial" w:cs="Arial"/>
          <w:w w:val="110"/>
        </w:rPr>
        <w:t xml:space="preserve"> of Magnetic Resonance in Medicine, Singapore, 2016 (abstract</w:t>
      </w:r>
      <w:r w:rsidRPr="00216BE6">
        <w:rPr>
          <w:rFonts w:ascii="Arial" w:hAnsi="Arial" w:cs="Arial"/>
          <w:spacing w:val="11"/>
          <w:w w:val="110"/>
        </w:rPr>
        <w:t xml:space="preserve"> </w:t>
      </w:r>
      <w:r w:rsidRPr="00216BE6">
        <w:rPr>
          <w:rFonts w:ascii="Arial" w:hAnsi="Arial" w:cs="Arial"/>
          <w:w w:val="110"/>
        </w:rPr>
        <w:t>3841).</w:t>
      </w:r>
    </w:p>
    <w:p w14:paraId="28348394" w14:textId="77777777" w:rsidR="00ED3D9E" w:rsidRPr="00222A44" w:rsidRDefault="00ED3D9E" w:rsidP="00EE69D9">
      <w:pPr>
        <w:tabs>
          <w:tab w:val="left" w:pos="606"/>
        </w:tabs>
        <w:autoSpaceDE w:val="0"/>
        <w:autoSpaceDN w:val="0"/>
        <w:ind w:right="117"/>
        <w:rPr>
          <w:rFonts w:ascii="Arial" w:hAnsi="Arial" w:cs="Arial"/>
          <w:sz w:val="21"/>
        </w:rPr>
      </w:pPr>
    </w:p>
    <w:p w14:paraId="01A89A6A" w14:textId="77777777" w:rsidR="00051EF4" w:rsidRPr="009061DF" w:rsidRDefault="00051EF4" w:rsidP="00EE69D9">
      <w:pPr>
        <w:pStyle w:val="ListParagraph"/>
        <w:numPr>
          <w:ilvl w:val="0"/>
          <w:numId w:val="11"/>
        </w:numPr>
        <w:tabs>
          <w:tab w:val="left" w:pos="606"/>
        </w:tabs>
        <w:autoSpaceDE w:val="0"/>
        <w:autoSpaceDN w:val="0"/>
        <w:ind w:right="117" w:hanging="540"/>
        <w:rPr>
          <w:rFonts w:ascii="Arial" w:hAnsi="Arial" w:cs="Arial"/>
        </w:rPr>
      </w:pPr>
      <w:r w:rsidRPr="00216BE6">
        <w:rPr>
          <w:rFonts w:ascii="Arial" w:hAnsi="Arial" w:cs="Arial"/>
          <w:w w:val="110"/>
        </w:rPr>
        <w:t xml:space="preserve">Sharma SD, Colgan TJ, Campo CA, Schubert T, Motosugi U, </w:t>
      </w:r>
      <w:r w:rsidRPr="00216BE6">
        <w:rPr>
          <w:rFonts w:ascii="Arial" w:hAnsi="Arial" w:cs="Arial"/>
          <w:b/>
          <w:w w:val="110"/>
        </w:rPr>
        <w:t>Hernando D</w:t>
      </w:r>
      <w:r w:rsidRPr="00216BE6">
        <w:rPr>
          <w:rFonts w:ascii="Arial" w:hAnsi="Arial" w:cs="Arial"/>
          <w:w w:val="110"/>
        </w:rPr>
        <w:t xml:space="preserve">, Reeder SB, “Quantitative Susceptibility Mapping of the Liver and Spleen in Subjects with </w:t>
      </w:r>
      <w:r w:rsidRPr="00216BE6">
        <w:rPr>
          <w:rFonts w:ascii="Arial" w:hAnsi="Arial" w:cs="Arial"/>
          <w:spacing w:val="-3"/>
          <w:w w:val="110"/>
        </w:rPr>
        <w:t xml:space="preserve">Ferumoxytol </w:t>
      </w:r>
      <w:r w:rsidRPr="00216BE6">
        <w:rPr>
          <w:rFonts w:ascii="Arial" w:hAnsi="Arial" w:cs="Arial"/>
          <w:w w:val="110"/>
        </w:rPr>
        <w:t>Injection,” In Proceedings of the 24th Annual Meeting of the International Society of Magnetic Resonance in Medicine, Singapore,</w:t>
      </w:r>
      <w:r w:rsidR="004266CF">
        <w:rPr>
          <w:rFonts w:ascii="Arial" w:hAnsi="Arial" w:cs="Arial"/>
          <w:w w:val="110"/>
        </w:rPr>
        <w:t xml:space="preserve"> 2016 (abstract</w:t>
      </w:r>
      <w:r w:rsidRPr="00216BE6">
        <w:rPr>
          <w:rFonts w:ascii="Arial" w:hAnsi="Arial" w:cs="Arial"/>
          <w:spacing w:val="41"/>
          <w:w w:val="110"/>
        </w:rPr>
        <w:t xml:space="preserve"> </w:t>
      </w:r>
      <w:r w:rsidRPr="00216BE6">
        <w:rPr>
          <w:rFonts w:ascii="Arial" w:hAnsi="Arial" w:cs="Arial"/>
          <w:w w:val="110"/>
        </w:rPr>
        <w:t>2983).</w:t>
      </w:r>
    </w:p>
    <w:p w14:paraId="5D8F59B2" w14:textId="77777777" w:rsidR="009061DF" w:rsidRPr="00201FD0" w:rsidRDefault="009061DF" w:rsidP="00201FD0">
      <w:pPr>
        <w:tabs>
          <w:tab w:val="left" w:pos="606"/>
        </w:tabs>
        <w:autoSpaceDE w:val="0"/>
        <w:autoSpaceDN w:val="0"/>
        <w:ind w:right="117"/>
        <w:rPr>
          <w:rFonts w:ascii="Arial" w:hAnsi="Arial" w:cs="Arial"/>
        </w:rPr>
      </w:pPr>
    </w:p>
    <w:p w14:paraId="5F70ECBC" w14:textId="3A4D334E" w:rsidR="00051EF4" w:rsidRPr="00216BE6" w:rsidRDefault="00051EF4" w:rsidP="00EE69D9">
      <w:pPr>
        <w:pStyle w:val="ListParagraph"/>
        <w:numPr>
          <w:ilvl w:val="0"/>
          <w:numId w:val="11"/>
        </w:numPr>
        <w:tabs>
          <w:tab w:val="left" w:pos="606"/>
        </w:tabs>
        <w:autoSpaceDE w:val="0"/>
        <w:autoSpaceDN w:val="0"/>
        <w:ind w:right="117" w:hanging="540"/>
        <w:rPr>
          <w:rFonts w:ascii="Arial" w:hAnsi="Arial" w:cs="Arial"/>
        </w:rPr>
      </w:pPr>
      <w:r w:rsidRPr="00BD1D09">
        <w:rPr>
          <w:rFonts w:ascii="Arial" w:hAnsi="Arial" w:cs="Arial"/>
          <w:w w:val="110"/>
        </w:rPr>
        <w:t>Henze</w:t>
      </w:r>
      <w:r w:rsidRPr="00216BE6">
        <w:rPr>
          <w:rFonts w:ascii="Arial" w:hAnsi="Arial" w:cs="Arial"/>
          <w:w w:val="110"/>
        </w:rPr>
        <w:t xml:space="preserve">-Bancroft L, Strigel R, Hamilton G, Reeder SB, </w:t>
      </w:r>
      <w:r w:rsidRPr="00216BE6">
        <w:rPr>
          <w:rFonts w:ascii="Arial" w:hAnsi="Arial" w:cs="Arial"/>
          <w:b/>
          <w:w w:val="110"/>
        </w:rPr>
        <w:t>Hernando D</w:t>
      </w:r>
      <w:r w:rsidR="004266CF">
        <w:rPr>
          <w:rFonts w:ascii="Arial" w:hAnsi="Arial" w:cs="Arial"/>
          <w:w w:val="110"/>
        </w:rPr>
        <w:t>, “Rapid T1 and T2 Mea</w:t>
      </w:r>
      <w:r w:rsidRPr="00216BE6">
        <w:rPr>
          <w:rFonts w:ascii="Arial" w:hAnsi="Arial" w:cs="Arial"/>
          <w:w w:val="110"/>
        </w:rPr>
        <w:t>surements of Breast Tissue at 3T Using Multi-TR, Multi-TE Spectroscopy,” In Proceedings of the 24th Annual Meeting of the International Society of Magnetic Re</w:t>
      </w:r>
      <w:r w:rsidR="004266CF">
        <w:rPr>
          <w:rFonts w:ascii="Arial" w:hAnsi="Arial" w:cs="Arial"/>
          <w:w w:val="110"/>
        </w:rPr>
        <w:t>sonance in Medicine, Singapore, 2016</w:t>
      </w:r>
      <w:r w:rsidRPr="00216BE6">
        <w:rPr>
          <w:rFonts w:ascii="Arial" w:hAnsi="Arial" w:cs="Arial"/>
          <w:w w:val="110"/>
        </w:rPr>
        <w:t xml:space="preserve"> (abstract</w:t>
      </w:r>
      <w:r w:rsidRPr="00216BE6">
        <w:rPr>
          <w:rFonts w:ascii="Arial" w:hAnsi="Arial" w:cs="Arial"/>
          <w:spacing w:val="-12"/>
          <w:w w:val="110"/>
        </w:rPr>
        <w:t xml:space="preserve"> </w:t>
      </w:r>
      <w:r w:rsidRPr="00216BE6">
        <w:rPr>
          <w:rFonts w:ascii="Arial" w:hAnsi="Arial" w:cs="Arial"/>
          <w:w w:val="110"/>
        </w:rPr>
        <w:t>2484).</w:t>
      </w:r>
    </w:p>
    <w:p w14:paraId="0A36D7CB" w14:textId="77777777" w:rsidR="00051EF4" w:rsidRPr="00216BE6" w:rsidRDefault="00051EF4" w:rsidP="00EE69D9">
      <w:pPr>
        <w:pStyle w:val="BodyText"/>
        <w:spacing w:before="0"/>
        <w:ind w:hanging="540"/>
        <w:rPr>
          <w:rFonts w:cs="Arial"/>
        </w:rPr>
      </w:pPr>
    </w:p>
    <w:p w14:paraId="0C796B9E" w14:textId="3754C4C4" w:rsidR="00BD1D09" w:rsidRPr="00BD1D09" w:rsidRDefault="00BD1D09" w:rsidP="00EE69D9">
      <w:pPr>
        <w:pStyle w:val="ListParagraph"/>
        <w:numPr>
          <w:ilvl w:val="0"/>
          <w:numId w:val="11"/>
        </w:numPr>
        <w:tabs>
          <w:tab w:val="left" w:pos="606"/>
        </w:tabs>
        <w:autoSpaceDE w:val="0"/>
        <w:autoSpaceDN w:val="0"/>
        <w:ind w:right="117" w:hanging="540"/>
        <w:rPr>
          <w:rFonts w:ascii="Arial" w:hAnsi="Arial" w:cs="Arial"/>
        </w:rPr>
      </w:pPr>
      <w:r>
        <w:rPr>
          <w:rFonts w:ascii="Arial" w:hAnsi="Arial" w:cs="Arial"/>
        </w:rPr>
        <w:t xml:space="preserve">Wang X, Reeder SB, </w:t>
      </w:r>
      <w:r>
        <w:rPr>
          <w:rFonts w:ascii="Arial" w:hAnsi="Arial" w:cs="Arial"/>
          <w:b/>
        </w:rPr>
        <w:t>Hernando D</w:t>
      </w:r>
      <w:r>
        <w:rPr>
          <w:rFonts w:ascii="Arial" w:hAnsi="Arial" w:cs="Arial"/>
        </w:rPr>
        <w:t>. Single MR Spectral Peak Diffusion Phantom with Wide ADC Range Based on Acetone, H2O and Manganese Chloride. 24</w:t>
      </w:r>
      <w:r w:rsidRPr="00BD1D09">
        <w:rPr>
          <w:rFonts w:ascii="Arial" w:hAnsi="Arial" w:cs="Arial"/>
          <w:vertAlign w:val="superscript"/>
        </w:rPr>
        <w:t>th</w:t>
      </w:r>
      <w:r>
        <w:rPr>
          <w:rFonts w:ascii="Arial" w:hAnsi="Arial" w:cs="Arial"/>
        </w:rPr>
        <w:t xml:space="preserve"> Annual Meeting of the International Society of Magnetic Resonance in Medicine. Singapore. 2016. (Abstract 921).</w:t>
      </w:r>
    </w:p>
    <w:p w14:paraId="4CC15BC1" w14:textId="77777777" w:rsidR="004266CF" w:rsidRPr="00F673EE" w:rsidRDefault="004266CF" w:rsidP="00EE69D9">
      <w:pPr>
        <w:pStyle w:val="BodyText"/>
        <w:spacing w:before="0"/>
        <w:ind w:hanging="540"/>
        <w:rPr>
          <w:rFonts w:cs="Arial"/>
        </w:rPr>
      </w:pPr>
    </w:p>
    <w:p w14:paraId="063CCF62" w14:textId="3652404C" w:rsidR="00BD1D09" w:rsidRPr="00BD1D09" w:rsidRDefault="00BD1D09" w:rsidP="00EE69D9">
      <w:pPr>
        <w:pStyle w:val="BodyText"/>
        <w:numPr>
          <w:ilvl w:val="0"/>
          <w:numId w:val="11"/>
        </w:numPr>
        <w:spacing w:before="0"/>
        <w:ind w:right="118" w:hanging="540"/>
        <w:rPr>
          <w:rFonts w:cs="Arial"/>
          <w:i w:val="0"/>
        </w:rPr>
      </w:pPr>
      <w:r>
        <w:rPr>
          <w:rFonts w:cs="Arial"/>
          <w:i w:val="0"/>
        </w:rPr>
        <w:t xml:space="preserve">Campo CA, </w:t>
      </w:r>
      <w:r>
        <w:rPr>
          <w:rFonts w:cs="Arial"/>
          <w:b/>
          <w:i w:val="0"/>
        </w:rPr>
        <w:t xml:space="preserve">Hernando D, </w:t>
      </w:r>
      <w:r>
        <w:rPr>
          <w:rFonts w:cs="Arial"/>
          <w:i w:val="0"/>
        </w:rPr>
        <w:t>Bookwalter C, Schubert T, Reeder SB. Standardized Approach for Region-of-Interest-Based Measurements of Proton-Density Fat-Fraction and R2* in the Liver. 24</w:t>
      </w:r>
      <w:r w:rsidRPr="00BD1D09">
        <w:rPr>
          <w:rFonts w:cs="Arial"/>
          <w:i w:val="0"/>
          <w:vertAlign w:val="superscript"/>
        </w:rPr>
        <w:t>th</w:t>
      </w:r>
      <w:r>
        <w:rPr>
          <w:rFonts w:cs="Arial"/>
          <w:i w:val="0"/>
        </w:rPr>
        <w:t xml:space="preserve"> Annual Meeting of the International Society of Magnetic Resonance in Medicine. Singapore. 2016. (Abstract 3845).</w:t>
      </w:r>
    </w:p>
    <w:p w14:paraId="189DC3A8" w14:textId="77777777" w:rsidR="00F6081A" w:rsidRDefault="00F6081A" w:rsidP="00EE69D9">
      <w:pPr>
        <w:pStyle w:val="BodyText"/>
        <w:spacing w:before="0"/>
        <w:ind w:left="0" w:right="118"/>
        <w:rPr>
          <w:rFonts w:cs="Arial"/>
          <w:i w:val="0"/>
        </w:rPr>
      </w:pPr>
    </w:p>
    <w:p w14:paraId="573334AF" w14:textId="572770CE" w:rsidR="00D01B2A" w:rsidRPr="00D01B2A" w:rsidRDefault="00D01B2A" w:rsidP="00EE69D9">
      <w:pPr>
        <w:pStyle w:val="BodyText"/>
        <w:numPr>
          <w:ilvl w:val="0"/>
          <w:numId w:val="11"/>
        </w:numPr>
        <w:spacing w:before="0"/>
        <w:ind w:right="118" w:hanging="540"/>
        <w:rPr>
          <w:rFonts w:cs="Arial"/>
          <w:i w:val="0"/>
        </w:rPr>
      </w:pPr>
      <w:r>
        <w:rPr>
          <w:rFonts w:cs="Arial"/>
          <w:i w:val="0"/>
        </w:rPr>
        <w:t xml:space="preserve">Sharma SD, Kühn JP, Kromrey ML, Reeder SB, </w:t>
      </w:r>
      <w:r>
        <w:rPr>
          <w:rFonts w:cs="Arial"/>
          <w:b/>
          <w:i w:val="0"/>
        </w:rPr>
        <w:t>Hernando D</w:t>
      </w:r>
      <w:r>
        <w:rPr>
          <w:rFonts w:cs="Arial"/>
          <w:i w:val="0"/>
        </w:rPr>
        <w:t>. Whole-Body Quantitative Susceptibility Mapping in Healthy Subjects and in Patients with Iron Overload. In Proceedings of the 24</w:t>
      </w:r>
      <w:r w:rsidRPr="00D01B2A">
        <w:rPr>
          <w:rFonts w:cs="Arial"/>
          <w:i w:val="0"/>
          <w:vertAlign w:val="superscript"/>
        </w:rPr>
        <w:t>th</w:t>
      </w:r>
      <w:r>
        <w:rPr>
          <w:rFonts w:cs="Arial"/>
          <w:i w:val="0"/>
        </w:rPr>
        <w:t xml:space="preserve"> Annual Meeting of the International Society of Magnetic Resonance in Medicine. Singapore. 2016. (Abstract 2855).</w:t>
      </w:r>
    </w:p>
    <w:p w14:paraId="621CFAB5" w14:textId="77777777" w:rsidR="00F6081A" w:rsidRDefault="00F6081A" w:rsidP="00EE69D9">
      <w:pPr>
        <w:pStyle w:val="BodyText"/>
        <w:spacing w:before="0"/>
        <w:ind w:left="0" w:right="118"/>
        <w:rPr>
          <w:rFonts w:cs="Arial"/>
          <w:i w:val="0"/>
        </w:rPr>
      </w:pPr>
    </w:p>
    <w:p w14:paraId="0CCACCCC" w14:textId="77777777" w:rsidR="00E13C7D" w:rsidRDefault="00F673EE" w:rsidP="00EE69D9">
      <w:pPr>
        <w:pStyle w:val="BodyText"/>
        <w:numPr>
          <w:ilvl w:val="0"/>
          <w:numId w:val="11"/>
        </w:numPr>
        <w:spacing w:before="0"/>
        <w:ind w:right="118" w:hanging="540"/>
        <w:rPr>
          <w:rFonts w:cs="Arial"/>
          <w:i w:val="0"/>
        </w:rPr>
      </w:pPr>
      <w:r w:rsidRPr="00E13C7D">
        <w:rPr>
          <w:rFonts w:cs="Arial"/>
          <w:i w:val="0"/>
        </w:rPr>
        <w:t xml:space="preserve">Zhu A, Sharma SD, Reeder SB, Wieben O, Golos T, Nguyen S, Shah DM, Bird IM, </w:t>
      </w:r>
      <w:r w:rsidRPr="00E13C7D">
        <w:rPr>
          <w:rFonts w:cs="Arial"/>
          <w:b/>
          <w:i w:val="0"/>
        </w:rPr>
        <w:t>Hernando D</w:t>
      </w:r>
      <w:r w:rsidRPr="00E13C7D">
        <w:rPr>
          <w:rFonts w:cs="Arial"/>
          <w:i w:val="0"/>
        </w:rPr>
        <w:t xml:space="preserve">. Ferumoxytol-Enhanced Quantitative Susceptibility Mapping of the Rhesus Placenta.  Poster. 4th International Workshop on MRI Phase Contrast &amp; Quantitative </w:t>
      </w:r>
      <w:r w:rsidRPr="00E13C7D">
        <w:rPr>
          <w:rFonts w:cs="Arial"/>
          <w:i w:val="0"/>
        </w:rPr>
        <w:lastRenderedPageBreak/>
        <w:t>Susceptibility Mapping. Graz, Austria. September 26, 2016.</w:t>
      </w:r>
    </w:p>
    <w:p w14:paraId="5B1F55D2" w14:textId="77777777" w:rsidR="00F6081A" w:rsidRDefault="00F6081A" w:rsidP="00EE69D9">
      <w:pPr>
        <w:pStyle w:val="BodyText"/>
        <w:spacing w:before="0"/>
        <w:ind w:left="0" w:right="118"/>
        <w:rPr>
          <w:rFonts w:cs="Arial"/>
          <w:i w:val="0"/>
        </w:rPr>
      </w:pPr>
    </w:p>
    <w:p w14:paraId="5C2C3D77" w14:textId="77777777" w:rsidR="00A331B7" w:rsidRDefault="00F673EE" w:rsidP="00EE69D9">
      <w:pPr>
        <w:pStyle w:val="BodyText"/>
        <w:numPr>
          <w:ilvl w:val="0"/>
          <w:numId w:val="11"/>
        </w:numPr>
        <w:spacing w:before="0"/>
        <w:ind w:right="118" w:hanging="540"/>
        <w:rPr>
          <w:rFonts w:cs="Arial"/>
          <w:i w:val="0"/>
        </w:rPr>
      </w:pPr>
      <w:r w:rsidRPr="00E13C7D">
        <w:rPr>
          <w:rFonts w:cs="Arial"/>
          <w:i w:val="0"/>
        </w:rPr>
        <w:t xml:space="preserve">Reeder SB, Wiens CN, Artz N, Schwimmer J, Agni R, Watson R, Wolfson T, Gamst A, Campos G, Horgan S, Funk L, Jacobsen G, Greenberg J, Schlein A, Covarrubias Y, Hooker J, Middleton M, Hamilton G, Ratliff B, McMillan A, </w:t>
      </w:r>
      <w:r w:rsidRPr="00E13C7D">
        <w:rPr>
          <w:rFonts w:cs="Arial"/>
          <w:b/>
          <w:i w:val="0"/>
        </w:rPr>
        <w:t>Hernando D</w:t>
      </w:r>
      <w:r w:rsidRPr="00E13C7D">
        <w:rPr>
          <w:rFonts w:cs="Arial"/>
          <w:i w:val="0"/>
        </w:rPr>
        <w:t>, Sirlin CB. In Vivo Biochemical and Histological Validation of Proton Density Fat Fraction as a Quantitative Biomarker of Hepatic Steatosis. International Society for Magnetic Resonance in Medicine 25th Annual Meeting. Honolulu, HI. April 2017. Program Number: 124.</w:t>
      </w:r>
    </w:p>
    <w:p w14:paraId="283EF8D1" w14:textId="77777777" w:rsidR="00F6081A" w:rsidRDefault="00F6081A" w:rsidP="00EE69D9">
      <w:pPr>
        <w:pStyle w:val="BodyText"/>
        <w:spacing w:before="0"/>
        <w:ind w:left="0" w:right="118"/>
        <w:rPr>
          <w:rFonts w:cs="Arial"/>
          <w:i w:val="0"/>
        </w:rPr>
      </w:pPr>
    </w:p>
    <w:p w14:paraId="12DC23B3" w14:textId="77777777" w:rsidR="00F678D5" w:rsidRDefault="00F673EE" w:rsidP="00EE69D9">
      <w:pPr>
        <w:pStyle w:val="BodyText"/>
        <w:numPr>
          <w:ilvl w:val="0"/>
          <w:numId w:val="11"/>
        </w:numPr>
        <w:spacing w:before="0"/>
        <w:ind w:right="118" w:hanging="540"/>
        <w:rPr>
          <w:rFonts w:cs="Arial"/>
          <w:i w:val="0"/>
        </w:rPr>
      </w:pPr>
      <w:r w:rsidRPr="00A331B7">
        <w:rPr>
          <w:rFonts w:cs="Arial"/>
          <w:i w:val="0"/>
        </w:rPr>
        <w:t xml:space="preserve">Wiens CN, Zhu A, Johnson KM, Reeder SB, </w:t>
      </w:r>
      <w:r w:rsidRPr="00A331B7">
        <w:rPr>
          <w:rFonts w:cs="Arial"/>
          <w:b/>
          <w:i w:val="0"/>
        </w:rPr>
        <w:t>Hernando D</w:t>
      </w:r>
      <w:r w:rsidRPr="00A331B7">
        <w:rPr>
          <w:rFonts w:cs="Arial"/>
          <w:i w:val="0"/>
        </w:rPr>
        <w:t xml:space="preserve">.  Accuracy and Reproducibility of Iron Quantification using Ultra-Short TE Imaging at 1.5T and 3.0T. Oral Presentation.  International Society for Magnetic Resonance in Medicine 25th Annual Meeting. Honolulu, HI. April 25, 2017. </w:t>
      </w:r>
    </w:p>
    <w:p w14:paraId="22523F3B" w14:textId="77777777" w:rsidR="00F6081A" w:rsidRDefault="00F6081A" w:rsidP="00EE69D9">
      <w:pPr>
        <w:pStyle w:val="BodyText"/>
        <w:spacing w:before="0"/>
        <w:ind w:left="0" w:right="118"/>
        <w:rPr>
          <w:rFonts w:cs="Arial"/>
          <w:i w:val="0"/>
        </w:rPr>
      </w:pPr>
    </w:p>
    <w:p w14:paraId="48506C8F" w14:textId="77777777" w:rsidR="00C72723" w:rsidRDefault="00F673EE" w:rsidP="00EE69D9">
      <w:pPr>
        <w:pStyle w:val="BodyText"/>
        <w:numPr>
          <w:ilvl w:val="0"/>
          <w:numId w:val="11"/>
        </w:numPr>
        <w:spacing w:before="0"/>
        <w:ind w:right="118" w:hanging="540"/>
        <w:rPr>
          <w:rFonts w:cs="Arial"/>
          <w:i w:val="0"/>
        </w:rPr>
      </w:pPr>
      <w:r w:rsidRPr="00F678D5">
        <w:rPr>
          <w:rFonts w:cs="Arial"/>
          <w:i w:val="0"/>
        </w:rPr>
        <w:t xml:space="preserve">Colgan TJ, Sharma SD, Reeder SB, </w:t>
      </w:r>
      <w:r w:rsidRPr="00F678D5">
        <w:rPr>
          <w:rFonts w:cs="Arial"/>
          <w:b/>
          <w:i w:val="0"/>
        </w:rPr>
        <w:t>Hernando D</w:t>
      </w:r>
      <w:r w:rsidRPr="00F678D5">
        <w:rPr>
          <w:rFonts w:cs="Arial"/>
          <w:i w:val="0"/>
        </w:rPr>
        <w:t xml:space="preserve">. Effects of Spatial Resolution on Quantitative Susceptibility Mapping. International Society for Magnetic Resonance in Medicine 25th Annual Meeting. Honolulu, HI. April 22-27, 2017. </w:t>
      </w:r>
    </w:p>
    <w:p w14:paraId="506197A5" w14:textId="77777777" w:rsidR="00F6081A" w:rsidRDefault="00F6081A" w:rsidP="00EE69D9">
      <w:pPr>
        <w:pStyle w:val="BodyText"/>
        <w:spacing w:before="0"/>
        <w:ind w:left="720" w:right="118"/>
        <w:rPr>
          <w:rFonts w:cs="Arial"/>
          <w:i w:val="0"/>
        </w:rPr>
      </w:pPr>
    </w:p>
    <w:p w14:paraId="4B036BC8" w14:textId="77777777" w:rsidR="00C72723" w:rsidRDefault="00F673EE" w:rsidP="00EE69D9">
      <w:pPr>
        <w:pStyle w:val="BodyText"/>
        <w:numPr>
          <w:ilvl w:val="0"/>
          <w:numId w:val="11"/>
        </w:numPr>
        <w:spacing w:before="0"/>
        <w:ind w:right="118" w:hanging="540"/>
        <w:rPr>
          <w:rFonts w:cs="Arial"/>
          <w:i w:val="0"/>
        </w:rPr>
      </w:pPr>
      <w:r w:rsidRPr="00C72723">
        <w:rPr>
          <w:rFonts w:cs="Arial"/>
          <w:i w:val="0"/>
        </w:rPr>
        <w:t xml:space="preserve">Zhu A, </w:t>
      </w:r>
      <w:r w:rsidRPr="00C72723">
        <w:rPr>
          <w:rFonts w:cs="Arial"/>
          <w:b/>
          <w:i w:val="0"/>
        </w:rPr>
        <w:t>Hernando D</w:t>
      </w:r>
      <w:r w:rsidRPr="00C72723">
        <w:rPr>
          <w:rFonts w:cs="Arial"/>
          <w:i w:val="0"/>
        </w:rPr>
        <w:t>, Johnson KM, Reeder SB. Quantification of Short-T2* Signal Components in the Liver Using Radial 3D UTE Chemical Shift-Encoded MRI. International Society for Magnetic Resonance in Medicine 25th Annual Meeting. Honolulu, HI. April 2017.</w:t>
      </w:r>
    </w:p>
    <w:p w14:paraId="5D4AC580" w14:textId="77777777" w:rsidR="00F6081A" w:rsidRDefault="00F6081A" w:rsidP="00EE69D9">
      <w:pPr>
        <w:pStyle w:val="BodyText"/>
        <w:spacing w:before="0"/>
        <w:ind w:left="720" w:right="118"/>
        <w:rPr>
          <w:rFonts w:cs="Arial"/>
          <w:i w:val="0"/>
        </w:rPr>
      </w:pPr>
    </w:p>
    <w:p w14:paraId="1887A448" w14:textId="77777777" w:rsidR="00203A34" w:rsidRDefault="00F673EE" w:rsidP="00EE69D9">
      <w:pPr>
        <w:pStyle w:val="BodyText"/>
        <w:numPr>
          <w:ilvl w:val="0"/>
          <w:numId w:val="11"/>
        </w:numPr>
        <w:spacing w:before="0"/>
        <w:ind w:right="118" w:hanging="540"/>
        <w:rPr>
          <w:rFonts w:cs="Arial"/>
          <w:i w:val="0"/>
        </w:rPr>
      </w:pPr>
      <w:r w:rsidRPr="00C72723">
        <w:rPr>
          <w:rFonts w:cs="Arial"/>
          <w:i w:val="0"/>
        </w:rPr>
        <w:t xml:space="preserve">Zhu A, Sharma SD, Nguyen S, Johnson KM, Bird IM, Golos T, Fain SB, Shah DM, Wieben O, Reeder SB, </w:t>
      </w:r>
      <w:r w:rsidRPr="00C72723">
        <w:rPr>
          <w:rFonts w:cs="Arial"/>
          <w:b/>
          <w:i w:val="0"/>
        </w:rPr>
        <w:t>Hernando D</w:t>
      </w:r>
      <w:r w:rsidRPr="00C72723">
        <w:rPr>
          <w:rFonts w:cs="Arial"/>
          <w:i w:val="0"/>
        </w:rPr>
        <w:t>. Ferumoxytol-Enhanced Quantitative Susceptibility Mapping of the Rhesus Placenta. E-Poster. International Society for Magnetic Resonance in Medicine 25th Annual Meeting. Honolulu, HI. April 26, 2017. Program Number: 2093.</w:t>
      </w:r>
    </w:p>
    <w:p w14:paraId="26B61D66" w14:textId="77777777" w:rsidR="00F6081A" w:rsidRDefault="00F6081A" w:rsidP="00EE69D9">
      <w:pPr>
        <w:pStyle w:val="BodyText"/>
        <w:spacing w:before="0"/>
        <w:ind w:left="720" w:right="118"/>
        <w:rPr>
          <w:rFonts w:cs="Arial"/>
          <w:i w:val="0"/>
        </w:rPr>
      </w:pPr>
    </w:p>
    <w:p w14:paraId="33929138" w14:textId="77777777" w:rsidR="00260DAB" w:rsidRDefault="00F673EE" w:rsidP="00EE69D9">
      <w:pPr>
        <w:pStyle w:val="BodyText"/>
        <w:numPr>
          <w:ilvl w:val="0"/>
          <w:numId w:val="11"/>
        </w:numPr>
        <w:spacing w:before="0"/>
        <w:ind w:right="118" w:hanging="540"/>
        <w:rPr>
          <w:rFonts w:cs="Arial"/>
          <w:i w:val="0"/>
        </w:rPr>
      </w:pPr>
      <w:r w:rsidRPr="00203A34">
        <w:rPr>
          <w:rFonts w:cs="Arial"/>
          <w:i w:val="0"/>
        </w:rPr>
        <w:t xml:space="preserve">Zhu A, Shimakawa A, Nguyen S, Johnson KM, Bird IM, Golos T, Fain SB, Shah DM, Wieben O, </w:t>
      </w:r>
      <w:r w:rsidRPr="00203A34">
        <w:rPr>
          <w:rFonts w:cs="Arial"/>
          <w:b/>
          <w:i w:val="0"/>
        </w:rPr>
        <w:t>Reeder SB</w:t>
      </w:r>
      <w:r w:rsidRPr="00203A34">
        <w:rPr>
          <w:rFonts w:cs="Arial"/>
          <w:i w:val="0"/>
        </w:rPr>
        <w:t xml:space="preserve">, Hernando D. Comparison of R2* and B0 Field in 2D and 3D Ferumoxytol-Enhanced Chemical Shift-Encoded MRI of the Healthy Rhesus Placenta. International Society for Magnetic Resonance in Medicine 25th Annual Meeting. Honolulu, HI. April 2017. </w:t>
      </w:r>
    </w:p>
    <w:p w14:paraId="18D9EFE8" w14:textId="77777777" w:rsidR="00F6081A" w:rsidRDefault="00F6081A" w:rsidP="00EE69D9">
      <w:pPr>
        <w:pStyle w:val="BodyText"/>
        <w:spacing w:before="0"/>
        <w:ind w:left="720" w:right="118"/>
        <w:rPr>
          <w:rFonts w:cs="Arial"/>
          <w:i w:val="0"/>
        </w:rPr>
      </w:pPr>
    </w:p>
    <w:p w14:paraId="7BD55398" w14:textId="77777777" w:rsidR="001956BE" w:rsidRDefault="00F673EE" w:rsidP="00EE69D9">
      <w:pPr>
        <w:pStyle w:val="BodyText"/>
        <w:numPr>
          <w:ilvl w:val="0"/>
          <w:numId w:val="11"/>
        </w:numPr>
        <w:spacing w:before="0"/>
        <w:ind w:right="118" w:hanging="540"/>
        <w:rPr>
          <w:rFonts w:cs="Arial"/>
          <w:i w:val="0"/>
        </w:rPr>
      </w:pPr>
      <w:r w:rsidRPr="00260DAB">
        <w:rPr>
          <w:rFonts w:cs="Arial"/>
          <w:i w:val="0"/>
        </w:rPr>
        <w:t xml:space="preserve">Roberts NR, </w:t>
      </w:r>
      <w:r w:rsidRPr="00260DAB">
        <w:rPr>
          <w:rFonts w:cs="Arial"/>
          <w:b/>
          <w:i w:val="0"/>
        </w:rPr>
        <w:t>Hernando D</w:t>
      </w:r>
      <w:r w:rsidRPr="00260DAB">
        <w:rPr>
          <w:rFonts w:cs="Arial"/>
          <w:i w:val="0"/>
        </w:rPr>
        <w:t>, Holmes JH, Wiens CN, Reeder SB. Noise Properties of Proton Density Fat Fraction Estimated using Chemical Shift Encoded MRI. International Society for Magnetic Resonance in Medicine 25th Annual Meeting. Honolulu, HI. April 26,2017. Program Number: 5193.</w:t>
      </w:r>
    </w:p>
    <w:p w14:paraId="41F4F6E3" w14:textId="77777777" w:rsidR="00F6081A" w:rsidRDefault="00F6081A" w:rsidP="00EE69D9">
      <w:pPr>
        <w:pStyle w:val="BodyText"/>
        <w:spacing w:before="0"/>
        <w:ind w:left="720" w:right="118"/>
        <w:rPr>
          <w:rFonts w:cs="Arial"/>
          <w:i w:val="0"/>
        </w:rPr>
      </w:pPr>
    </w:p>
    <w:p w14:paraId="6DB0484A" w14:textId="77777777" w:rsidR="001956BE" w:rsidRDefault="00F673EE" w:rsidP="00EE69D9">
      <w:pPr>
        <w:pStyle w:val="BodyText"/>
        <w:numPr>
          <w:ilvl w:val="0"/>
          <w:numId w:val="11"/>
        </w:numPr>
        <w:spacing w:before="0"/>
        <w:ind w:right="118" w:hanging="540"/>
        <w:rPr>
          <w:rFonts w:cs="Arial"/>
          <w:i w:val="0"/>
        </w:rPr>
      </w:pPr>
      <w:r w:rsidRPr="001956BE">
        <w:rPr>
          <w:rFonts w:cs="Arial"/>
          <w:i w:val="0"/>
        </w:rPr>
        <w:t xml:space="preserve">Horng DE, Sharma SD, Reeder SB, </w:t>
      </w:r>
      <w:r w:rsidRPr="001956BE">
        <w:rPr>
          <w:rFonts w:cs="Arial"/>
          <w:b/>
          <w:i w:val="0"/>
        </w:rPr>
        <w:t>Hernando D</w:t>
      </w:r>
      <w:r w:rsidRPr="001956BE">
        <w:rPr>
          <w:rFonts w:cs="Arial"/>
          <w:i w:val="0"/>
        </w:rPr>
        <w:t xml:space="preserve">. Effect of Poisson kernel parameters on background field removal accuracy for QSM. 25th Annual Meeting of the International Society for Magnetic Resonance in Medicine. Honolulu, HI. April 2017. </w:t>
      </w:r>
    </w:p>
    <w:p w14:paraId="1ED23951" w14:textId="77777777" w:rsidR="00F6081A" w:rsidRDefault="00F6081A" w:rsidP="00EE69D9">
      <w:pPr>
        <w:pStyle w:val="BodyText"/>
        <w:spacing w:before="0"/>
        <w:ind w:left="720" w:right="118"/>
        <w:rPr>
          <w:rFonts w:cs="Arial"/>
          <w:i w:val="0"/>
        </w:rPr>
      </w:pPr>
    </w:p>
    <w:p w14:paraId="01EDAAC7" w14:textId="77777777" w:rsidR="007C4954" w:rsidRDefault="001956BE" w:rsidP="00EE69D9">
      <w:pPr>
        <w:pStyle w:val="BodyText"/>
        <w:numPr>
          <w:ilvl w:val="0"/>
          <w:numId w:val="11"/>
        </w:numPr>
        <w:spacing w:before="0"/>
        <w:ind w:right="118" w:hanging="540"/>
        <w:rPr>
          <w:rFonts w:cs="Arial"/>
          <w:i w:val="0"/>
        </w:rPr>
      </w:pPr>
      <w:r>
        <w:rPr>
          <w:rFonts w:cs="Arial"/>
          <w:i w:val="0"/>
        </w:rPr>
        <w:t xml:space="preserve">Wang X, </w:t>
      </w:r>
      <w:r w:rsidRPr="001956BE">
        <w:rPr>
          <w:rFonts w:cs="Arial"/>
          <w:b/>
          <w:i w:val="0"/>
        </w:rPr>
        <w:t>Hernando D</w:t>
      </w:r>
      <w:r>
        <w:rPr>
          <w:rFonts w:cs="Arial"/>
          <w:i w:val="0"/>
        </w:rPr>
        <w:t xml:space="preserve">, </w:t>
      </w:r>
      <w:r w:rsidR="00F673EE" w:rsidRPr="001956BE">
        <w:rPr>
          <w:rFonts w:cs="Arial"/>
          <w:i w:val="0"/>
        </w:rPr>
        <w:t xml:space="preserve">Reeder SB. Fast T1 Correction for Fat Quantification using a Dual-TR Chemical Shift Encoded MRI Acquisition. 25th Annual Meeting of the </w:t>
      </w:r>
      <w:r w:rsidR="00F673EE" w:rsidRPr="001956BE">
        <w:rPr>
          <w:rFonts w:cs="Arial"/>
          <w:i w:val="0"/>
        </w:rPr>
        <w:lastRenderedPageBreak/>
        <w:t xml:space="preserve">International Society for Magnetic Resonance in Medicine, Honolulu, HI, April 2017. </w:t>
      </w:r>
    </w:p>
    <w:p w14:paraId="15BD394F" w14:textId="77777777" w:rsidR="00F6081A" w:rsidRDefault="00F6081A" w:rsidP="00EE69D9">
      <w:pPr>
        <w:pStyle w:val="BodyText"/>
        <w:spacing w:before="0"/>
        <w:ind w:left="720" w:right="118"/>
        <w:rPr>
          <w:rFonts w:cs="Arial"/>
          <w:i w:val="0"/>
        </w:rPr>
      </w:pPr>
    </w:p>
    <w:p w14:paraId="174C5B34" w14:textId="77777777" w:rsidR="009C0EB3" w:rsidRDefault="00F673EE" w:rsidP="00EE69D9">
      <w:pPr>
        <w:pStyle w:val="BodyText"/>
        <w:numPr>
          <w:ilvl w:val="0"/>
          <w:numId w:val="11"/>
        </w:numPr>
        <w:spacing w:before="0"/>
        <w:ind w:right="118" w:hanging="540"/>
        <w:rPr>
          <w:rFonts w:cs="Arial"/>
          <w:i w:val="0"/>
        </w:rPr>
      </w:pPr>
      <w:r w:rsidRPr="007C4954">
        <w:rPr>
          <w:rFonts w:cs="Arial"/>
          <w:i w:val="0"/>
        </w:rPr>
        <w:t xml:space="preserve">Pirasteh A, Yuan Q, Wang C, </w:t>
      </w:r>
      <w:r w:rsidRPr="007C4954">
        <w:rPr>
          <w:rFonts w:cs="Arial"/>
          <w:b/>
          <w:i w:val="0"/>
        </w:rPr>
        <w:t>Hernando D</w:t>
      </w:r>
      <w:r w:rsidRPr="007C4954">
        <w:rPr>
          <w:rFonts w:cs="Arial"/>
          <w:i w:val="0"/>
        </w:rPr>
        <w:t>, Reeder SB, Pedrosa I, Yokoo T. Liver R2 Quantiﬁcation at 3 Tesla in Patients with Iron Overload - Interim Validation Result Validation Result. Electronic Poster. 25th Annual Meeting of the International Society for Magnetic Resonance in Medicine. Honolulu, HI. April 24, 2017.</w:t>
      </w:r>
    </w:p>
    <w:p w14:paraId="675399A7" w14:textId="77777777" w:rsidR="00F6081A" w:rsidRDefault="00F6081A" w:rsidP="00EE69D9">
      <w:pPr>
        <w:pStyle w:val="BodyText"/>
        <w:spacing w:before="0"/>
        <w:ind w:left="720" w:right="118"/>
        <w:rPr>
          <w:rFonts w:cs="Arial"/>
          <w:i w:val="0"/>
        </w:rPr>
      </w:pPr>
    </w:p>
    <w:p w14:paraId="0D3A8B9D" w14:textId="77777777" w:rsidR="00C77676" w:rsidRDefault="009C0EB3" w:rsidP="00EE69D9">
      <w:pPr>
        <w:pStyle w:val="BodyText"/>
        <w:numPr>
          <w:ilvl w:val="0"/>
          <w:numId w:val="11"/>
        </w:numPr>
        <w:spacing w:before="0"/>
        <w:ind w:right="118" w:hanging="540"/>
        <w:rPr>
          <w:rFonts w:cs="Arial"/>
          <w:i w:val="0"/>
        </w:rPr>
      </w:pPr>
      <w:r w:rsidRPr="009C0EB3">
        <w:rPr>
          <w:rFonts w:cs="Arial"/>
          <w:i w:val="0"/>
        </w:rPr>
        <w:t xml:space="preserve">Peña-Nogales Ó, </w:t>
      </w:r>
      <w:r w:rsidRPr="009C0EB3">
        <w:rPr>
          <w:rFonts w:cs="Arial"/>
          <w:b/>
          <w:i w:val="0"/>
        </w:rPr>
        <w:t>Hernando D</w:t>
      </w:r>
      <w:r w:rsidRPr="009C0EB3">
        <w:rPr>
          <w:rFonts w:cs="Arial"/>
          <w:i w:val="0"/>
        </w:rPr>
        <w:t xml:space="preserve">, Aja-Fernández S, Luis-Garcia R. Determination of the Optimal Set of B-Values for ADC Mapping Under a Rician Noise Assumption. </w:t>
      </w:r>
      <w:r>
        <w:rPr>
          <w:rFonts w:cs="Arial"/>
          <w:i w:val="0"/>
        </w:rPr>
        <w:t>E-</w:t>
      </w:r>
      <w:r w:rsidRPr="009C0EB3">
        <w:rPr>
          <w:rFonts w:cs="Arial"/>
          <w:i w:val="0"/>
        </w:rPr>
        <w:t xml:space="preserve">Poster. 25th Annual Meeting of the International Society for Magnetic Resonance in Medicine. Honolulu, HI. April 24, 2017. </w:t>
      </w:r>
    </w:p>
    <w:p w14:paraId="1A0AC7C0" w14:textId="77777777" w:rsidR="00F6081A" w:rsidRDefault="00F6081A" w:rsidP="00EE69D9">
      <w:pPr>
        <w:pStyle w:val="BodyText"/>
        <w:spacing w:before="0"/>
        <w:ind w:left="720" w:right="118"/>
        <w:rPr>
          <w:rFonts w:cs="Arial"/>
          <w:i w:val="0"/>
        </w:rPr>
      </w:pPr>
    </w:p>
    <w:p w14:paraId="2A9DCFB1" w14:textId="77777777" w:rsidR="008615C6" w:rsidRDefault="0045272C" w:rsidP="00EE69D9">
      <w:pPr>
        <w:pStyle w:val="BodyText"/>
        <w:numPr>
          <w:ilvl w:val="0"/>
          <w:numId w:val="11"/>
        </w:numPr>
        <w:spacing w:before="0"/>
        <w:ind w:right="118" w:hanging="540"/>
        <w:rPr>
          <w:rFonts w:cs="Arial"/>
          <w:i w:val="0"/>
        </w:rPr>
      </w:pPr>
      <w:r w:rsidRPr="00C77676">
        <w:rPr>
          <w:rFonts w:cs="Arial"/>
          <w:i w:val="0"/>
        </w:rPr>
        <w:t xml:space="preserve">Peña-Nogales Ó, Luis-Garcia R, Aja-Fernández S, Zhang Y, Holmes J, </w:t>
      </w:r>
      <w:r w:rsidRPr="00C77676">
        <w:rPr>
          <w:rFonts w:cs="Arial"/>
          <w:b/>
          <w:i w:val="0"/>
        </w:rPr>
        <w:t xml:space="preserve">Hernando D. </w:t>
      </w:r>
      <w:r w:rsidR="00C77676" w:rsidRPr="00C77676">
        <w:rPr>
          <w:rFonts w:cs="Arial"/>
          <w:i w:val="0"/>
        </w:rPr>
        <w:t>Optimal Design of Motion-Compensated Diffusion Gradient Waveforms. E-Poster. 25th Annual Meeting of the International Society for Magnetic Resonance in Medicine. Honolulu, HI. April 24, 2017.</w:t>
      </w:r>
    </w:p>
    <w:p w14:paraId="033582F6" w14:textId="77777777" w:rsidR="00F6081A" w:rsidRDefault="00F6081A" w:rsidP="00EE69D9">
      <w:pPr>
        <w:pStyle w:val="BodyText"/>
        <w:spacing w:before="0"/>
        <w:ind w:left="720" w:right="118"/>
        <w:rPr>
          <w:rFonts w:cs="Arial"/>
          <w:i w:val="0"/>
        </w:rPr>
      </w:pPr>
    </w:p>
    <w:p w14:paraId="36EDB9AF" w14:textId="77777777" w:rsidR="008615C6" w:rsidRPr="008615C6" w:rsidRDefault="008615C6" w:rsidP="00EE69D9">
      <w:pPr>
        <w:pStyle w:val="BodyText"/>
        <w:numPr>
          <w:ilvl w:val="0"/>
          <w:numId w:val="11"/>
        </w:numPr>
        <w:spacing w:before="0"/>
        <w:ind w:right="118" w:hanging="540"/>
        <w:rPr>
          <w:rFonts w:cs="Arial"/>
          <w:i w:val="0"/>
        </w:rPr>
      </w:pPr>
      <w:r w:rsidRPr="008615C6">
        <w:rPr>
          <w:rFonts w:cs="Arial"/>
          <w:i w:val="0"/>
        </w:rPr>
        <w:t xml:space="preserve">Zhu A, </w:t>
      </w:r>
      <w:r w:rsidRPr="008615C6">
        <w:rPr>
          <w:rFonts w:cs="Arial"/>
          <w:b/>
          <w:i w:val="0"/>
        </w:rPr>
        <w:t>Hernando D</w:t>
      </w:r>
      <w:r w:rsidRPr="008615C6">
        <w:rPr>
          <w:rFonts w:cs="Arial"/>
          <w:i w:val="0"/>
        </w:rPr>
        <w:t>, Johnson KM, Reeder SB. Quantification of Short-T2* Signal Components in the Liver Using Radial 3D UTE Chemical Shift-Encoded MRI. Electronic Power Pitch Poster. International Society for Magnetic Resonance in Medicine 25th Annual Meeting. Honolulu, HI. April 24, 2017.</w:t>
      </w:r>
    </w:p>
    <w:p w14:paraId="58F94FC2" w14:textId="77777777" w:rsidR="00F6081A" w:rsidRDefault="00F6081A" w:rsidP="00EE69D9">
      <w:pPr>
        <w:pStyle w:val="BodyText"/>
        <w:spacing w:before="0"/>
        <w:ind w:left="720" w:right="118"/>
        <w:rPr>
          <w:rFonts w:cs="Arial"/>
          <w:i w:val="0"/>
        </w:rPr>
      </w:pPr>
    </w:p>
    <w:p w14:paraId="6F75A682" w14:textId="77777777" w:rsidR="00D202C6" w:rsidRPr="00D202C6" w:rsidRDefault="00D202C6" w:rsidP="00EE69D9">
      <w:pPr>
        <w:pStyle w:val="BodyText"/>
        <w:numPr>
          <w:ilvl w:val="0"/>
          <w:numId w:val="11"/>
        </w:numPr>
        <w:spacing w:before="0"/>
        <w:ind w:right="118" w:hanging="540"/>
        <w:rPr>
          <w:rFonts w:cs="Arial"/>
          <w:i w:val="0"/>
        </w:rPr>
      </w:pPr>
      <w:r w:rsidRPr="00D202C6">
        <w:rPr>
          <w:rFonts w:cs="Arial"/>
          <w:i w:val="0"/>
        </w:rPr>
        <w:t xml:space="preserve">Reeder SB, Wiens CN, Artz N, Schwimmer J, Agni R, Watson R, Wolfson T, Gamst A, Campos G, Horgan S, Funk L, Jacobsen G, Greenberg J, Schlein A, Covarrubias Y, Hooker J, Middleton M, Hamilton G, Ratliff B, McMillan A, </w:t>
      </w:r>
      <w:r w:rsidRPr="00D202C6">
        <w:rPr>
          <w:rFonts w:cs="Arial"/>
          <w:b/>
          <w:i w:val="0"/>
        </w:rPr>
        <w:t>Hernando D</w:t>
      </w:r>
      <w:r w:rsidRPr="00D202C6">
        <w:rPr>
          <w:rFonts w:cs="Arial"/>
          <w:i w:val="0"/>
        </w:rPr>
        <w:t>, Sirlin CB. Electronic Power Pitch Poster. In Vivo Biochemical and Histological Validation of Proton Density Fat Fraction as a Quantitative Biomarker of Hepatic Steatosis. International Society for Magnetic Resonance in Medicine 25th Annual Meeting. Honolulu, HI. April, 24</w:t>
      </w:r>
      <w:r>
        <w:rPr>
          <w:rFonts w:cs="Arial"/>
          <w:i w:val="0"/>
        </w:rPr>
        <w:t xml:space="preserve">, </w:t>
      </w:r>
      <w:r w:rsidRPr="00D202C6">
        <w:rPr>
          <w:rFonts w:cs="Arial"/>
          <w:i w:val="0"/>
        </w:rPr>
        <w:t>2017. Program Number: 0124.</w:t>
      </w:r>
    </w:p>
    <w:p w14:paraId="0F81ABB0" w14:textId="77777777" w:rsidR="00F6081A" w:rsidRDefault="00F6081A" w:rsidP="00EE69D9">
      <w:pPr>
        <w:pStyle w:val="BodyText"/>
        <w:spacing w:before="0"/>
        <w:ind w:left="720" w:right="118"/>
        <w:rPr>
          <w:rFonts w:cs="Arial"/>
          <w:i w:val="0"/>
        </w:rPr>
      </w:pPr>
    </w:p>
    <w:p w14:paraId="7CA4261F" w14:textId="77777777" w:rsidR="00A61BB3" w:rsidRDefault="00F673EE" w:rsidP="00EE69D9">
      <w:pPr>
        <w:pStyle w:val="BodyText"/>
        <w:numPr>
          <w:ilvl w:val="0"/>
          <w:numId w:val="11"/>
        </w:numPr>
        <w:spacing w:before="0"/>
        <w:ind w:right="118" w:hanging="540"/>
        <w:rPr>
          <w:rFonts w:cs="Arial"/>
          <w:i w:val="0"/>
        </w:rPr>
      </w:pPr>
      <w:r w:rsidRPr="00BF2477">
        <w:rPr>
          <w:rFonts w:cs="Arial"/>
          <w:i w:val="0"/>
        </w:rPr>
        <w:t xml:space="preserve">Ratliff BA, </w:t>
      </w:r>
      <w:r w:rsidRPr="00BF2477">
        <w:rPr>
          <w:rFonts w:cs="Arial"/>
          <w:b/>
          <w:i w:val="0"/>
        </w:rPr>
        <w:t>Hernando D</w:t>
      </w:r>
      <w:r w:rsidRPr="00BF2477">
        <w:rPr>
          <w:rFonts w:cs="Arial"/>
          <w:i w:val="0"/>
        </w:rPr>
        <w:t>, Wiens C, Wang C, Watson R, Agni R, Sirlin CB, Reeder SB. Liver Biopsy Analysis to Determine Fat Droplet Distribution. Traditional Poster. 25th Annual Meeting of the International Society for Magnetic Resonance in Medicine. Honolulu, HI. April 24, 2017.</w:t>
      </w:r>
    </w:p>
    <w:p w14:paraId="40577364" w14:textId="77777777" w:rsidR="00F6081A" w:rsidRDefault="00F6081A" w:rsidP="00EE69D9">
      <w:pPr>
        <w:pStyle w:val="BodyText"/>
        <w:spacing w:before="0"/>
        <w:ind w:left="720" w:right="118"/>
        <w:rPr>
          <w:rFonts w:cs="Arial"/>
          <w:i w:val="0"/>
        </w:rPr>
      </w:pPr>
    </w:p>
    <w:p w14:paraId="75F28E2E" w14:textId="77777777" w:rsidR="00A61BB3" w:rsidRPr="00A61BB3" w:rsidRDefault="00A61BB3" w:rsidP="00EE69D9">
      <w:pPr>
        <w:pStyle w:val="BodyText"/>
        <w:numPr>
          <w:ilvl w:val="0"/>
          <w:numId w:val="11"/>
        </w:numPr>
        <w:spacing w:before="0"/>
        <w:ind w:right="118" w:hanging="540"/>
        <w:rPr>
          <w:rFonts w:cs="Arial"/>
          <w:i w:val="0"/>
        </w:rPr>
      </w:pPr>
      <w:r w:rsidRPr="00A61BB3">
        <w:rPr>
          <w:rFonts w:cs="Arial"/>
          <w:i w:val="0"/>
        </w:rPr>
        <w:t xml:space="preserve">Van Heeswijk R, Colotti R, Darcot E, Delacoste J, Pellegrin M, Piccini D, </w:t>
      </w:r>
      <w:r w:rsidRPr="00A61BB3">
        <w:rPr>
          <w:rFonts w:cs="Arial"/>
          <w:b/>
          <w:i w:val="0"/>
        </w:rPr>
        <w:t>Hernando D</w:t>
      </w:r>
      <w:r w:rsidRPr="00A61BB3">
        <w:rPr>
          <w:rFonts w:cs="Arial"/>
          <w:i w:val="0"/>
        </w:rPr>
        <w:t>. Multi-Echo Chemical Shift Encoding (MECSE) for Sensitive Fluorine-19 MRI of Complex Spectra. Oral Presentation. 25th Annual Meeting of the International Society for Magnetic Resonance in Medicine. Honolulu, HI. April 25, 2017.</w:t>
      </w:r>
    </w:p>
    <w:p w14:paraId="75456628" w14:textId="77777777" w:rsidR="00F6081A" w:rsidRDefault="00F6081A" w:rsidP="00EE69D9">
      <w:pPr>
        <w:pStyle w:val="BodyText"/>
        <w:spacing w:before="0"/>
        <w:ind w:left="720" w:right="118"/>
        <w:rPr>
          <w:rFonts w:cs="Arial"/>
          <w:i w:val="0"/>
        </w:rPr>
      </w:pPr>
    </w:p>
    <w:p w14:paraId="026CF8A8" w14:textId="77777777" w:rsidR="002C0132" w:rsidRPr="00AE2ED1" w:rsidRDefault="002C0132" w:rsidP="00EE69D9">
      <w:pPr>
        <w:pStyle w:val="BodyText"/>
        <w:numPr>
          <w:ilvl w:val="0"/>
          <w:numId w:val="11"/>
        </w:numPr>
        <w:spacing w:before="0"/>
        <w:ind w:right="118" w:hanging="540"/>
        <w:rPr>
          <w:rFonts w:cs="Arial"/>
          <w:i w:val="0"/>
        </w:rPr>
      </w:pPr>
      <w:r w:rsidRPr="00AE2ED1">
        <w:rPr>
          <w:rFonts w:cs="Arial"/>
          <w:i w:val="0"/>
        </w:rPr>
        <w:t xml:space="preserve">Zhang Y, Peña-Nogales Ó, Holmes J, </w:t>
      </w:r>
      <w:r w:rsidRPr="00AE2ED1">
        <w:rPr>
          <w:rFonts w:cs="Arial"/>
          <w:b/>
          <w:i w:val="0"/>
        </w:rPr>
        <w:t>Hernando D</w:t>
      </w:r>
      <w:r w:rsidRPr="00AE2ED1">
        <w:rPr>
          <w:rFonts w:cs="Arial"/>
          <w:i w:val="0"/>
        </w:rPr>
        <w:t xml:space="preserve">.  </w:t>
      </w:r>
      <w:r w:rsidR="00AE2ED1" w:rsidRPr="00AE2ED1">
        <w:rPr>
          <w:rFonts w:cs="Arial"/>
          <w:i w:val="0"/>
        </w:rPr>
        <w:t xml:space="preserve">Monte-Carlo Analysis of Quantitative Diffusion Measurements Using Motion-Compensated Diffusion Weighting Waveforms. Traditional Poster. 25th Annual Meeting of the International Society for Magnetic Resonance in </w:t>
      </w:r>
      <w:r w:rsidR="00A61BB3">
        <w:rPr>
          <w:rFonts w:cs="Arial"/>
          <w:i w:val="0"/>
        </w:rPr>
        <w:t>Medicine. Honolulu, HI. April 25</w:t>
      </w:r>
      <w:r w:rsidR="00AE2ED1" w:rsidRPr="00AE2ED1">
        <w:rPr>
          <w:rFonts w:cs="Arial"/>
          <w:i w:val="0"/>
        </w:rPr>
        <w:t>, 2017.</w:t>
      </w:r>
    </w:p>
    <w:p w14:paraId="298BFCB4" w14:textId="77777777" w:rsidR="00F6081A" w:rsidRDefault="00F6081A" w:rsidP="00EE69D9">
      <w:pPr>
        <w:pStyle w:val="BodyText"/>
        <w:spacing w:before="0"/>
        <w:ind w:left="720" w:right="118"/>
        <w:rPr>
          <w:rFonts w:cs="Arial"/>
          <w:i w:val="0"/>
        </w:rPr>
      </w:pPr>
    </w:p>
    <w:p w14:paraId="7A6A5DA8" w14:textId="77777777" w:rsidR="0058082B" w:rsidRDefault="00F673EE" w:rsidP="00EE69D9">
      <w:pPr>
        <w:pStyle w:val="BodyText"/>
        <w:numPr>
          <w:ilvl w:val="0"/>
          <w:numId w:val="11"/>
        </w:numPr>
        <w:spacing w:before="0"/>
        <w:ind w:right="118" w:hanging="540"/>
        <w:rPr>
          <w:rFonts w:cs="Arial"/>
          <w:i w:val="0"/>
        </w:rPr>
      </w:pPr>
      <w:r w:rsidRPr="0058082B">
        <w:rPr>
          <w:rFonts w:cs="Arial"/>
          <w:i w:val="0"/>
        </w:rPr>
        <w:t xml:space="preserve">Henze Bancroft LC, </w:t>
      </w:r>
      <w:r w:rsidRPr="0058082B">
        <w:rPr>
          <w:rFonts w:cs="Arial"/>
          <w:b/>
          <w:i w:val="0"/>
        </w:rPr>
        <w:t>Hernando D</w:t>
      </w:r>
      <w:r w:rsidRPr="0058082B">
        <w:rPr>
          <w:rFonts w:cs="Arial"/>
          <w:i w:val="0"/>
        </w:rPr>
        <w:t xml:space="preserve">, Wang X, Reeder SB, Strigel RM. Quantifying </w:t>
      </w:r>
      <w:r w:rsidRPr="0058082B">
        <w:rPr>
          <w:rFonts w:cs="Arial"/>
          <w:i w:val="0"/>
        </w:rPr>
        <w:lastRenderedPageBreak/>
        <w:t>Fibroglandular Tissue Volume using Chemical-Shift Encoded MRI: Validation in a Phantom. Traditional Poster. 25th Annual Meeting of the International Society for Magnetic Resonance in Medicine. Honolulu, HI. April 26, 2017.</w:t>
      </w:r>
    </w:p>
    <w:p w14:paraId="5D97E5D3" w14:textId="77777777" w:rsidR="00F6081A" w:rsidRDefault="00F6081A" w:rsidP="00EE69D9">
      <w:pPr>
        <w:pStyle w:val="BodyText"/>
        <w:spacing w:before="0"/>
        <w:ind w:left="720" w:right="118"/>
        <w:rPr>
          <w:rFonts w:cs="Arial"/>
          <w:i w:val="0"/>
        </w:rPr>
      </w:pPr>
    </w:p>
    <w:p w14:paraId="2758A9CB" w14:textId="77777777" w:rsidR="009A00F3" w:rsidRDefault="00F673EE" w:rsidP="00EE69D9">
      <w:pPr>
        <w:pStyle w:val="BodyText"/>
        <w:numPr>
          <w:ilvl w:val="0"/>
          <w:numId w:val="11"/>
        </w:numPr>
        <w:spacing w:before="0"/>
        <w:ind w:right="118" w:hanging="540"/>
        <w:rPr>
          <w:rFonts w:cs="Arial"/>
          <w:i w:val="0"/>
        </w:rPr>
      </w:pPr>
      <w:r w:rsidRPr="0058082B">
        <w:rPr>
          <w:rFonts w:cs="Arial"/>
          <w:i w:val="0"/>
        </w:rPr>
        <w:t xml:space="preserve">Campo CA, </w:t>
      </w:r>
      <w:r w:rsidRPr="0058082B">
        <w:rPr>
          <w:rFonts w:cs="Arial"/>
          <w:b/>
          <w:i w:val="0"/>
        </w:rPr>
        <w:t>Hernando D</w:t>
      </w:r>
      <w:r w:rsidRPr="0058082B">
        <w:rPr>
          <w:rFonts w:cs="Arial"/>
          <w:i w:val="0"/>
        </w:rPr>
        <w:t xml:space="preserve">, Schubert T, Van Pay A, Reeder SB.  Inter- and intra-reviewer agreement of region-of-interest-based quantification of liver R2* in patients with iron overload. Traditional Poster. 25th Annual Meeting of the International Society for Magnetic Resonance in Medicine. Honolulu, HI, April 26, 2017. Program Number: 2848. </w:t>
      </w:r>
    </w:p>
    <w:p w14:paraId="0F7697EE" w14:textId="77777777" w:rsidR="00F6081A" w:rsidRDefault="00F6081A" w:rsidP="00EE69D9">
      <w:pPr>
        <w:pStyle w:val="BodyText"/>
        <w:spacing w:before="0"/>
        <w:ind w:left="720" w:right="118"/>
        <w:rPr>
          <w:rFonts w:cs="Arial"/>
          <w:i w:val="0"/>
        </w:rPr>
      </w:pPr>
    </w:p>
    <w:p w14:paraId="53AF4E5E" w14:textId="77777777" w:rsidR="00EA7316" w:rsidRDefault="00F673EE" w:rsidP="00EE69D9">
      <w:pPr>
        <w:pStyle w:val="BodyText"/>
        <w:numPr>
          <w:ilvl w:val="0"/>
          <w:numId w:val="11"/>
        </w:numPr>
        <w:spacing w:before="0"/>
        <w:ind w:right="118" w:hanging="540"/>
        <w:rPr>
          <w:rFonts w:cs="Arial"/>
          <w:i w:val="0"/>
        </w:rPr>
      </w:pPr>
      <w:r w:rsidRPr="009A00F3">
        <w:rPr>
          <w:rFonts w:cs="Arial"/>
          <w:i w:val="0"/>
        </w:rPr>
        <w:t xml:space="preserve">Pooler BD, Ruby JA, </w:t>
      </w:r>
      <w:r w:rsidRPr="009A00F3">
        <w:rPr>
          <w:rFonts w:cs="Arial"/>
          <w:b/>
          <w:i w:val="0"/>
        </w:rPr>
        <w:t>Hernando D</w:t>
      </w:r>
      <w:r w:rsidRPr="009A00F3">
        <w:rPr>
          <w:rFonts w:cs="Arial"/>
          <w:i w:val="0"/>
        </w:rPr>
        <w:t>, Shimakawa, Reeder SB. MRI Quantification of Liver Proton Density Fat Fraction during Free Breathing using a Motion-Insensitive Single-Shot 2D Technique. E-Poster. 25th Annual Meeting of the International Society for Magnetic Resonance in Medicine. Honolulu, HI. April 26, 2017.</w:t>
      </w:r>
    </w:p>
    <w:p w14:paraId="075E3BE0" w14:textId="77777777" w:rsidR="00F6081A" w:rsidRPr="00C91C60" w:rsidRDefault="00F6081A" w:rsidP="00EE69D9">
      <w:pPr>
        <w:pStyle w:val="BodyText"/>
        <w:spacing w:before="0"/>
        <w:ind w:left="720" w:right="118"/>
        <w:rPr>
          <w:rFonts w:cs="Arial"/>
          <w:i w:val="0"/>
        </w:rPr>
      </w:pPr>
    </w:p>
    <w:p w14:paraId="452BBE0A" w14:textId="77777777" w:rsidR="008F0FB5" w:rsidRPr="008F0FB5" w:rsidRDefault="00F673EE" w:rsidP="00EE69D9">
      <w:pPr>
        <w:pStyle w:val="BodyText"/>
        <w:numPr>
          <w:ilvl w:val="0"/>
          <w:numId w:val="11"/>
        </w:numPr>
        <w:spacing w:before="0"/>
        <w:ind w:right="118" w:hanging="540"/>
        <w:rPr>
          <w:rFonts w:cs="Arial"/>
          <w:i w:val="0"/>
        </w:rPr>
      </w:pPr>
      <w:r w:rsidRPr="00EA7316">
        <w:rPr>
          <w:rFonts w:cs="Arial"/>
          <w:b/>
          <w:i w:val="0"/>
        </w:rPr>
        <w:t>Hernando D</w:t>
      </w:r>
      <w:r w:rsidRPr="00EA7316">
        <w:rPr>
          <w:rFonts w:cs="Arial"/>
          <w:i w:val="0"/>
        </w:rPr>
        <w:t>, Wang C, Mattison RJ, Yokoo T, Reeder SB. Spectroscopy-Based R2 Relaxometry for Liver Iron Quantiﬁcation at 1.5T and 3.0T. Traditional Poster. 25th Annual Meeting of the International Society for Magnetic Resonance in Medicine. Honolulu, HI. April 26, 2017.</w:t>
      </w:r>
    </w:p>
    <w:p w14:paraId="3A267248" w14:textId="77777777" w:rsidR="00F6081A" w:rsidRDefault="00F6081A" w:rsidP="00EE69D9">
      <w:pPr>
        <w:pStyle w:val="BodyText"/>
        <w:spacing w:before="0"/>
        <w:ind w:left="720" w:right="118"/>
        <w:rPr>
          <w:rFonts w:cs="Arial"/>
          <w:i w:val="0"/>
        </w:rPr>
      </w:pPr>
    </w:p>
    <w:p w14:paraId="6FFAF62A" w14:textId="77777777" w:rsidR="006479BB" w:rsidRPr="006479BB" w:rsidRDefault="006479BB" w:rsidP="00EE69D9">
      <w:pPr>
        <w:pStyle w:val="BodyText"/>
        <w:numPr>
          <w:ilvl w:val="0"/>
          <w:numId w:val="11"/>
        </w:numPr>
        <w:spacing w:before="0"/>
        <w:ind w:right="118" w:hanging="540"/>
        <w:rPr>
          <w:rFonts w:cs="Arial"/>
          <w:i w:val="0"/>
        </w:rPr>
      </w:pPr>
      <w:r w:rsidRPr="006479BB">
        <w:rPr>
          <w:rFonts w:cs="Arial"/>
          <w:i w:val="0"/>
        </w:rPr>
        <w:t xml:space="preserve">Sing-Long C, Arrieta C, Wiens C, </w:t>
      </w:r>
      <w:r w:rsidRPr="006479BB">
        <w:rPr>
          <w:rFonts w:cs="Arial"/>
          <w:b/>
          <w:i w:val="0"/>
        </w:rPr>
        <w:t>Hernando D</w:t>
      </w:r>
      <w:r w:rsidRPr="006479BB">
        <w:rPr>
          <w:rFonts w:cs="Arial"/>
          <w:i w:val="0"/>
        </w:rPr>
        <w:t xml:space="preserve">, Uribe S. Water and Fat Separation Using a Gauss-Newton Trust-Region Based Algorithm. </w:t>
      </w:r>
      <w:r>
        <w:rPr>
          <w:rFonts w:cs="Arial"/>
          <w:i w:val="0"/>
        </w:rPr>
        <w:t>E-Poster</w:t>
      </w:r>
      <w:r w:rsidRPr="006479BB">
        <w:rPr>
          <w:rFonts w:cs="Arial"/>
          <w:i w:val="0"/>
        </w:rPr>
        <w:t>. 25th Annual Meeting of the International Society for Magnetic Resonance in Medicine. Honolulu, HI. April 26, 2017.</w:t>
      </w:r>
    </w:p>
    <w:p w14:paraId="09C2AA70" w14:textId="77777777" w:rsidR="00F6081A" w:rsidRDefault="00F6081A" w:rsidP="00EE69D9">
      <w:pPr>
        <w:pStyle w:val="BodyText"/>
        <w:spacing w:before="0"/>
        <w:ind w:left="720" w:right="118"/>
        <w:rPr>
          <w:rFonts w:cs="Arial"/>
          <w:i w:val="0"/>
        </w:rPr>
      </w:pPr>
    </w:p>
    <w:p w14:paraId="0C1143DC" w14:textId="77777777" w:rsidR="00E243F7" w:rsidRDefault="00F673EE" w:rsidP="00EE69D9">
      <w:pPr>
        <w:pStyle w:val="BodyText"/>
        <w:numPr>
          <w:ilvl w:val="0"/>
          <w:numId w:val="11"/>
        </w:numPr>
        <w:spacing w:before="0"/>
        <w:ind w:right="118" w:hanging="540"/>
        <w:rPr>
          <w:rFonts w:cs="Arial"/>
          <w:i w:val="0"/>
        </w:rPr>
      </w:pPr>
      <w:r w:rsidRPr="00E243F7">
        <w:rPr>
          <w:rFonts w:cs="Arial"/>
          <w:i w:val="0"/>
        </w:rPr>
        <w:t xml:space="preserve">Johnson J, Bancroft LH, Zea R, </w:t>
      </w:r>
      <w:r w:rsidRPr="00E243F7">
        <w:rPr>
          <w:rFonts w:cs="Arial"/>
          <w:b/>
          <w:i w:val="0"/>
        </w:rPr>
        <w:t>Hernando D</w:t>
      </w:r>
      <w:r w:rsidRPr="00E243F7">
        <w:rPr>
          <w:rFonts w:cs="Arial"/>
          <w:i w:val="0"/>
        </w:rPr>
        <w:t>, Reeder SB, Strigel R. Gradient tracing for segmentation of low resolution, low T1-weighted breast MR images. Traditional Poster. 25th Annual Meeting of the International Society for Magnetic Resonance in Medicin</w:t>
      </w:r>
      <w:r w:rsidR="00E243F7">
        <w:rPr>
          <w:rFonts w:cs="Arial"/>
          <w:i w:val="0"/>
        </w:rPr>
        <w:t>e. Honolulu, HI. April 26, 2017.</w:t>
      </w:r>
    </w:p>
    <w:p w14:paraId="0D65191B" w14:textId="77777777" w:rsidR="00F6081A" w:rsidRDefault="00F6081A" w:rsidP="00EE69D9">
      <w:pPr>
        <w:pStyle w:val="BodyText"/>
        <w:spacing w:before="0"/>
        <w:ind w:left="720" w:right="118"/>
        <w:rPr>
          <w:rFonts w:cs="Arial"/>
          <w:i w:val="0"/>
        </w:rPr>
      </w:pPr>
    </w:p>
    <w:p w14:paraId="7A80CD8A" w14:textId="77777777" w:rsidR="00306CEF" w:rsidRDefault="00F673EE" w:rsidP="00EE69D9">
      <w:pPr>
        <w:pStyle w:val="BodyText"/>
        <w:numPr>
          <w:ilvl w:val="0"/>
          <w:numId w:val="11"/>
        </w:numPr>
        <w:spacing w:before="0"/>
        <w:ind w:right="118" w:hanging="540"/>
        <w:rPr>
          <w:rFonts w:cs="Arial"/>
          <w:i w:val="0"/>
        </w:rPr>
      </w:pPr>
      <w:r w:rsidRPr="00E243F7">
        <w:rPr>
          <w:rFonts w:cs="Arial"/>
          <w:i w:val="0"/>
        </w:rPr>
        <w:t xml:space="preserve">Luo H, Wiens C, Shimakawa A, Reeder SB, Johnson KM, </w:t>
      </w:r>
      <w:r w:rsidRPr="00E243F7">
        <w:rPr>
          <w:rFonts w:cs="Arial"/>
          <w:b/>
          <w:i w:val="0"/>
        </w:rPr>
        <w:t>Hernando D</w:t>
      </w:r>
      <w:r w:rsidRPr="00E243F7">
        <w:rPr>
          <w:rFonts w:cs="Arial"/>
          <w:i w:val="0"/>
        </w:rPr>
        <w:t>. A novel fat and iron quantiﬁcation technique with non-rigid motion-corrected averaging based on non-local means. Oral Presentation. 25th Annual Meeting of the International Society for Magnetic Resonance in Medicine. Honolulu, HI. April 27, 2017.</w:t>
      </w:r>
    </w:p>
    <w:p w14:paraId="3A5A11D5" w14:textId="77777777" w:rsidR="00F6081A" w:rsidRDefault="00F6081A" w:rsidP="00EE69D9">
      <w:pPr>
        <w:pStyle w:val="BodyText"/>
        <w:spacing w:before="0"/>
        <w:ind w:left="720" w:right="118"/>
        <w:rPr>
          <w:rFonts w:cs="Arial"/>
          <w:i w:val="0"/>
        </w:rPr>
      </w:pPr>
    </w:p>
    <w:p w14:paraId="2C6AE508" w14:textId="77777777" w:rsidR="00306CEF" w:rsidRPr="00306CEF" w:rsidRDefault="00306CEF" w:rsidP="00EE69D9">
      <w:pPr>
        <w:pStyle w:val="BodyText"/>
        <w:numPr>
          <w:ilvl w:val="0"/>
          <w:numId w:val="11"/>
        </w:numPr>
        <w:spacing w:before="0"/>
        <w:ind w:right="118" w:hanging="540"/>
        <w:rPr>
          <w:rFonts w:cs="Arial"/>
          <w:i w:val="0"/>
        </w:rPr>
      </w:pPr>
      <w:r w:rsidRPr="00306CEF">
        <w:rPr>
          <w:rFonts w:cs="Arial"/>
          <w:i w:val="0"/>
        </w:rPr>
        <w:t xml:space="preserve">Zhang Y, Holmes J, Guidon A, </w:t>
      </w:r>
      <w:r w:rsidR="00B31715">
        <w:rPr>
          <w:rFonts w:cs="Arial"/>
          <w:i w:val="0"/>
        </w:rPr>
        <w:t>Well</w:t>
      </w:r>
      <w:r w:rsidRPr="00306CEF">
        <w:rPr>
          <w:rFonts w:cs="Arial"/>
          <w:i w:val="0"/>
        </w:rPr>
        <w:t xml:space="preserve"> S, </w:t>
      </w:r>
      <w:r w:rsidRPr="00306CEF">
        <w:rPr>
          <w:rFonts w:cs="Arial"/>
          <w:b/>
          <w:i w:val="0"/>
        </w:rPr>
        <w:t>Hernando D</w:t>
      </w:r>
      <w:r w:rsidRPr="00306CEF">
        <w:rPr>
          <w:rFonts w:cs="Arial"/>
          <w:i w:val="0"/>
        </w:rPr>
        <w:t>. In-Vivo Reproducibility of Quantitative Diffusion MRI in the Prostate Using Reduced Field-Of-View and Multi-Shot Acquisitions. Oral Presentation. 25th Annual Meeting of the International Society for Magnetic Resonance in Medicine. Honolulu, HI. April 27, 2017.</w:t>
      </w:r>
    </w:p>
    <w:p w14:paraId="1BE136C8" w14:textId="77777777" w:rsidR="00F6081A" w:rsidRDefault="00F6081A" w:rsidP="00EE69D9">
      <w:pPr>
        <w:pStyle w:val="BodyText"/>
        <w:spacing w:before="0"/>
        <w:ind w:left="720" w:right="118"/>
        <w:rPr>
          <w:rFonts w:cs="Arial"/>
          <w:i w:val="0"/>
        </w:rPr>
      </w:pPr>
    </w:p>
    <w:p w14:paraId="29FF4616" w14:textId="77777777" w:rsidR="00851DCF" w:rsidRDefault="00E243F7" w:rsidP="00EE69D9">
      <w:pPr>
        <w:pStyle w:val="BodyText"/>
        <w:numPr>
          <w:ilvl w:val="0"/>
          <w:numId w:val="11"/>
        </w:numPr>
        <w:spacing w:before="0"/>
        <w:ind w:right="118" w:hanging="540"/>
        <w:rPr>
          <w:rFonts w:cs="Arial"/>
          <w:i w:val="0"/>
        </w:rPr>
      </w:pPr>
      <w:r w:rsidRPr="00E243F7">
        <w:rPr>
          <w:rFonts w:cs="Arial"/>
          <w:i w:val="0"/>
        </w:rPr>
        <w:t xml:space="preserve">Ludwig K, </w:t>
      </w:r>
      <w:r w:rsidRPr="005F39C8">
        <w:rPr>
          <w:rFonts w:cs="Arial"/>
          <w:b/>
          <w:i w:val="0"/>
        </w:rPr>
        <w:t>Hernando D</w:t>
      </w:r>
      <w:r w:rsidRPr="00E243F7">
        <w:rPr>
          <w:rFonts w:cs="Arial"/>
          <w:i w:val="0"/>
        </w:rPr>
        <w:t xml:space="preserve">, Roberts </w:t>
      </w:r>
      <w:r w:rsidR="00B31715" w:rsidRPr="00E243F7">
        <w:rPr>
          <w:rFonts w:cs="Arial"/>
          <w:i w:val="0"/>
        </w:rPr>
        <w:t>N, van</w:t>
      </w:r>
      <w:r w:rsidRPr="00E243F7">
        <w:rPr>
          <w:rFonts w:cs="Arial"/>
          <w:i w:val="0"/>
        </w:rPr>
        <w:t xml:space="preserve"> Heeswijk R, Fain S. Chemical shift encoded (CSE) image reconstruction for spectral selection in Fluorine-19 MRI. </w:t>
      </w:r>
      <w:r>
        <w:rPr>
          <w:rFonts w:cs="Arial"/>
          <w:i w:val="0"/>
        </w:rPr>
        <w:t>Traditional Poster</w:t>
      </w:r>
      <w:r w:rsidRPr="00E243F7">
        <w:rPr>
          <w:rFonts w:cs="Arial"/>
          <w:i w:val="0"/>
        </w:rPr>
        <w:t>. 25th Annual Meeting of the International Society for Magnetic Resonance in Medicine. Honolulu, HI. April 27, 2017.</w:t>
      </w:r>
    </w:p>
    <w:p w14:paraId="41309302" w14:textId="77777777" w:rsidR="00F6081A" w:rsidRDefault="00F6081A" w:rsidP="00EE69D9">
      <w:pPr>
        <w:pStyle w:val="BodyText"/>
        <w:spacing w:before="0"/>
        <w:ind w:left="720" w:right="118"/>
        <w:rPr>
          <w:rFonts w:cs="Arial"/>
          <w:i w:val="0"/>
        </w:rPr>
      </w:pPr>
    </w:p>
    <w:p w14:paraId="7F848578" w14:textId="77777777" w:rsidR="00851DCF" w:rsidRDefault="00851DCF" w:rsidP="00EE69D9">
      <w:pPr>
        <w:pStyle w:val="BodyText"/>
        <w:numPr>
          <w:ilvl w:val="0"/>
          <w:numId w:val="11"/>
        </w:numPr>
        <w:spacing w:before="0"/>
        <w:ind w:right="118" w:hanging="540"/>
        <w:rPr>
          <w:rFonts w:cs="Arial"/>
          <w:i w:val="0"/>
        </w:rPr>
      </w:pPr>
      <w:r w:rsidRPr="00851DCF">
        <w:rPr>
          <w:rFonts w:cs="Arial"/>
          <w:i w:val="0"/>
        </w:rPr>
        <w:t xml:space="preserve">Guan X, </w:t>
      </w:r>
      <w:r w:rsidRPr="00851DCF">
        <w:rPr>
          <w:rFonts w:cs="Arial"/>
          <w:b/>
          <w:i w:val="0"/>
        </w:rPr>
        <w:t>Hernando D</w:t>
      </w:r>
      <w:r w:rsidRPr="00851DCF">
        <w:rPr>
          <w:rFonts w:cs="Arial"/>
          <w:i w:val="0"/>
        </w:rPr>
        <w:t xml:space="preserve">, Cokic I, Yang HJ, Wang G, Tang RL, Reeder SB, Dharmakumar R. The dependence of fatty remodeling of infarct territories on iron remnants from acute myocardial infarctions: a serial CMR study. CMR 2018. Jan 31- Feb 3, 2018. Barcelona, </w:t>
      </w:r>
      <w:r w:rsidRPr="00851DCF">
        <w:rPr>
          <w:rFonts w:cs="Arial"/>
          <w:i w:val="0"/>
        </w:rPr>
        <w:lastRenderedPageBreak/>
        <w:t xml:space="preserve">Spain. </w:t>
      </w:r>
    </w:p>
    <w:p w14:paraId="1A015351" w14:textId="77777777" w:rsidR="00F6081A" w:rsidRDefault="00F6081A" w:rsidP="00EE69D9">
      <w:pPr>
        <w:pStyle w:val="BodyText"/>
        <w:spacing w:before="0"/>
        <w:ind w:left="720" w:right="118"/>
        <w:rPr>
          <w:rFonts w:cs="Arial"/>
          <w:i w:val="0"/>
        </w:rPr>
      </w:pPr>
    </w:p>
    <w:p w14:paraId="3FE614AE" w14:textId="77777777" w:rsidR="00851DCF" w:rsidRPr="00851DCF" w:rsidRDefault="00851DCF" w:rsidP="00EE69D9">
      <w:pPr>
        <w:pStyle w:val="BodyText"/>
        <w:numPr>
          <w:ilvl w:val="0"/>
          <w:numId w:val="11"/>
        </w:numPr>
        <w:spacing w:before="0"/>
        <w:ind w:right="118" w:hanging="540"/>
        <w:rPr>
          <w:rFonts w:cs="Arial"/>
          <w:i w:val="0"/>
        </w:rPr>
      </w:pPr>
      <w:r w:rsidRPr="00851DCF">
        <w:rPr>
          <w:rFonts w:cs="Arial"/>
          <w:i w:val="0"/>
        </w:rPr>
        <w:t xml:space="preserve">Cokic I, Wang G, Guan X, Yang HJ, Tang RL, </w:t>
      </w:r>
      <w:r w:rsidRPr="00851DCF">
        <w:rPr>
          <w:rFonts w:cs="Arial"/>
          <w:b/>
          <w:i w:val="0"/>
        </w:rPr>
        <w:t>Hernando D</w:t>
      </w:r>
      <w:r w:rsidRPr="00851DCF">
        <w:rPr>
          <w:rFonts w:cs="Arial"/>
          <w:i w:val="0"/>
        </w:rPr>
        <w:t>, Reeder SB, Dharmakumar R. Lipomatous metaplasia of hemorrhagic myocardial infarction is a self-perpetuating process driven by foam cell formation and iron recycling. CMR 2018. Jan 31- Feb 3, 2018. Barcelona, Spain.</w:t>
      </w:r>
    </w:p>
    <w:p w14:paraId="78B43146" w14:textId="77777777" w:rsidR="00F6081A" w:rsidRDefault="00F6081A" w:rsidP="00EE69D9">
      <w:pPr>
        <w:pStyle w:val="BodyText"/>
        <w:spacing w:before="0"/>
        <w:ind w:left="720" w:right="118"/>
        <w:rPr>
          <w:rFonts w:cs="Arial"/>
          <w:i w:val="0"/>
        </w:rPr>
      </w:pPr>
    </w:p>
    <w:p w14:paraId="33D33102" w14:textId="77777777" w:rsidR="00D36808" w:rsidRDefault="005F39C8" w:rsidP="00EE69D9">
      <w:pPr>
        <w:pStyle w:val="BodyText"/>
        <w:numPr>
          <w:ilvl w:val="0"/>
          <w:numId w:val="11"/>
        </w:numPr>
        <w:spacing w:before="0"/>
        <w:ind w:right="118" w:hanging="540"/>
        <w:rPr>
          <w:rFonts w:cs="Arial"/>
          <w:i w:val="0"/>
        </w:rPr>
      </w:pPr>
      <w:r w:rsidRPr="005F39C8">
        <w:rPr>
          <w:rFonts w:cs="Arial"/>
          <w:i w:val="0"/>
        </w:rPr>
        <w:t xml:space="preserve">Zhu A, Ludwig KD, Zha W, Nguyen S, Golos TG, Bird IM, Shah DM, Wieben O, Fain SB, Reeder SB, </w:t>
      </w:r>
      <w:r w:rsidRPr="005F39C8">
        <w:rPr>
          <w:rFonts w:cs="Arial"/>
          <w:b/>
          <w:i w:val="0"/>
        </w:rPr>
        <w:t>Hernando D</w:t>
      </w:r>
      <w:r w:rsidRPr="005F39C8">
        <w:rPr>
          <w:rFonts w:cs="Arial"/>
          <w:i w:val="0"/>
        </w:rPr>
        <w:t>, Johnson KM. Functional imaging of the placenta: comparison of ferumoxytol DCE MRI and endogenous bold contrast in rhesus macaque. Poster. ISMRM Workshop on MRI of the Placenta. Atlanta, GA. February 4-6, 2018.</w:t>
      </w:r>
    </w:p>
    <w:p w14:paraId="480BE6D4" w14:textId="77777777" w:rsidR="00F6081A" w:rsidRDefault="00F6081A" w:rsidP="00EE69D9">
      <w:pPr>
        <w:pStyle w:val="BodyText"/>
        <w:spacing w:before="0"/>
        <w:ind w:left="720" w:right="118"/>
        <w:rPr>
          <w:rFonts w:cs="Arial"/>
          <w:i w:val="0"/>
        </w:rPr>
      </w:pPr>
    </w:p>
    <w:p w14:paraId="0BA32956" w14:textId="77777777" w:rsidR="001B49B0" w:rsidRPr="00D36808" w:rsidRDefault="001B49B0" w:rsidP="00EE69D9">
      <w:pPr>
        <w:pStyle w:val="BodyText"/>
        <w:numPr>
          <w:ilvl w:val="0"/>
          <w:numId w:val="11"/>
        </w:numPr>
        <w:spacing w:before="0"/>
        <w:ind w:right="118" w:hanging="540"/>
        <w:rPr>
          <w:rFonts w:cs="Arial"/>
          <w:i w:val="0"/>
        </w:rPr>
      </w:pPr>
      <w:r w:rsidRPr="00D36808">
        <w:rPr>
          <w:rFonts w:cs="Arial"/>
          <w:i w:val="0"/>
        </w:rPr>
        <w:t xml:space="preserve">Reeder SB, Pooler BD, </w:t>
      </w:r>
      <w:r w:rsidRPr="00D36808">
        <w:rPr>
          <w:rFonts w:cs="Arial"/>
          <w:b/>
          <w:i w:val="0"/>
        </w:rPr>
        <w:t>Hernando D</w:t>
      </w:r>
      <w:r w:rsidRPr="00D36808">
        <w:rPr>
          <w:rFonts w:cs="Arial"/>
          <w:i w:val="0"/>
        </w:rPr>
        <w:t>. A rapid, non-contrast MRI protocol for detection and quantification of hepatic steatosis and iron overload. Oral Presentation. ISMRM-RSNA Co-Provided Workshop on High-Value MRI. Washington, D.C.</w:t>
      </w:r>
      <w:r w:rsidR="00D36808" w:rsidRPr="00D36808">
        <w:t xml:space="preserve"> </w:t>
      </w:r>
      <w:r w:rsidR="00D36808" w:rsidRPr="00D36808">
        <w:rPr>
          <w:rFonts w:cs="Arial"/>
          <w:i w:val="0"/>
        </w:rPr>
        <w:t>February 18, 2018.</w:t>
      </w:r>
    </w:p>
    <w:p w14:paraId="0D758550" w14:textId="77777777" w:rsidR="00F6081A" w:rsidRDefault="00F6081A" w:rsidP="00EE69D9">
      <w:pPr>
        <w:pStyle w:val="BodyText"/>
        <w:spacing w:before="0"/>
        <w:ind w:left="720" w:right="118"/>
        <w:rPr>
          <w:rFonts w:cs="Arial"/>
          <w:i w:val="0"/>
        </w:rPr>
      </w:pPr>
    </w:p>
    <w:p w14:paraId="708802F6" w14:textId="2691C911" w:rsidR="000B384A" w:rsidRDefault="000B384A" w:rsidP="00EE69D9">
      <w:pPr>
        <w:pStyle w:val="BodyText"/>
        <w:numPr>
          <w:ilvl w:val="0"/>
          <w:numId w:val="11"/>
        </w:numPr>
        <w:spacing w:before="0"/>
        <w:ind w:right="118" w:hanging="540"/>
        <w:rPr>
          <w:rFonts w:cs="Arial"/>
          <w:i w:val="0"/>
        </w:rPr>
      </w:pPr>
      <w:r w:rsidRPr="000B384A">
        <w:rPr>
          <w:rFonts w:cs="Arial"/>
          <w:i w:val="0"/>
        </w:rPr>
        <w:t xml:space="preserve">Johnson JM, Henze Bancroft L, </w:t>
      </w:r>
      <w:r w:rsidRPr="000B384A">
        <w:rPr>
          <w:rFonts w:cs="Arial"/>
          <w:b/>
          <w:i w:val="0"/>
        </w:rPr>
        <w:t>Hernando D</w:t>
      </w:r>
      <w:r w:rsidRPr="000B384A">
        <w:rPr>
          <w:rFonts w:cs="Arial"/>
          <w:i w:val="0"/>
        </w:rPr>
        <w:t xml:space="preserve">, Reeder SB, Strigel RM. Effects of Training Data Quantity on Performance of Convolutional Segmentation Model for Breast MR Images. Poster. ISMRM Workshop on Machine Learning. Pacific Grove, CA. March 14-17, 2018. </w:t>
      </w:r>
    </w:p>
    <w:p w14:paraId="165DEFE4" w14:textId="77777777" w:rsidR="002218DF" w:rsidRDefault="002218DF" w:rsidP="00EE69D9">
      <w:pPr>
        <w:pStyle w:val="ListParagraph"/>
        <w:rPr>
          <w:rFonts w:cs="Arial"/>
          <w:i/>
        </w:rPr>
      </w:pPr>
    </w:p>
    <w:p w14:paraId="25843417" w14:textId="77777777" w:rsidR="008021BB" w:rsidRDefault="008021BB" w:rsidP="00EE69D9">
      <w:pPr>
        <w:pStyle w:val="BodyText"/>
        <w:numPr>
          <w:ilvl w:val="0"/>
          <w:numId w:val="11"/>
        </w:numPr>
        <w:spacing w:before="0"/>
        <w:ind w:right="118" w:hanging="540"/>
        <w:rPr>
          <w:rFonts w:cs="Arial"/>
          <w:i w:val="0"/>
        </w:rPr>
      </w:pPr>
      <w:r w:rsidRPr="008021BB">
        <w:rPr>
          <w:rFonts w:cs="Arial"/>
          <w:i w:val="0"/>
        </w:rPr>
        <w:t xml:space="preserve">Knobloch G, Colgan T, Wang X, Schubert T, </w:t>
      </w:r>
      <w:r w:rsidRPr="008021BB">
        <w:rPr>
          <w:rFonts w:cs="Arial"/>
          <w:b/>
          <w:i w:val="0"/>
        </w:rPr>
        <w:t>Hernando D</w:t>
      </w:r>
      <w:r w:rsidRPr="008021BB">
        <w:rPr>
          <w:rFonts w:cs="Arial"/>
          <w:i w:val="0"/>
        </w:rPr>
        <w:t>, Reeder S</w:t>
      </w:r>
      <w:r>
        <w:rPr>
          <w:rFonts w:cs="Arial"/>
          <w:i w:val="0"/>
        </w:rPr>
        <w:t>B</w:t>
      </w:r>
      <w:r w:rsidRPr="008021BB">
        <w:rPr>
          <w:rFonts w:cs="Arial"/>
          <w:i w:val="0"/>
        </w:rPr>
        <w:t>. Combined Gadoxetic Acid and Gadobenate Dimeglumine Enhanced Liver MRI for Liver Metastasis Detection: a Parameter Optimization Study. Oral Presentation. ISMRM Annual Meeting. Paris, France. June 18, 2018.</w:t>
      </w:r>
    </w:p>
    <w:p w14:paraId="5BCF22DB" w14:textId="77777777" w:rsidR="008021BB" w:rsidRDefault="008021BB" w:rsidP="00EE69D9">
      <w:pPr>
        <w:pStyle w:val="ListParagraph"/>
        <w:rPr>
          <w:rFonts w:cs="Arial"/>
          <w:i/>
        </w:rPr>
      </w:pPr>
    </w:p>
    <w:p w14:paraId="2C1A1049" w14:textId="77777777" w:rsidR="00C11603" w:rsidRDefault="008021BB" w:rsidP="00EE69D9">
      <w:pPr>
        <w:pStyle w:val="BodyText"/>
        <w:numPr>
          <w:ilvl w:val="0"/>
          <w:numId w:val="11"/>
        </w:numPr>
        <w:spacing w:before="0"/>
        <w:ind w:right="118" w:hanging="540"/>
        <w:rPr>
          <w:rFonts w:cs="Arial"/>
          <w:i w:val="0"/>
        </w:rPr>
      </w:pPr>
      <w:r w:rsidRPr="008021BB">
        <w:rPr>
          <w:rFonts w:cs="Arial"/>
          <w:i w:val="0"/>
        </w:rPr>
        <w:t>Colgan T, Knobloch G, Reeder S</w:t>
      </w:r>
      <w:r>
        <w:rPr>
          <w:rFonts w:cs="Arial"/>
          <w:i w:val="0"/>
        </w:rPr>
        <w:t>B</w:t>
      </w:r>
      <w:r w:rsidRPr="008021BB">
        <w:rPr>
          <w:rFonts w:cs="Arial"/>
          <w:i w:val="0"/>
        </w:rPr>
        <w:t xml:space="preserve">, </w:t>
      </w:r>
      <w:r w:rsidRPr="008021BB">
        <w:rPr>
          <w:rFonts w:cs="Arial"/>
          <w:b/>
          <w:i w:val="0"/>
        </w:rPr>
        <w:t>Hernando D</w:t>
      </w:r>
      <w:r w:rsidRPr="008021BB">
        <w:rPr>
          <w:rFonts w:cs="Arial"/>
          <w:i w:val="0"/>
        </w:rPr>
        <w:t>. Sensitivity of Relaxometry and Quantitative Susceptibility Mapping o Microscopic Iron Distribution. Oral Presentation. ISMRM Annual Meeting. Paris, France. June 18, 2018.</w:t>
      </w:r>
    </w:p>
    <w:p w14:paraId="7EEF8201" w14:textId="77777777" w:rsidR="00C11603" w:rsidRDefault="00C11603" w:rsidP="00EE69D9">
      <w:pPr>
        <w:pStyle w:val="ListParagraph"/>
        <w:rPr>
          <w:rFonts w:cs="Arial"/>
          <w:i/>
        </w:rPr>
      </w:pPr>
    </w:p>
    <w:p w14:paraId="74C94E56" w14:textId="77777777" w:rsidR="00C11603" w:rsidRDefault="008021BB" w:rsidP="00EE69D9">
      <w:pPr>
        <w:pStyle w:val="BodyText"/>
        <w:numPr>
          <w:ilvl w:val="0"/>
          <w:numId w:val="11"/>
        </w:numPr>
        <w:spacing w:before="0"/>
        <w:ind w:right="118" w:hanging="540"/>
        <w:rPr>
          <w:rFonts w:cs="Arial"/>
          <w:i w:val="0"/>
        </w:rPr>
      </w:pPr>
      <w:r w:rsidRPr="00C11603">
        <w:rPr>
          <w:rFonts w:cs="Arial"/>
          <w:i w:val="0"/>
        </w:rPr>
        <w:t xml:space="preserve">Roberts N, Colgan T, Wang X, </w:t>
      </w:r>
      <w:r w:rsidRPr="00C11603">
        <w:rPr>
          <w:rFonts w:cs="Arial"/>
          <w:b/>
          <w:i w:val="0"/>
        </w:rPr>
        <w:t>Hernando D</w:t>
      </w:r>
      <w:r w:rsidRPr="00C11603">
        <w:rPr>
          <w:rFonts w:cs="Arial"/>
          <w:i w:val="0"/>
        </w:rPr>
        <w:t>, Reeder S</w:t>
      </w:r>
      <w:r w:rsidR="00C11603">
        <w:rPr>
          <w:rFonts w:cs="Arial"/>
          <w:i w:val="0"/>
        </w:rPr>
        <w:t>B</w:t>
      </w:r>
      <w:r w:rsidRPr="00C11603">
        <w:rPr>
          <w:rFonts w:cs="Arial"/>
          <w:i w:val="0"/>
        </w:rPr>
        <w:t>. B1- And Fat-Corrected T1 Mapping Using Chemical-Shift Encoded MRI. E-Poster. ISMRM Annual Meeting. Paris, France. June 19, 2018.</w:t>
      </w:r>
    </w:p>
    <w:p w14:paraId="69CF27AF" w14:textId="77777777" w:rsidR="00C11603" w:rsidRDefault="00C11603" w:rsidP="00EE69D9">
      <w:pPr>
        <w:pStyle w:val="ListParagraph"/>
        <w:rPr>
          <w:rFonts w:cs="Arial"/>
          <w:i/>
        </w:rPr>
      </w:pPr>
    </w:p>
    <w:p w14:paraId="0D074318" w14:textId="77777777" w:rsidR="00C11603" w:rsidRDefault="008021BB" w:rsidP="00EE69D9">
      <w:pPr>
        <w:pStyle w:val="BodyText"/>
        <w:numPr>
          <w:ilvl w:val="0"/>
          <w:numId w:val="11"/>
        </w:numPr>
        <w:spacing w:before="0"/>
        <w:ind w:right="118" w:hanging="540"/>
        <w:rPr>
          <w:rFonts w:cs="Arial"/>
          <w:i w:val="0"/>
        </w:rPr>
      </w:pPr>
      <w:r w:rsidRPr="00C11603">
        <w:rPr>
          <w:rFonts w:cs="Arial"/>
          <w:i w:val="0"/>
        </w:rPr>
        <w:t xml:space="preserve">Rivera-Rivera L, Zhu A, Colgan T, </w:t>
      </w:r>
      <w:r w:rsidRPr="00C11603">
        <w:rPr>
          <w:rFonts w:cs="Arial"/>
          <w:b/>
          <w:i w:val="0"/>
        </w:rPr>
        <w:t>Hernando D</w:t>
      </w:r>
      <w:r w:rsidRPr="00C11603">
        <w:rPr>
          <w:rFonts w:cs="Arial"/>
          <w:i w:val="0"/>
        </w:rPr>
        <w:t>, Schubert T, Turski P, Johnson K. Comparison of Cerebral Blood Volume Estimates using Quantitative Susceptibility Mapping, and R2* relaxometry. Oral Presentation. ISMRM Annual Meeting. Paris, France. June 19, 2018.</w:t>
      </w:r>
    </w:p>
    <w:p w14:paraId="6AA5A0A5" w14:textId="77777777" w:rsidR="00C11603" w:rsidRDefault="00C11603" w:rsidP="00EE69D9">
      <w:pPr>
        <w:pStyle w:val="ListParagraph"/>
        <w:rPr>
          <w:rFonts w:cs="Arial"/>
          <w:i/>
        </w:rPr>
      </w:pPr>
    </w:p>
    <w:p w14:paraId="097E4B37" w14:textId="77777777" w:rsidR="00C11603" w:rsidRDefault="008021BB" w:rsidP="00EE69D9">
      <w:pPr>
        <w:pStyle w:val="BodyText"/>
        <w:numPr>
          <w:ilvl w:val="0"/>
          <w:numId w:val="11"/>
        </w:numPr>
        <w:spacing w:before="0"/>
        <w:ind w:right="118" w:hanging="540"/>
        <w:rPr>
          <w:rFonts w:cs="Arial"/>
          <w:i w:val="0"/>
        </w:rPr>
      </w:pPr>
      <w:r w:rsidRPr="00C11603">
        <w:rPr>
          <w:rFonts w:cs="Arial"/>
          <w:b/>
          <w:i w:val="0"/>
        </w:rPr>
        <w:t>Hernando D</w:t>
      </w:r>
      <w:r w:rsidRPr="00C11603">
        <w:rPr>
          <w:rFonts w:cs="Arial"/>
          <w:i w:val="0"/>
        </w:rPr>
        <w:t>, Zhao R, Taviani V, Ghasabeh MA, Pan L, Yuan Q, Ruschke S, Karampinos D, Zhong X, Mattison R, Kamel I, Pedrosa I, Vasanawala S, Yokoo T, Reeder SB. Liver R2 as a Biomarker of Liver Iron Concentration: Interim Results from a Multi-Center, Multi-Vendor Reproducibility Study at 1.5T and 3T. ISMRM Annual Meeting. Paris, France. June 19, 2018.</w:t>
      </w:r>
    </w:p>
    <w:p w14:paraId="4D184583" w14:textId="77777777" w:rsidR="00C11603" w:rsidRDefault="00C11603" w:rsidP="00EE69D9">
      <w:pPr>
        <w:pStyle w:val="ListParagraph"/>
        <w:rPr>
          <w:rFonts w:cs="Arial"/>
          <w:i/>
        </w:rPr>
      </w:pPr>
    </w:p>
    <w:p w14:paraId="6162EC8D" w14:textId="77777777" w:rsidR="00C11603" w:rsidRDefault="008021BB" w:rsidP="00EE69D9">
      <w:pPr>
        <w:pStyle w:val="BodyText"/>
        <w:numPr>
          <w:ilvl w:val="0"/>
          <w:numId w:val="11"/>
        </w:numPr>
        <w:spacing w:before="0"/>
        <w:ind w:right="118" w:hanging="540"/>
        <w:rPr>
          <w:rFonts w:cs="Arial"/>
          <w:i w:val="0"/>
        </w:rPr>
      </w:pPr>
      <w:r w:rsidRPr="00C11603">
        <w:rPr>
          <w:rFonts w:cs="Arial"/>
          <w:i w:val="0"/>
        </w:rPr>
        <w:t xml:space="preserve">Pena-Nogales O, Zhang Y, de Luis-Garcia R, Aja-Fernandez S, Holmes J, </w:t>
      </w:r>
      <w:r w:rsidRPr="00C11603">
        <w:rPr>
          <w:rFonts w:cs="Arial"/>
          <w:b/>
          <w:i w:val="0"/>
        </w:rPr>
        <w:t>Hernando D</w:t>
      </w:r>
      <w:r w:rsidRPr="00C11603">
        <w:rPr>
          <w:rFonts w:cs="Arial"/>
          <w:i w:val="0"/>
        </w:rPr>
        <w:t xml:space="preserve">. </w:t>
      </w:r>
      <w:r w:rsidRPr="00C11603">
        <w:rPr>
          <w:rFonts w:cs="Arial"/>
          <w:i w:val="0"/>
        </w:rPr>
        <w:lastRenderedPageBreak/>
        <w:t>Optimal Diffusion-weighting Gradient Waveform Design (ODGD): Formulation and Experimental Validation. Poster. ISMRM Annual Meeting. Paris, France. June 19, 2018.</w:t>
      </w:r>
    </w:p>
    <w:p w14:paraId="2B19B56A" w14:textId="77777777" w:rsidR="00C11603" w:rsidRDefault="00C11603" w:rsidP="00EE69D9">
      <w:pPr>
        <w:pStyle w:val="ListParagraph"/>
        <w:rPr>
          <w:rFonts w:cs="Arial"/>
          <w:i/>
        </w:rPr>
      </w:pPr>
    </w:p>
    <w:p w14:paraId="1F9433A3" w14:textId="77777777" w:rsidR="003F2EAB" w:rsidRDefault="008021BB" w:rsidP="00EE69D9">
      <w:pPr>
        <w:pStyle w:val="BodyText"/>
        <w:numPr>
          <w:ilvl w:val="0"/>
          <w:numId w:val="11"/>
        </w:numPr>
        <w:spacing w:before="0"/>
        <w:ind w:right="118" w:hanging="540"/>
        <w:rPr>
          <w:rFonts w:cs="Arial"/>
          <w:i w:val="0"/>
        </w:rPr>
      </w:pPr>
      <w:r w:rsidRPr="00C11603">
        <w:rPr>
          <w:rFonts w:cs="Arial"/>
          <w:i w:val="0"/>
        </w:rPr>
        <w:t xml:space="preserve">Zhang Y, Holmes J, Johnson K, Cashen T, </w:t>
      </w:r>
      <w:r w:rsidRPr="00C11603">
        <w:rPr>
          <w:rFonts w:cs="Arial"/>
          <w:b/>
          <w:i w:val="0"/>
        </w:rPr>
        <w:t>Hernando D</w:t>
      </w:r>
      <w:r w:rsidRPr="00C11603">
        <w:rPr>
          <w:rFonts w:cs="Arial"/>
          <w:i w:val="0"/>
        </w:rPr>
        <w:t>. Quantitative Characterization of the Motion Sensitivity of Stimulated Echo Diffusion-weighted Imaging in the Liver. Oral Presentation. ISMRM Annual Meeting. Paris, France. June 19, 2018.</w:t>
      </w:r>
    </w:p>
    <w:p w14:paraId="138DA9B7" w14:textId="77777777" w:rsidR="003F2EAB" w:rsidRDefault="003F2EAB" w:rsidP="00EE69D9">
      <w:pPr>
        <w:pStyle w:val="ListParagraph"/>
        <w:rPr>
          <w:rFonts w:cs="Arial"/>
          <w:i/>
        </w:rPr>
      </w:pPr>
    </w:p>
    <w:p w14:paraId="316B236C" w14:textId="77777777" w:rsidR="003F2EAB" w:rsidRDefault="008021BB" w:rsidP="00EE69D9">
      <w:pPr>
        <w:pStyle w:val="BodyText"/>
        <w:numPr>
          <w:ilvl w:val="0"/>
          <w:numId w:val="11"/>
        </w:numPr>
        <w:spacing w:before="0"/>
        <w:ind w:right="118" w:hanging="540"/>
        <w:rPr>
          <w:rFonts w:cs="Arial"/>
          <w:i w:val="0"/>
        </w:rPr>
      </w:pPr>
      <w:r w:rsidRPr="003F2EAB">
        <w:rPr>
          <w:rFonts w:cs="Arial"/>
          <w:i w:val="0"/>
        </w:rPr>
        <w:t xml:space="preserve">Knobloch G, Colgan T, Wiens C, Wang X, Schubert T, </w:t>
      </w:r>
      <w:r w:rsidRPr="003F2EAB">
        <w:rPr>
          <w:rFonts w:cs="Arial"/>
          <w:b/>
          <w:i w:val="0"/>
        </w:rPr>
        <w:t>Hernando D</w:t>
      </w:r>
      <w:r w:rsidRPr="003F2EAB">
        <w:rPr>
          <w:rFonts w:cs="Arial"/>
          <w:i w:val="0"/>
        </w:rPr>
        <w:t>, Reeder S</w:t>
      </w:r>
      <w:r w:rsidR="003F2EAB">
        <w:rPr>
          <w:rFonts w:cs="Arial"/>
          <w:i w:val="0"/>
        </w:rPr>
        <w:t>B</w:t>
      </w:r>
      <w:r w:rsidRPr="003F2EAB">
        <w:rPr>
          <w:rFonts w:cs="Arial"/>
          <w:i w:val="0"/>
        </w:rPr>
        <w:t>. Relaxivity of Ferumoxytol at 1.5 T and 3.0T. E-Poster. ISMRM Annual Meeting. Paris, France. June 20, 2018.</w:t>
      </w:r>
    </w:p>
    <w:p w14:paraId="763AC1DE" w14:textId="77777777" w:rsidR="003F2EAB" w:rsidRDefault="003F2EAB" w:rsidP="00EE69D9">
      <w:pPr>
        <w:pStyle w:val="ListParagraph"/>
        <w:rPr>
          <w:rFonts w:cs="Arial"/>
          <w:i/>
        </w:rPr>
      </w:pPr>
    </w:p>
    <w:p w14:paraId="6884A811" w14:textId="77777777" w:rsidR="003F2EAB" w:rsidRDefault="008021BB" w:rsidP="00EE69D9">
      <w:pPr>
        <w:pStyle w:val="BodyText"/>
        <w:numPr>
          <w:ilvl w:val="0"/>
          <w:numId w:val="11"/>
        </w:numPr>
        <w:spacing w:before="0"/>
        <w:ind w:right="118" w:hanging="540"/>
        <w:rPr>
          <w:rFonts w:cs="Arial"/>
          <w:i w:val="0"/>
        </w:rPr>
      </w:pPr>
      <w:r w:rsidRPr="003F2EAB">
        <w:rPr>
          <w:rFonts w:cs="Arial"/>
          <w:i w:val="0"/>
        </w:rPr>
        <w:t>Zhu A, Colgan T, Reeder S</w:t>
      </w:r>
      <w:r w:rsidR="003F2EAB">
        <w:rPr>
          <w:rFonts w:cs="Arial"/>
          <w:i w:val="0"/>
        </w:rPr>
        <w:t>B</w:t>
      </w:r>
      <w:r w:rsidRPr="003F2EAB">
        <w:rPr>
          <w:rFonts w:cs="Arial"/>
          <w:i w:val="0"/>
        </w:rPr>
        <w:t xml:space="preserve">, </w:t>
      </w:r>
      <w:r w:rsidRPr="003F2EAB">
        <w:rPr>
          <w:rFonts w:cs="Arial"/>
          <w:b/>
          <w:i w:val="0"/>
        </w:rPr>
        <w:t>Hernando D</w:t>
      </w:r>
      <w:r w:rsidRPr="003F2EAB">
        <w:rPr>
          <w:rFonts w:cs="Arial"/>
          <w:i w:val="0"/>
        </w:rPr>
        <w:t>. Test-retest Repeatability of R2* Mapping and Quantitative Susceptibility Mapping for Liver Iron Quantification. Poster. ISMRM Annual Meeting. Paris, France. June 20, 2018.</w:t>
      </w:r>
    </w:p>
    <w:p w14:paraId="44307967" w14:textId="77777777" w:rsidR="003F2EAB" w:rsidRDefault="003F2EAB" w:rsidP="00EE69D9">
      <w:pPr>
        <w:pStyle w:val="ListParagraph"/>
        <w:rPr>
          <w:rFonts w:cs="Arial"/>
          <w:i/>
        </w:rPr>
      </w:pPr>
    </w:p>
    <w:p w14:paraId="76FAD44B" w14:textId="77777777" w:rsidR="003F2EAB" w:rsidRDefault="008021BB" w:rsidP="00EE69D9">
      <w:pPr>
        <w:pStyle w:val="BodyText"/>
        <w:numPr>
          <w:ilvl w:val="0"/>
          <w:numId w:val="11"/>
        </w:numPr>
        <w:spacing w:before="0"/>
        <w:ind w:right="118" w:hanging="540"/>
        <w:rPr>
          <w:rFonts w:cs="Arial"/>
          <w:i w:val="0"/>
        </w:rPr>
      </w:pPr>
      <w:r w:rsidRPr="003F2EAB">
        <w:rPr>
          <w:rFonts w:cs="Arial"/>
          <w:i w:val="0"/>
        </w:rPr>
        <w:t>Zhao R, Taviani V, Vasanawala S, Reeder S</w:t>
      </w:r>
      <w:r w:rsidR="003F2EAB">
        <w:rPr>
          <w:rFonts w:cs="Arial"/>
          <w:i w:val="0"/>
        </w:rPr>
        <w:t>B</w:t>
      </w:r>
      <w:r w:rsidRPr="003F2EAB">
        <w:rPr>
          <w:rFonts w:cs="Arial"/>
          <w:i w:val="0"/>
        </w:rPr>
        <w:t xml:space="preserve">, </w:t>
      </w:r>
      <w:r w:rsidRPr="003F2EAB">
        <w:rPr>
          <w:rFonts w:cs="Arial"/>
          <w:b/>
          <w:i w:val="0"/>
        </w:rPr>
        <w:t>Hernando D</w:t>
      </w:r>
      <w:r w:rsidRPr="003F2EAB">
        <w:rPr>
          <w:rFonts w:cs="Arial"/>
          <w:i w:val="0"/>
        </w:rPr>
        <w:t>. Validation of Quantitative Susceptibility Mapping of the Liver at 1.5T and 3.0T using SQUID-Based Liver Susceptometry as the Reference. Poster. ISMRM Annual Meeting. Paris, France. June 20, 2018.</w:t>
      </w:r>
    </w:p>
    <w:p w14:paraId="0FAF3131" w14:textId="77777777" w:rsidR="003F2EAB" w:rsidRDefault="003F2EAB" w:rsidP="00EE69D9">
      <w:pPr>
        <w:pStyle w:val="ListParagraph"/>
        <w:rPr>
          <w:rFonts w:cs="Arial"/>
          <w:i/>
        </w:rPr>
      </w:pPr>
    </w:p>
    <w:p w14:paraId="4CAE2514" w14:textId="77777777" w:rsidR="003F2EAB" w:rsidRDefault="008021BB" w:rsidP="00EE69D9">
      <w:pPr>
        <w:pStyle w:val="BodyText"/>
        <w:numPr>
          <w:ilvl w:val="0"/>
          <w:numId w:val="11"/>
        </w:numPr>
        <w:spacing w:before="0"/>
        <w:ind w:right="118" w:hanging="540"/>
        <w:rPr>
          <w:rFonts w:cs="Arial"/>
          <w:i w:val="0"/>
        </w:rPr>
      </w:pPr>
      <w:r w:rsidRPr="003F2EAB">
        <w:rPr>
          <w:rFonts w:cs="Arial"/>
          <w:i w:val="0"/>
        </w:rPr>
        <w:t>Ratliff B, Sharma S, Brittain J, Reeder S</w:t>
      </w:r>
      <w:r w:rsidR="003F2EAB">
        <w:rPr>
          <w:rFonts w:cs="Arial"/>
          <w:i w:val="0"/>
        </w:rPr>
        <w:t>B</w:t>
      </w:r>
      <w:r w:rsidRPr="003F2EAB">
        <w:rPr>
          <w:rFonts w:cs="Arial"/>
          <w:i w:val="0"/>
        </w:rPr>
        <w:t xml:space="preserve">, </w:t>
      </w:r>
      <w:r w:rsidRPr="003F2EAB">
        <w:rPr>
          <w:rFonts w:cs="Arial"/>
          <w:b/>
          <w:i w:val="0"/>
        </w:rPr>
        <w:t>Hernando D</w:t>
      </w:r>
      <w:r w:rsidRPr="003F2EAB">
        <w:rPr>
          <w:rFonts w:cs="Arial"/>
          <w:i w:val="0"/>
        </w:rPr>
        <w:t>. Longitudinal Stability of a Quantitative Fat-Water Phantom. Poster. ISMRM Annual Meeting. Paris, France. June 20, 2018.</w:t>
      </w:r>
    </w:p>
    <w:p w14:paraId="4FD144B6" w14:textId="77777777" w:rsidR="003F2EAB" w:rsidRDefault="003F2EAB" w:rsidP="00EE69D9">
      <w:pPr>
        <w:pStyle w:val="ListParagraph"/>
        <w:rPr>
          <w:rFonts w:cs="Arial"/>
          <w:i/>
        </w:rPr>
      </w:pPr>
    </w:p>
    <w:p w14:paraId="37DA8139" w14:textId="77777777" w:rsidR="003F2EAB" w:rsidRDefault="008021BB" w:rsidP="00EE69D9">
      <w:pPr>
        <w:pStyle w:val="BodyText"/>
        <w:numPr>
          <w:ilvl w:val="0"/>
          <w:numId w:val="11"/>
        </w:numPr>
        <w:spacing w:before="0"/>
        <w:ind w:right="118" w:hanging="540"/>
        <w:rPr>
          <w:rFonts w:cs="Arial"/>
          <w:i w:val="0"/>
        </w:rPr>
      </w:pPr>
      <w:r w:rsidRPr="003F2EAB">
        <w:rPr>
          <w:rFonts w:cs="Arial"/>
          <w:i w:val="0"/>
        </w:rPr>
        <w:t>Zhu A, Ludwig K, Zha W, Nguyen S, Golos T, Bird I, Shah D, Wieben O, Fain S, Reeder S</w:t>
      </w:r>
      <w:r w:rsidR="003F2EAB">
        <w:rPr>
          <w:rFonts w:cs="Arial"/>
          <w:i w:val="0"/>
        </w:rPr>
        <w:t>B</w:t>
      </w:r>
      <w:r w:rsidRPr="003F2EAB">
        <w:rPr>
          <w:rFonts w:cs="Arial"/>
          <w:i w:val="0"/>
        </w:rPr>
        <w:t xml:space="preserve">, </w:t>
      </w:r>
      <w:r w:rsidRPr="003F2EAB">
        <w:rPr>
          <w:rFonts w:cs="Arial"/>
          <w:b/>
          <w:i w:val="0"/>
        </w:rPr>
        <w:t>Hernando D</w:t>
      </w:r>
      <w:r w:rsidRPr="003F2EAB">
        <w:rPr>
          <w:rFonts w:cs="Arial"/>
          <w:i w:val="0"/>
        </w:rPr>
        <w:t xml:space="preserve">, Johnson K. Placental Functional Imaging with Endogenous Contrast: Preliminary Comparison of BOLD Effect and ASL Fair in Rhesus Macaque and Human. E-poster. ISMRM Annual Meeting. Paris, France. June 20, 2018. </w:t>
      </w:r>
    </w:p>
    <w:p w14:paraId="549C40CC" w14:textId="77777777" w:rsidR="003F2EAB" w:rsidRDefault="003F2EAB" w:rsidP="00EE69D9">
      <w:pPr>
        <w:pStyle w:val="ListParagraph"/>
        <w:rPr>
          <w:rFonts w:cs="Arial"/>
          <w:i/>
        </w:rPr>
      </w:pPr>
    </w:p>
    <w:p w14:paraId="11130292" w14:textId="77777777" w:rsidR="003116C4" w:rsidRDefault="008021BB" w:rsidP="00EE69D9">
      <w:pPr>
        <w:pStyle w:val="BodyText"/>
        <w:numPr>
          <w:ilvl w:val="0"/>
          <w:numId w:val="11"/>
        </w:numPr>
        <w:spacing w:before="0"/>
        <w:ind w:right="118" w:hanging="540"/>
        <w:rPr>
          <w:rFonts w:cs="Arial"/>
          <w:i w:val="0"/>
        </w:rPr>
      </w:pPr>
      <w:r w:rsidRPr="003F2EAB">
        <w:rPr>
          <w:rFonts w:cs="Arial"/>
          <w:i w:val="0"/>
        </w:rPr>
        <w:t xml:space="preserve">Cokic I, Wang G, Guan X, Yang HJ, Tang R, </w:t>
      </w:r>
      <w:r w:rsidRPr="003F2EAB">
        <w:rPr>
          <w:rFonts w:cs="Arial"/>
          <w:b/>
          <w:i w:val="0"/>
        </w:rPr>
        <w:t>Hernando D</w:t>
      </w:r>
      <w:r w:rsidRPr="003F2EAB">
        <w:rPr>
          <w:rFonts w:cs="Arial"/>
          <w:i w:val="0"/>
        </w:rPr>
        <w:t>, Reeder S</w:t>
      </w:r>
      <w:r w:rsidR="003F2EAB">
        <w:rPr>
          <w:rFonts w:cs="Arial"/>
          <w:i w:val="0"/>
        </w:rPr>
        <w:t>B</w:t>
      </w:r>
      <w:r w:rsidRPr="003F2EAB">
        <w:rPr>
          <w:rFonts w:cs="Arial"/>
          <w:i w:val="0"/>
        </w:rPr>
        <w:t>, Dharmakumar R. Propagation of Metaplastic Adipose Tissue Throughout the Scar of Hemorrhagic Myocardial Infarct is an Iron-Dependent Process: Cardiac MRI Study with Histological Insights. E-Poster. ISMRM Annual Meeting. Paris, France. June 20, 2018.</w:t>
      </w:r>
    </w:p>
    <w:p w14:paraId="215654D0" w14:textId="77777777" w:rsidR="003116C4" w:rsidRDefault="003116C4" w:rsidP="00EE69D9">
      <w:pPr>
        <w:pStyle w:val="ListParagraph"/>
        <w:rPr>
          <w:rFonts w:cs="Arial"/>
          <w:i/>
        </w:rPr>
      </w:pPr>
    </w:p>
    <w:p w14:paraId="694CB543" w14:textId="77777777" w:rsidR="00C97C60" w:rsidRDefault="008021BB" w:rsidP="00EE69D9">
      <w:pPr>
        <w:pStyle w:val="BodyText"/>
        <w:numPr>
          <w:ilvl w:val="0"/>
          <w:numId w:val="11"/>
        </w:numPr>
        <w:spacing w:before="0"/>
        <w:ind w:right="118" w:hanging="540"/>
        <w:rPr>
          <w:rFonts w:cs="Arial"/>
          <w:i w:val="0"/>
        </w:rPr>
      </w:pPr>
      <w:r w:rsidRPr="003116C4">
        <w:rPr>
          <w:rFonts w:cs="Arial"/>
          <w:i w:val="0"/>
        </w:rPr>
        <w:t>Wang C, Ratliff B, Sirlin C, Reeder S</w:t>
      </w:r>
      <w:r w:rsidR="003116C4">
        <w:rPr>
          <w:rFonts w:cs="Arial"/>
          <w:i w:val="0"/>
        </w:rPr>
        <w:t>B</w:t>
      </w:r>
      <w:r w:rsidRPr="003116C4">
        <w:rPr>
          <w:rFonts w:cs="Arial"/>
          <w:i w:val="0"/>
        </w:rPr>
        <w:t xml:space="preserve">, </w:t>
      </w:r>
      <w:r w:rsidRPr="003116C4">
        <w:rPr>
          <w:rFonts w:cs="Arial"/>
          <w:b/>
          <w:i w:val="0"/>
        </w:rPr>
        <w:t>Hernando D</w:t>
      </w:r>
      <w:r w:rsidRPr="003116C4">
        <w:rPr>
          <w:rFonts w:cs="Arial"/>
          <w:i w:val="0"/>
        </w:rPr>
        <w:t>. Monte Carlo Modeling of Liver MR Signal in the Presence of Fat. Poster. ISMRM Annual Meeting. Paris, France. June 20, 2018.</w:t>
      </w:r>
    </w:p>
    <w:p w14:paraId="3ED2BA4F" w14:textId="77777777" w:rsidR="00C97C60" w:rsidRDefault="00C97C60" w:rsidP="00EE69D9">
      <w:pPr>
        <w:pStyle w:val="ListParagraph"/>
        <w:rPr>
          <w:rFonts w:cs="Arial"/>
          <w:i/>
        </w:rPr>
      </w:pPr>
    </w:p>
    <w:p w14:paraId="4AFC2FC6" w14:textId="77777777" w:rsidR="00C97C60" w:rsidRDefault="008021BB" w:rsidP="00EE69D9">
      <w:pPr>
        <w:pStyle w:val="BodyText"/>
        <w:numPr>
          <w:ilvl w:val="0"/>
          <w:numId w:val="11"/>
        </w:numPr>
        <w:spacing w:before="0"/>
        <w:ind w:right="118" w:hanging="540"/>
        <w:rPr>
          <w:rFonts w:cs="Arial"/>
          <w:i w:val="0"/>
        </w:rPr>
      </w:pPr>
      <w:r w:rsidRPr="00C97C60">
        <w:rPr>
          <w:rFonts w:cs="Arial"/>
          <w:i w:val="0"/>
        </w:rPr>
        <w:t>Wang C, Reeder S</w:t>
      </w:r>
      <w:r w:rsidR="00C97C60">
        <w:rPr>
          <w:rFonts w:cs="Arial"/>
          <w:i w:val="0"/>
        </w:rPr>
        <w:t>B</w:t>
      </w:r>
      <w:r w:rsidRPr="00C97C60">
        <w:rPr>
          <w:rFonts w:cs="Arial"/>
          <w:i w:val="0"/>
        </w:rPr>
        <w:t xml:space="preserve">, </w:t>
      </w:r>
      <w:r w:rsidRPr="00C97C60">
        <w:rPr>
          <w:rFonts w:cs="Arial"/>
          <w:b/>
          <w:i w:val="0"/>
        </w:rPr>
        <w:t>Hernando D</w:t>
      </w:r>
      <w:r w:rsidRPr="00C97C60">
        <w:rPr>
          <w:rFonts w:cs="Arial"/>
          <w:i w:val="0"/>
        </w:rPr>
        <w:t xml:space="preserve">. Monte Carlo Modeling of Multiple Spin Echo Signals in the Presence of Liver Iron Overload. Poster. ISMRM Annual Meeting. Paris, France. June 20, 2018. </w:t>
      </w:r>
    </w:p>
    <w:p w14:paraId="47C19326" w14:textId="77777777" w:rsidR="00C97C60" w:rsidRDefault="00C97C60" w:rsidP="00EE69D9">
      <w:pPr>
        <w:pStyle w:val="ListParagraph"/>
        <w:rPr>
          <w:rFonts w:cs="Arial"/>
          <w:i/>
        </w:rPr>
      </w:pPr>
    </w:p>
    <w:p w14:paraId="08FEDB37" w14:textId="77777777" w:rsidR="00F82B52" w:rsidRDefault="008021BB" w:rsidP="00EE69D9">
      <w:pPr>
        <w:pStyle w:val="BodyText"/>
        <w:numPr>
          <w:ilvl w:val="0"/>
          <w:numId w:val="11"/>
        </w:numPr>
        <w:spacing w:before="0"/>
        <w:ind w:right="118" w:hanging="540"/>
        <w:rPr>
          <w:rFonts w:cs="Arial"/>
          <w:i w:val="0"/>
        </w:rPr>
      </w:pPr>
      <w:r w:rsidRPr="00C97C60">
        <w:rPr>
          <w:rFonts w:cs="Arial"/>
          <w:i w:val="0"/>
        </w:rPr>
        <w:t>Carey K, Reeder S</w:t>
      </w:r>
      <w:r w:rsidR="00C97C60">
        <w:rPr>
          <w:rFonts w:cs="Arial"/>
          <w:i w:val="0"/>
        </w:rPr>
        <w:t>B</w:t>
      </w:r>
      <w:r w:rsidRPr="00C97C60">
        <w:rPr>
          <w:rFonts w:cs="Arial"/>
          <w:i w:val="0"/>
        </w:rPr>
        <w:t xml:space="preserve">, Kliewer M, Guillerman R, </w:t>
      </w:r>
      <w:r w:rsidRPr="00C97C60">
        <w:rPr>
          <w:rFonts w:cs="Arial"/>
          <w:b/>
          <w:i w:val="0"/>
        </w:rPr>
        <w:t>Hernando D</w:t>
      </w:r>
      <w:r w:rsidRPr="00C97C60">
        <w:rPr>
          <w:rFonts w:cs="Arial"/>
          <w:i w:val="0"/>
        </w:rPr>
        <w:t>, Nagle</w:t>
      </w:r>
      <w:r w:rsidR="00F82B52">
        <w:rPr>
          <w:rFonts w:cs="Arial"/>
          <w:i w:val="0"/>
        </w:rPr>
        <w:t xml:space="preserve"> SK</w:t>
      </w:r>
      <w:r w:rsidRPr="00C97C60">
        <w:rPr>
          <w:rFonts w:cs="Arial"/>
          <w:i w:val="0"/>
        </w:rPr>
        <w:t>. MRI in the evaluation of liver involvement in pediatric patients with cystic fibrosis. Poster. ISMRM Annual Meeting. Paris, France. June 20, 2018.</w:t>
      </w:r>
    </w:p>
    <w:p w14:paraId="342C8840" w14:textId="77777777" w:rsidR="00F82B52" w:rsidRDefault="00F82B52" w:rsidP="00EE69D9">
      <w:pPr>
        <w:pStyle w:val="ListParagraph"/>
        <w:rPr>
          <w:rFonts w:cs="Arial"/>
          <w:i/>
        </w:rPr>
      </w:pPr>
    </w:p>
    <w:p w14:paraId="63F3CF53" w14:textId="77777777" w:rsidR="00F82B52" w:rsidRDefault="008021BB" w:rsidP="00EE69D9">
      <w:pPr>
        <w:pStyle w:val="BodyText"/>
        <w:numPr>
          <w:ilvl w:val="0"/>
          <w:numId w:val="11"/>
        </w:numPr>
        <w:spacing w:before="0"/>
        <w:ind w:right="118" w:hanging="540"/>
        <w:rPr>
          <w:rFonts w:cs="Arial"/>
          <w:i w:val="0"/>
        </w:rPr>
      </w:pPr>
      <w:r w:rsidRPr="00F82B52">
        <w:rPr>
          <w:rFonts w:cs="Arial"/>
          <w:i w:val="0"/>
        </w:rPr>
        <w:lastRenderedPageBreak/>
        <w:t xml:space="preserve">Pirasteh A, Yuan Q, Pedrosa I, </w:t>
      </w:r>
      <w:r w:rsidRPr="00F82B52">
        <w:rPr>
          <w:rFonts w:cs="Arial"/>
          <w:b/>
          <w:i w:val="0"/>
        </w:rPr>
        <w:t>Hernando D</w:t>
      </w:r>
      <w:r w:rsidRPr="00F82B52">
        <w:rPr>
          <w:rFonts w:cs="Arial"/>
          <w:i w:val="0"/>
        </w:rPr>
        <w:t>, Reeder S</w:t>
      </w:r>
      <w:r w:rsidR="00F82B52">
        <w:rPr>
          <w:rFonts w:cs="Arial"/>
          <w:i w:val="0"/>
        </w:rPr>
        <w:t>B</w:t>
      </w:r>
      <w:r w:rsidRPr="00F82B52">
        <w:rPr>
          <w:rFonts w:cs="Arial"/>
          <w:i w:val="0"/>
        </w:rPr>
        <w:t xml:space="preserve">, Yokoo T. Inter-method Reproducibility of Biexponential R2 Magnetic Resonance Relaxometry for Estimation of Liver Iron Concentration. Poster. ISMRM Annual Meeting. Paris, France. June 20, 2018. </w:t>
      </w:r>
    </w:p>
    <w:p w14:paraId="1B658AB5" w14:textId="77777777" w:rsidR="00F82B52" w:rsidRDefault="00F82B52" w:rsidP="00EE69D9">
      <w:pPr>
        <w:pStyle w:val="ListParagraph"/>
        <w:rPr>
          <w:rFonts w:cs="Arial"/>
          <w:i/>
        </w:rPr>
      </w:pPr>
    </w:p>
    <w:p w14:paraId="69CC59B4" w14:textId="77777777" w:rsidR="00F82B52" w:rsidRDefault="008021BB" w:rsidP="00EE69D9">
      <w:pPr>
        <w:pStyle w:val="BodyText"/>
        <w:numPr>
          <w:ilvl w:val="0"/>
          <w:numId w:val="11"/>
        </w:numPr>
        <w:spacing w:before="0"/>
        <w:ind w:right="118" w:hanging="540"/>
        <w:rPr>
          <w:rFonts w:cs="Arial"/>
          <w:i w:val="0"/>
        </w:rPr>
      </w:pPr>
      <w:r w:rsidRPr="00F82B52">
        <w:rPr>
          <w:rFonts w:cs="Arial"/>
          <w:i w:val="0"/>
        </w:rPr>
        <w:t xml:space="preserve">Jones R, Bentley J, Taviani V, </w:t>
      </w:r>
      <w:r w:rsidRPr="00F82B52">
        <w:rPr>
          <w:rFonts w:cs="Arial"/>
          <w:b/>
          <w:i w:val="0"/>
        </w:rPr>
        <w:t>Hernando D</w:t>
      </w:r>
      <w:r w:rsidRPr="00F82B52">
        <w:rPr>
          <w:rFonts w:cs="Arial"/>
          <w:i w:val="0"/>
        </w:rPr>
        <w:t>, Reeder S</w:t>
      </w:r>
      <w:r w:rsidR="00F82B52">
        <w:rPr>
          <w:rFonts w:cs="Arial"/>
          <w:i w:val="0"/>
        </w:rPr>
        <w:t>B</w:t>
      </w:r>
      <w:r w:rsidRPr="00F82B52">
        <w:rPr>
          <w:rFonts w:cs="Arial"/>
          <w:i w:val="0"/>
        </w:rPr>
        <w:t>, Vasanawala S. Demonstration of linear correlation between R2* and liver iron concentration across multiple MR acquisition parameters at 1.5T and 3T. Poster. ISMRM Annual Meeting. Paris, France. June 20, 2018.</w:t>
      </w:r>
    </w:p>
    <w:p w14:paraId="5F9A453A" w14:textId="77777777" w:rsidR="00F82B52" w:rsidRDefault="00F82B52" w:rsidP="00EE69D9">
      <w:pPr>
        <w:pStyle w:val="ListParagraph"/>
        <w:rPr>
          <w:rFonts w:cs="Arial"/>
          <w:i/>
        </w:rPr>
      </w:pPr>
    </w:p>
    <w:p w14:paraId="7D3402A8" w14:textId="77777777" w:rsidR="00F82B52" w:rsidRDefault="008021BB" w:rsidP="00EE69D9">
      <w:pPr>
        <w:pStyle w:val="BodyText"/>
        <w:numPr>
          <w:ilvl w:val="0"/>
          <w:numId w:val="11"/>
        </w:numPr>
        <w:spacing w:before="0"/>
        <w:ind w:right="118" w:hanging="540"/>
        <w:rPr>
          <w:rFonts w:cs="Arial"/>
          <w:i w:val="0"/>
        </w:rPr>
      </w:pPr>
      <w:r w:rsidRPr="00F82B52">
        <w:rPr>
          <w:rFonts w:cs="Arial"/>
          <w:i w:val="0"/>
        </w:rPr>
        <w:t xml:space="preserve">Lawrence E, Roberts N, </w:t>
      </w:r>
      <w:r w:rsidRPr="00F82B52">
        <w:rPr>
          <w:rFonts w:cs="Arial"/>
          <w:b/>
          <w:i w:val="0"/>
        </w:rPr>
        <w:t>Hernando D</w:t>
      </w:r>
      <w:r w:rsidRPr="00F82B52">
        <w:rPr>
          <w:rFonts w:cs="Arial"/>
          <w:i w:val="0"/>
        </w:rPr>
        <w:t>, Reeder S</w:t>
      </w:r>
      <w:r w:rsidR="00F82B52">
        <w:rPr>
          <w:rFonts w:cs="Arial"/>
          <w:i w:val="0"/>
        </w:rPr>
        <w:t>B</w:t>
      </w:r>
      <w:r w:rsidRPr="00F82B52">
        <w:rPr>
          <w:rFonts w:cs="Arial"/>
          <w:i w:val="0"/>
        </w:rPr>
        <w:t>. Effect of Signal to Noise Ratio and Estimator Type on Bias of Hepatic Proton Density Fat Fraction Measurement. Poster. ISMRM Annual Meeting. Paris, France. June 20, 2018.</w:t>
      </w:r>
    </w:p>
    <w:p w14:paraId="4F56EE5A" w14:textId="77777777" w:rsidR="00F82B52" w:rsidRDefault="00F82B52" w:rsidP="00EE69D9">
      <w:pPr>
        <w:pStyle w:val="ListParagraph"/>
        <w:rPr>
          <w:rFonts w:cs="Arial"/>
          <w:i/>
        </w:rPr>
      </w:pPr>
    </w:p>
    <w:p w14:paraId="16CAA0E8" w14:textId="77777777" w:rsidR="00F82B52" w:rsidRDefault="008021BB" w:rsidP="00EE69D9">
      <w:pPr>
        <w:pStyle w:val="BodyText"/>
        <w:numPr>
          <w:ilvl w:val="0"/>
          <w:numId w:val="11"/>
        </w:numPr>
        <w:spacing w:before="0"/>
        <w:ind w:right="118" w:hanging="540"/>
        <w:rPr>
          <w:rFonts w:cs="Arial"/>
          <w:i w:val="0"/>
        </w:rPr>
      </w:pPr>
      <w:r w:rsidRPr="00F82B52">
        <w:rPr>
          <w:rFonts w:cs="Arial"/>
          <w:i w:val="0"/>
        </w:rPr>
        <w:t xml:space="preserve">Wang X, </w:t>
      </w:r>
      <w:r w:rsidRPr="00F82B52">
        <w:rPr>
          <w:rFonts w:cs="Arial"/>
          <w:b/>
          <w:i w:val="0"/>
        </w:rPr>
        <w:t>Hernando D</w:t>
      </w:r>
      <w:r w:rsidRPr="00F82B52">
        <w:rPr>
          <w:rFonts w:cs="Arial"/>
          <w:i w:val="0"/>
        </w:rPr>
        <w:t>, Reeder S</w:t>
      </w:r>
      <w:r w:rsidR="00F82B52">
        <w:rPr>
          <w:rFonts w:cs="Arial"/>
          <w:i w:val="0"/>
        </w:rPr>
        <w:t>B</w:t>
      </w:r>
      <w:r w:rsidRPr="00F82B52">
        <w:rPr>
          <w:rFonts w:cs="Arial"/>
          <w:i w:val="0"/>
        </w:rPr>
        <w:t>. In vivo feasibility of T1-corrected Dual-TR Chemical Shift Encoded Fat Quantification Method. Poster. ISMRM Annual Meeting. Paris, France. June 21, 2018.</w:t>
      </w:r>
    </w:p>
    <w:p w14:paraId="768B91AF" w14:textId="77777777" w:rsidR="00F82B52" w:rsidRDefault="00F82B52" w:rsidP="00EE69D9">
      <w:pPr>
        <w:pStyle w:val="ListParagraph"/>
        <w:rPr>
          <w:rFonts w:cs="Arial"/>
          <w:i/>
        </w:rPr>
      </w:pPr>
    </w:p>
    <w:p w14:paraId="5175B125" w14:textId="77AE643F" w:rsidR="00D2170C" w:rsidRPr="00172793" w:rsidRDefault="008021BB" w:rsidP="006F4E26">
      <w:pPr>
        <w:pStyle w:val="BodyText"/>
        <w:numPr>
          <w:ilvl w:val="0"/>
          <w:numId w:val="11"/>
        </w:numPr>
        <w:spacing w:before="0"/>
        <w:ind w:right="118" w:hanging="540"/>
        <w:rPr>
          <w:rFonts w:cs="Arial"/>
        </w:rPr>
      </w:pPr>
      <w:r w:rsidRPr="00F82B52">
        <w:rPr>
          <w:rFonts w:cs="Arial"/>
          <w:i w:val="0"/>
        </w:rPr>
        <w:t xml:space="preserve">Zhang Y, Wang X, Taviani V, </w:t>
      </w:r>
      <w:r w:rsidRPr="00F82B52">
        <w:rPr>
          <w:rFonts w:cs="Arial"/>
          <w:b/>
          <w:i w:val="0"/>
        </w:rPr>
        <w:t>Hernando D</w:t>
      </w:r>
      <w:r w:rsidRPr="00F82B52">
        <w:rPr>
          <w:rFonts w:cs="Arial"/>
          <w:i w:val="0"/>
        </w:rPr>
        <w:t>. Stimulated Echo based Mapping (STEM) of T1, T2 and Apparent Diffusion Coefficient. E-Poster. ISMRM Annual Meeting. Paris, France. June 21, 2018.</w:t>
      </w:r>
    </w:p>
    <w:p w14:paraId="1BFFC69F" w14:textId="77777777" w:rsidR="00172793" w:rsidRDefault="00172793" w:rsidP="006F4E26">
      <w:pPr>
        <w:pStyle w:val="ListParagraph"/>
        <w:rPr>
          <w:rFonts w:cs="Arial"/>
        </w:rPr>
      </w:pPr>
    </w:p>
    <w:p w14:paraId="7848CD7A" w14:textId="2122F831" w:rsidR="00172793" w:rsidRPr="006F4E26" w:rsidRDefault="00172793" w:rsidP="006F4E26">
      <w:pPr>
        <w:pStyle w:val="BodyText"/>
        <w:numPr>
          <w:ilvl w:val="0"/>
          <w:numId w:val="11"/>
        </w:numPr>
        <w:spacing w:before="0"/>
        <w:ind w:right="118" w:hanging="540"/>
        <w:rPr>
          <w:rFonts w:cs="Arial"/>
        </w:rPr>
      </w:pPr>
      <w:r w:rsidRPr="006F4E26">
        <w:rPr>
          <w:b/>
          <w:i w:val="0"/>
        </w:rPr>
        <w:t>Hernando D</w:t>
      </w:r>
      <w:r w:rsidRPr="006F4E26">
        <w:rPr>
          <w:i w:val="0"/>
        </w:rPr>
        <w:t>, Zhao R, Mattison R, Reeder S, Yokoo T, Pedrosa I, Yuan Q, Karampinos D, Ruschke S, Kamel I, Aliyari M, Zhong X, Vasanawala S, Taviani V. Multi-center, multi-vendor reproducibility of confounder-corrected R2* mapping for liver iron quantification at 1.5T and 3T: interim results. Society of Abdominal Imaging Annual Meeting. Orlando, FL. March 17, 2019</w:t>
      </w:r>
      <w:r>
        <w:rPr>
          <w:i w:val="0"/>
        </w:rPr>
        <w:t>.</w:t>
      </w:r>
    </w:p>
    <w:p w14:paraId="59BDE194" w14:textId="6486877A" w:rsidR="00201F79" w:rsidRDefault="00201F79" w:rsidP="006F4E26">
      <w:pPr>
        <w:pStyle w:val="ListParagraph"/>
        <w:rPr>
          <w:rFonts w:cs="Arial"/>
        </w:rPr>
      </w:pPr>
    </w:p>
    <w:p w14:paraId="2A83C4C9" w14:textId="229430B3" w:rsidR="0082263F" w:rsidRDefault="00201F79" w:rsidP="006F4E26">
      <w:pPr>
        <w:pStyle w:val="BodyText"/>
        <w:numPr>
          <w:ilvl w:val="0"/>
          <w:numId w:val="11"/>
        </w:numPr>
        <w:spacing w:before="0"/>
        <w:ind w:right="118" w:hanging="540"/>
        <w:rPr>
          <w:rFonts w:cs="Arial"/>
        </w:rPr>
      </w:pPr>
      <w:r w:rsidRPr="00201F79">
        <w:rPr>
          <w:rFonts w:cs="Arial"/>
          <w:i w:val="0"/>
        </w:rPr>
        <w:t xml:space="preserve">Zhao R, Hamilton G, Brittain J, Reeder SB, </w:t>
      </w:r>
      <w:r w:rsidRPr="006F4E26">
        <w:rPr>
          <w:rFonts w:cs="Arial"/>
          <w:b/>
          <w:i w:val="0"/>
        </w:rPr>
        <w:t>Hernando D</w:t>
      </w:r>
      <w:r w:rsidRPr="00201F79">
        <w:rPr>
          <w:rFonts w:cs="Arial"/>
          <w:i w:val="0"/>
        </w:rPr>
        <w:t xml:space="preserve">. A Quantitative MRI Phantom to Mimic the Simultaneous Presence of Fat, Iron, and Fibrosis. Poster. International Society for Magnetic Resonance in Medicine Annual Meeting. Montreal, Canada. May 13, 2019. </w:t>
      </w:r>
    </w:p>
    <w:p w14:paraId="1C212538" w14:textId="77777777" w:rsidR="0082263F" w:rsidRDefault="0082263F" w:rsidP="006F4E26">
      <w:pPr>
        <w:pStyle w:val="ListParagraph"/>
        <w:rPr>
          <w:rFonts w:cs="Arial"/>
        </w:rPr>
      </w:pPr>
    </w:p>
    <w:p w14:paraId="22F076E0" w14:textId="78BB73E5" w:rsidR="00D9088A" w:rsidRDefault="0082263F" w:rsidP="006F4E26">
      <w:pPr>
        <w:pStyle w:val="BodyText"/>
        <w:numPr>
          <w:ilvl w:val="0"/>
          <w:numId w:val="11"/>
        </w:numPr>
        <w:spacing w:before="0"/>
        <w:ind w:right="118" w:hanging="540"/>
        <w:rPr>
          <w:rFonts w:cs="Arial"/>
        </w:rPr>
      </w:pPr>
      <w:r w:rsidRPr="0082263F">
        <w:rPr>
          <w:rFonts w:cs="Arial"/>
          <w:i w:val="0"/>
        </w:rPr>
        <w:t xml:space="preserve">Roberts N, </w:t>
      </w:r>
      <w:r w:rsidRPr="006F4E26">
        <w:rPr>
          <w:rFonts w:cs="Arial"/>
          <w:b/>
          <w:i w:val="0"/>
        </w:rPr>
        <w:t>Hernando D</w:t>
      </w:r>
      <w:r w:rsidRPr="0082263F">
        <w:rPr>
          <w:rFonts w:cs="Arial"/>
          <w:i w:val="0"/>
        </w:rPr>
        <w:t xml:space="preserve">, Colgan T, Hinshaw L, Kernan D, Reeder SB. B0 and B1 Inhomogeneities in the Liver at 1.5T and 3.0T. Poster. International Society for Magnetic Resonance in Medicine Annual Meeting. Montreal, Canada. May 13, 2019. </w:t>
      </w:r>
    </w:p>
    <w:p w14:paraId="7B13A721" w14:textId="77777777" w:rsidR="007F3138" w:rsidRDefault="007F3138" w:rsidP="006F4E26">
      <w:pPr>
        <w:pStyle w:val="ListParagraph"/>
        <w:rPr>
          <w:rFonts w:cs="Arial"/>
        </w:rPr>
      </w:pPr>
    </w:p>
    <w:p w14:paraId="4A5A08E2" w14:textId="6888FD3D" w:rsidR="007F3138" w:rsidRDefault="007F3138" w:rsidP="006F4E26">
      <w:pPr>
        <w:pStyle w:val="BodyText"/>
        <w:numPr>
          <w:ilvl w:val="0"/>
          <w:numId w:val="11"/>
        </w:numPr>
        <w:spacing w:before="0"/>
        <w:ind w:right="118" w:hanging="540"/>
        <w:rPr>
          <w:rFonts w:cs="Arial"/>
        </w:rPr>
      </w:pPr>
      <w:r>
        <w:rPr>
          <w:rFonts w:cs="Arial"/>
          <w:i w:val="0"/>
        </w:rPr>
        <w:t xml:space="preserve">Zhang Y, Wells S, Triche B, Kelcz K, </w:t>
      </w:r>
      <w:r w:rsidRPr="006F4E26">
        <w:rPr>
          <w:rFonts w:cs="Arial"/>
          <w:b/>
          <w:i w:val="0"/>
        </w:rPr>
        <w:t>Hernando D</w:t>
      </w:r>
      <w:r>
        <w:rPr>
          <w:rFonts w:cs="Arial"/>
          <w:i w:val="0"/>
        </w:rPr>
        <w:t xml:space="preserve">. Reduced T2-shinethrough effects in prostate diffusion-weighted imaging with Stimulated Echo imaging. </w:t>
      </w:r>
      <w:r w:rsidRPr="00E220A0">
        <w:rPr>
          <w:rFonts w:cs="Arial"/>
          <w:i w:val="0"/>
        </w:rPr>
        <w:t>Poster. International Society for Magnetic Resonance in Medicine Annual Meeting. Montreal, Canada. May 13, 2019.</w:t>
      </w:r>
    </w:p>
    <w:p w14:paraId="7E0D23E5" w14:textId="77777777" w:rsidR="00D9088A" w:rsidRDefault="00D9088A" w:rsidP="006F4E26">
      <w:pPr>
        <w:pStyle w:val="ListParagraph"/>
        <w:rPr>
          <w:rFonts w:cs="Arial"/>
        </w:rPr>
      </w:pPr>
    </w:p>
    <w:p w14:paraId="2F555475" w14:textId="77777777" w:rsidR="00FA2FAE" w:rsidRDefault="00D9088A" w:rsidP="006F4E26">
      <w:pPr>
        <w:pStyle w:val="BodyText"/>
        <w:numPr>
          <w:ilvl w:val="0"/>
          <w:numId w:val="11"/>
        </w:numPr>
        <w:spacing w:before="0"/>
        <w:ind w:right="118" w:hanging="540"/>
        <w:rPr>
          <w:rFonts w:cs="Arial"/>
        </w:rPr>
      </w:pPr>
      <w:r w:rsidRPr="00D9088A">
        <w:rPr>
          <w:rFonts w:cs="Arial"/>
          <w:i w:val="0"/>
        </w:rPr>
        <w:t xml:space="preserve">Yokoo T, Pedrosa I, </w:t>
      </w:r>
      <w:r w:rsidRPr="006F4E26">
        <w:rPr>
          <w:rFonts w:cs="Arial"/>
          <w:b/>
          <w:i w:val="0"/>
        </w:rPr>
        <w:t>Hernando D</w:t>
      </w:r>
      <w:r w:rsidRPr="00D9088A">
        <w:rPr>
          <w:rFonts w:cs="Arial"/>
          <w:i w:val="0"/>
        </w:rPr>
        <w:t xml:space="preserve">, Reeder SB. Bayesian selection of dedicated liver iron quantification MRI for patients with clinically-significant iron overload. Poster. International Society for Magnetic Resonance in Medicine Annual Meeting. Montreal, Canada. May 13, 2019. </w:t>
      </w:r>
    </w:p>
    <w:p w14:paraId="7795C90B" w14:textId="77777777" w:rsidR="00FA2FAE" w:rsidRDefault="00FA2FAE" w:rsidP="006F4E26">
      <w:pPr>
        <w:pStyle w:val="ListParagraph"/>
        <w:rPr>
          <w:rFonts w:cs="Arial"/>
        </w:rPr>
      </w:pPr>
    </w:p>
    <w:p w14:paraId="3FF82DE4" w14:textId="77777777" w:rsidR="00763072" w:rsidRPr="006F4E26" w:rsidRDefault="00FA2FAE" w:rsidP="006F4E26">
      <w:pPr>
        <w:pStyle w:val="BodyText"/>
        <w:numPr>
          <w:ilvl w:val="0"/>
          <w:numId w:val="11"/>
        </w:numPr>
        <w:spacing w:before="0"/>
        <w:ind w:right="118" w:hanging="540"/>
        <w:rPr>
          <w:rFonts w:cs="Arial"/>
          <w:i w:val="0"/>
        </w:rPr>
      </w:pPr>
      <w:r w:rsidRPr="006F4E26">
        <w:rPr>
          <w:rFonts w:cs="Arial"/>
          <w:i w:val="0"/>
        </w:rPr>
        <w:t xml:space="preserve">Zhang Y, Pena-Nogales O, Holmes J, </w:t>
      </w:r>
      <w:r w:rsidRPr="006F4E26">
        <w:rPr>
          <w:rFonts w:cs="Arial"/>
          <w:b/>
          <w:i w:val="0"/>
        </w:rPr>
        <w:t>Hernando D</w:t>
      </w:r>
      <w:r w:rsidRPr="006F4E26">
        <w:rPr>
          <w:rFonts w:cs="Arial"/>
          <w:i w:val="0"/>
        </w:rPr>
        <w:t>. Motion-Robust and Blood-</w:t>
      </w:r>
      <w:r w:rsidRPr="006F4E26">
        <w:rPr>
          <w:rFonts w:cs="Arial"/>
          <w:i w:val="0"/>
        </w:rPr>
        <w:lastRenderedPageBreak/>
        <w:t>Suppressed M1-Optimized Diffusion MR Imaging of the Liver. Poster. International Society for Magnetic Resonance in Medicine Annual Meeting. Montreal, Canada. May 13, 2019</w:t>
      </w:r>
      <w:r w:rsidR="00763072" w:rsidRPr="006F4E26">
        <w:rPr>
          <w:rFonts w:cs="Arial"/>
          <w:i w:val="0"/>
        </w:rPr>
        <w:t>.</w:t>
      </w:r>
    </w:p>
    <w:p w14:paraId="2F05555A" w14:textId="77777777" w:rsidR="00763072" w:rsidRDefault="00763072" w:rsidP="006F4E26">
      <w:pPr>
        <w:pStyle w:val="ListParagraph"/>
        <w:rPr>
          <w:rFonts w:cs="Arial"/>
        </w:rPr>
      </w:pPr>
    </w:p>
    <w:p w14:paraId="164F089C" w14:textId="5917EC72" w:rsidR="00B8242A" w:rsidRPr="0052767E" w:rsidRDefault="00B8242A" w:rsidP="006F4E26">
      <w:pPr>
        <w:pStyle w:val="BodyText"/>
        <w:numPr>
          <w:ilvl w:val="0"/>
          <w:numId w:val="11"/>
        </w:numPr>
        <w:spacing w:before="0"/>
        <w:ind w:right="118" w:hanging="540"/>
        <w:rPr>
          <w:rFonts w:cs="Arial"/>
        </w:rPr>
      </w:pPr>
      <w:r w:rsidRPr="006F4E26">
        <w:rPr>
          <w:rFonts w:cs="Arial"/>
          <w:i w:val="0"/>
        </w:rPr>
        <w:t xml:space="preserve">Anzia L, Wells S, Hernando D, Roldan-Alzate A. Pelvic MRI with Segmentation and 3D Anatomical Renderings provide a Novel Method for Quantifying Clinically Relevant Parameters of the Lower Urinary Tract. </w:t>
      </w:r>
      <w:r w:rsidR="00763072" w:rsidRPr="006F4E26">
        <w:rPr>
          <w:rFonts w:cs="Arial"/>
          <w:i w:val="0"/>
        </w:rPr>
        <w:t>Poster. International Society for Magnetic Resonance in Medicine Annual Meeting. Montreal, Canada. May 13, 2019.</w:t>
      </w:r>
    </w:p>
    <w:p w14:paraId="52D4C43E" w14:textId="77777777" w:rsidR="00BA2EF8" w:rsidRPr="0052767E" w:rsidRDefault="00BA2EF8" w:rsidP="00372ADC">
      <w:pPr>
        <w:pStyle w:val="BodyText"/>
        <w:spacing w:before="0"/>
        <w:ind w:left="180" w:right="118"/>
        <w:rPr>
          <w:rFonts w:cs="Arial"/>
        </w:rPr>
      </w:pPr>
    </w:p>
    <w:p w14:paraId="47B0A4BA" w14:textId="77777777" w:rsidR="009768CF" w:rsidRDefault="00BA2EF8" w:rsidP="006F4E26">
      <w:pPr>
        <w:pStyle w:val="BodyText"/>
        <w:numPr>
          <w:ilvl w:val="0"/>
          <w:numId w:val="11"/>
        </w:numPr>
        <w:spacing w:before="0"/>
        <w:ind w:right="118" w:hanging="540"/>
        <w:rPr>
          <w:rFonts w:cs="Arial"/>
        </w:rPr>
      </w:pPr>
      <w:r w:rsidRPr="00BA2EF8">
        <w:rPr>
          <w:rFonts w:cs="Arial"/>
          <w:i w:val="0"/>
        </w:rPr>
        <w:t xml:space="preserve">Wang X, </w:t>
      </w:r>
      <w:r w:rsidRPr="006F4E26">
        <w:rPr>
          <w:rFonts w:cs="Arial"/>
          <w:b/>
          <w:i w:val="0"/>
        </w:rPr>
        <w:t>Hernando D</w:t>
      </w:r>
      <w:r w:rsidRPr="00BA2EF8">
        <w:rPr>
          <w:rFonts w:cs="Arial"/>
          <w:i w:val="0"/>
        </w:rPr>
        <w:t>, Reeder SB. A Novel Phase Based T2 Mapping Technique Using Gradient Echo Imaging. Oral Presentation. International Society for Magnetic Resonance in Medicine Annual Meeting. Montreal, Canada. May 15, 2019.</w:t>
      </w:r>
    </w:p>
    <w:p w14:paraId="5EAC471D" w14:textId="77777777" w:rsidR="009768CF" w:rsidRDefault="009768CF" w:rsidP="006F4E26">
      <w:pPr>
        <w:pStyle w:val="ListParagraph"/>
        <w:rPr>
          <w:rFonts w:cs="Arial"/>
        </w:rPr>
      </w:pPr>
    </w:p>
    <w:p w14:paraId="2CD14D1E" w14:textId="147B7E9F" w:rsidR="007F0986" w:rsidRDefault="009768CF" w:rsidP="006F4E26">
      <w:pPr>
        <w:pStyle w:val="BodyText"/>
        <w:numPr>
          <w:ilvl w:val="0"/>
          <w:numId w:val="11"/>
        </w:numPr>
        <w:spacing w:before="0"/>
        <w:ind w:right="118" w:hanging="540"/>
        <w:rPr>
          <w:rFonts w:cs="Arial"/>
        </w:rPr>
      </w:pPr>
      <w:r w:rsidRPr="006F4E26">
        <w:rPr>
          <w:rFonts w:cs="Arial"/>
          <w:i w:val="0"/>
        </w:rPr>
        <w:t xml:space="preserve">Hoffman C, Laeseke P, Wieben O, </w:t>
      </w:r>
      <w:r w:rsidRPr="006F4E26">
        <w:rPr>
          <w:rFonts w:cs="Arial"/>
          <w:b/>
          <w:i w:val="0"/>
        </w:rPr>
        <w:t>Hernando D</w:t>
      </w:r>
      <w:r w:rsidRPr="006F4E26">
        <w:rPr>
          <w:rFonts w:cs="Arial"/>
          <w:i w:val="0"/>
        </w:rPr>
        <w:t>. Effects of Multiple Contrast Agents in Multi-Modality Imaging for Liver Embolizations: A Preliminary MRI Analysis. Poster. International Society for Magnetic Resonance in Medicine Annual Meeting. Montreal, Canada. May 15, 2019.</w:t>
      </w:r>
    </w:p>
    <w:p w14:paraId="27EABD1E" w14:textId="77777777" w:rsidR="00715D57" w:rsidRDefault="00715D57" w:rsidP="006F4E26">
      <w:pPr>
        <w:pStyle w:val="ListParagraph"/>
        <w:rPr>
          <w:rFonts w:cs="Arial"/>
        </w:rPr>
      </w:pPr>
    </w:p>
    <w:p w14:paraId="60B55780" w14:textId="39A3E679" w:rsidR="00715D57" w:rsidRDefault="00715D57" w:rsidP="006F4E26">
      <w:pPr>
        <w:pStyle w:val="BodyText"/>
        <w:numPr>
          <w:ilvl w:val="0"/>
          <w:numId w:val="11"/>
        </w:numPr>
        <w:spacing w:before="0"/>
        <w:ind w:right="118" w:hanging="540"/>
        <w:rPr>
          <w:rFonts w:cs="Arial"/>
        </w:rPr>
      </w:pPr>
      <w:r>
        <w:rPr>
          <w:rFonts w:cs="Arial"/>
          <w:i w:val="0"/>
        </w:rPr>
        <w:t xml:space="preserve">Zhang Y, Wells S, Roldan-Alzate A, </w:t>
      </w:r>
      <w:r w:rsidRPr="006F4E26">
        <w:rPr>
          <w:rFonts w:cs="Arial"/>
          <w:b/>
          <w:i w:val="0"/>
        </w:rPr>
        <w:t>Hernando D</w:t>
      </w:r>
      <w:r>
        <w:rPr>
          <w:rFonts w:cs="Arial"/>
          <w:i w:val="0"/>
        </w:rPr>
        <w:t xml:space="preserve">. Simultaneous T1, T2, and ADC Mapping in Prostate Cancer and BPH using Stimulated-Echo based Mapping (STEM). Oral Presentation. </w:t>
      </w:r>
      <w:r w:rsidRPr="00E220A0">
        <w:rPr>
          <w:rFonts w:cs="Arial"/>
          <w:i w:val="0"/>
        </w:rPr>
        <w:t xml:space="preserve"> International Society fo</w:t>
      </w:r>
      <w:r w:rsidR="00F57B75">
        <w:rPr>
          <w:rFonts w:cs="Arial"/>
          <w:i w:val="0"/>
        </w:rPr>
        <w:t xml:space="preserve">r Magnetic Resonance in Medicine </w:t>
      </w:r>
      <w:r w:rsidR="00F57B75" w:rsidRPr="00E220A0">
        <w:rPr>
          <w:rFonts w:cs="Arial"/>
          <w:i w:val="0"/>
        </w:rPr>
        <w:t>Annual Meeting. Montreal, Canada. May 15, 2019.</w:t>
      </w:r>
    </w:p>
    <w:p w14:paraId="67FBCD82" w14:textId="77777777" w:rsidR="00E14E2B" w:rsidRDefault="00E14E2B" w:rsidP="006F4E26">
      <w:pPr>
        <w:pStyle w:val="ListParagraph"/>
        <w:rPr>
          <w:rFonts w:cs="Arial"/>
        </w:rPr>
      </w:pPr>
    </w:p>
    <w:p w14:paraId="5FCD7484" w14:textId="65D259D0" w:rsidR="00E14E2B" w:rsidRDefault="00E14E2B" w:rsidP="006F4E26">
      <w:pPr>
        <w:pStyle w:val="BodyText"/>
        <w:numPr>
          <w:ilvl w:val="0"/>
          <w:numId w:val="11"/>
        </w:numPr>
        <w:spacing w:before="0"/>
        <w:ind w:right="118" w:hanging="540"/>
        <w:rPr>
          <w:rFonts w:cs="Arial"/>
        </w:rPr>
      </w:pPr>
      <w:r>
        <w:rPr>
          <w:rFonts w:cs="Arial"/>
          <w:i w:val="0"/>
        </w:rPr>
        <w:t xml:space="preserve">Geng R, Zhang Y, Luo H, </w:t>
      </w:r>
      <w:r w:rsidRPr="006F4E26">
        <w:rPr>
          <w:rFonts w:cs="Arial"/>
          <w:b/>
          <w:i w:val="0"/>
        </w:rPr>
        <w:t>Hernando D</w:t>
      </w:r>
      <w:r>
        <w:rPr>
          <w:rFonts w:cs="Arial"/>
          <w:i w:val="0"/>
        </w:rPr>
        <w:t xml:space="preserve">. Toward high-SNR, motion-robust diffusion MRI of the liver using optimized gradient waveforms, non-gated free-breathing acquisitions, and motion-corrected averaging. Oral Presentation. </w:t>
      </w:r>
      <w:r w:rsidRPr="00E220A0">
        <w:rPr>
          <w:rFonts w:cs="Arial"/>
          <w:i w:val="0"/>
        </w:rPr>
        <w:t xml:space="preserve"> International Society fo</w:t>
      </w:r>
      <w:r>
        <w:rPr>
          <w:rFonts w:cs="Arial"/>
          <w:i w:val="0"/>
        </w:rPr>
        <w:t xml:space="preserve">r Magnetic Resonance in Medicine </w:t>
      </w:r>
      <w:r w:rsidRPr="00E220A0">
        <w:rPr>
          <w:rFonts w:cs="Arial"/>
          <w:i w:val="0"/>
        </w:rPr>
        <w:t>Annual Meeting. Montreal, Canada. May 15, 2019.</w:t>
      </w:r>
    </w:p>
    <w:p w14:paraId="748849A4" w14:textId="77777777" w:rsidR="007F0986" w:rsidRDefault="007F0986" w:rsidP="006F4E26">
      <w:pPr>
        <w:pStyle w:val="ListParagraph"/>
        <w:rPr>
          <w:rFonts w:cs="Arial"/>
        </w:rPr>
      </w:pPr>
    </w:p>
    <w:p w14:paraId="6D351DAC" w14:textId="7EA6293D" w:rsidR="00125CD7" w:rsidRDefault="007F0986" w:rsidP="006F4E26">
      <w:pPr>
        <w:pStyle w:val="BodyText"/>
        <w:numPr>
          <w:ilvl w:val="0"/>
          <w:numId w:val="11"/>
        </w:numPr>
        <w:spacing w:before="0"/>
        <w:ind w:right="118" w:hanging="540"/>
        <w:rPr>
          <w:rFonts w:cs="Arial"/>
        </w:rPr>
      </w:pPr>
      <w:r w:rsidRPr="006F4E26">
        <w:rPr>
          <w:rFonts w:cs="Arial"/>
          <w:i w:val="0"/>
        </w:rPr>
        <w:t xml:space="preserve">Zhang Y, Geng R, Guidon A, Holmes J, </w:t>
      </w:r>
      <w:r w:rsidRPr="006F4E26">
        <w:rPr>
          <w:rFonts w:cs="Arial"/>
          <w:b/>
          <w:i w:val="0"/>
        </w:rPr>
        <w:t>Hernando D</w:t>
      </w:r>
      <w:r w:rsidRPr="006F4E26">
        <w:rPr>
          <w:rFonts w:cs="Arial"/>
          <w:i w:val="0"/>
        </w:rPr>
        <w:t>. Motion-Robust and Distortion-Corrected Diffusion MR Imaging of the Liver with Optimized Motion-Compensated Waveforms and Multi-shot EPI acquisition. Poster. International Society for Magnetic Resonance in Medicine Annual Meeting. Montreal, Canada. May 15, 2019.</w:t>
      </w:r>
    </w:p>
    <w:p w14:paraId="6CF74099" w14:textId="77777777" w:rsidR="00125CD7" w:rsidRDefault="00125CD7" w:rsidP="006F4E26">
      <w:pPr>
        <w:pStyle w:val="ListParagraph"/>
        <w:rPr>
          <w:rFonts w:cs="Arial"/>
        </w:rPr>
      </w:pPr>
    </w:p>
    <w:p w14:paraId="4788FA4D" w14:textId="020505EA" w:rsidR="00125CD7" w:rsidRPr="00004D9F" w:rsidRDefault="00125CD7" w:rsidP="006F4E26">
      <w:pPr>
        <w:pStyle w:val="BodyText"/>
        <w:numPr>
          <w:ilvl w:val="0"/>
          <w:numId w:val="11"/>
        </w:numPr>
        <w:spacing w:before="0"/>
        <w:ind w:right="118" w:hanging="540"/>
        <w:rPr>
          <w:rFonts w:cs="Arial"/>
        </w:rPr>
      </w:pPr>
      <w:r>
        <w:rPr>
          <w:rFonts w:cs="Arial"/>
          <w:i w:val="0"/>
        </w:rPr>
        <w:t xml:space="preserve">Pena-Nogales O, Zhang Y, de Luis-Garcia R, Aja-Fernandez S, Holmes J, Hernando D. Reduced Eddy Current induced image distortions and Peripheral Nerve Stimulation based on the Optimal Diffusion-weighting Gradient Waveform Design (ODGD) formulation. </w:t>
      </w:r>
      <w:r w:rsidRPr="00E220A0">
        <w:rPr>
          <w:rFonts w:cs="Arial"/>
          <w:i w:val="0"/>
        </w:rPr>
        <w:t>Poster. International Society for Magnetic Resonance in Medicine Annual Meeting. Montreal, Canada. May 15, 2019.</w:t>
      </w:r>
    </w:p>
    <w:p w14:paraId="099CA609" w14:textId="77777777" w:rsidR="005574B0" w:rsidRDefault="005574B0" w:rsidP="006F4E26">
      <w:pPr>
        <w:pStyle w:val="ListParagraph"/>
        <w:rPr>
          <w:rFonts w:cs="Arial"/>
        </w:rPr>
      </w:pPr>
    </w:p>
    <w:p w14:paraId="010ECECD" w14:textId="77777777" w:rsidR="007F3138" w:rsidRPr="006F4E26" w:rsidRDefault="005574B0" w:rsidP="006F4E26">
      <w:pPr>
        <w:pStyle w:val="BodyText"/>
        <w:numPr>
          <w:ilvl w:val="0"/>
          <w:numId w:val="11"/>
        </w:numPr>
        <w:spacing w:before="0"/>
        <w:ind w:right="118" w:hanging="540"/>
        <w:rPr>
          <w:rFonts w:cs="Arial"/>
          <w:i w:val="0"/>
        </w:rPr>
      </w:pPr>
      <w:r w:rsidRPr="005574B0">
        <w:rPr>
          <w:rFonts w:cs="Arial"/>
          <w:i w:val="0"/>
        </w:rPr>
        <w:t xml:space="preserve">Zhu A, Colgan T, Reeder SB, </w:t>
      </w:r>
      <w:r w:rsidRPr="006F4E26">
        <w:rPr>
          <w:rFonts w:cs="Arial"/>
          <w:b/>
          <w:i w:val="0"/>
        </w:rPr>
        <w:t>Hernando D</w:t>
      </w:r>
      <w:r w:rsidRPr="005574B0">
        <w:rPr>
          <w:rFonts w:cs="Arial"/>
          <w:i w:val="0"/>
        </w:rPr>
        <w:t>. Characterization of Bias in Quantitative Susceptibility Mapping with Anisotropic Imaging Resolution: Studies in a Numerical Phantom, 3D Printed Liver Phantom, and In Vivo Patient Scans. Poster. International Society for Magnetic Resonance in Medicine Annual Meeting. Montreal, Canada. May 16, 2019</w:t>
      </w:r>
      <w:r w:rsidR="007F3138" w:rsidRPr="006F4E26">
        <w:rPr>
          <w:rFonts w:cs="Arial"/>
          <w:i w:val="0"/>
        </w:rPr>
        <w:t>.</w:t>
      </w:r>
    </w:p>
    <w:p w14:paraId="30203E34" w14:textId="77777777" w:rsidR="007F3138" w:rsidRDefault="007F3138" w:rsidP="006F4E26">
      <w:pPr>
        <w:pStyle w:val="ListParagraph"/>
        <w:rPr>
          <w:rFonts w:cs="Arial"/>
        </w:rPr>
      </w:pPr>
    </w:p>
    <w:p w14:paraId="3FA3BDB4" w14:textId="73769D63" w:rsidR="007F3138" w:rsidRPr="00004D9F" w:rsidRDefault="007F3138" w:rsidP="006F4E26">
      <w:pPr>
        <w:pStyle w:val="BodyText"/>
        <w:numPr>
          <w:ilvl w:val="0"/>
          <w:numId w:val="11"/>
        </w:numPr>
        <w:spacing w:before="0"/>
        <w:ind w:right="118" w:hanging="540"/>
        <w:rPr>
          <w:rFonts w:cs="Arial"/>
        </w:rPr>
      </w:pPr>
      <w:r w:rsidRPr="007F3138">
        <w:rPr>
          <w:rFonts w:cs="Arial"/>
          <w:i w:val="0"/>
        </w:rPr>
        <w:t xml:space="preserve">Roberts N, </w:t>
      </w:r>
      <w:r w:rsidRPr="006F4E26">
        <w:rPr>
          <w:rFonts w:cs="Arial"/>
          <w:b/>
          <w:i w:val="0"/>
        </w:rPr>
        <w:t>Hernando D</w:t>
      </w:r>
      <w:r w:rsidRPr="007F3138">
        <w:rPr>
          <w:rFonts w:cs="Arial"/>
          <w:i w:val="0"/>
        </w:rPr>
        <w:t>, Colgan T, Wang X, Reeder SB. Simultaneous B1- and fat-</w:t>
      </w:r>
      <w:r w:rsidRPr="007F3138">
        <w:rPr>
          <w:rFonts w:cs="Arial"/>
          <w:i w:val="0"/>
        </w:rPr>
        <w:lastRenderedPageBreak/>
        <w:t xml:space="preserve">corrected T1 mapping using chemical-shift encoded MRI. Poster. International Society for Magnetic Resonance in Medicine Annual Meeting. Montreal, Canada. May 16, 2019. </w:t>
      </w:r>
    </w:p>
    <w:p w14:paraId="00056453" w14:textId="453339EC" w:rsidR="007F3138" w:rsidRDefault="007F3138" w:rsidP="006F4E26">
      <w:pPr>
        <w:pStyle w:val="ListParagraph"/>
        <w:rPr>
          <w:rFonts w:cs="Arial"/>
        </w:rPr>
      </w:pPr>
    </w:p>
    <w:p w14:paraId="22751077" w14:textId="68A5E1F7" w:rsidR="007F3138" w:rsidRPr="006F4E26" w:rsidRDefault="007F3138" w:rsidP="006F4E26">
      <w:pPr>
        <w:pStyle w:val="ListParagraph"/>
        <w:numPr>
          <w:ilvl w:val="0"/>
          <w:numId w:val="11"/>
        </w:numPr>
        <w:ind w:right="118" w:hanging="540"/>
        <w:rPr>
          <w:rFonts w:ascii="Arial" w:eastAsia="Arial" w:hAnsi="Arial" w:cs="Arial"/>
        </w:rPr>
      </w:pPr>
      <w:r w:rsidRPr="006F4E26">
        <w:rPr>
          <w:rFonts w:ascii="Arial" w:eastAsia="Arial" w:hAnsi="Arial" w:cs="Arial"/>
          <w:b/>
        </w:rPr>
        <w:t>Hernando D</w:t>
      </w:r>
      <w:r w:rsidRPr="007F3138">
        <w:rPr>
          <w:rFonts w:ascii="Arial" w:eastAsia="Arial" w:hAnsi="Arial" w:cs="Arial"/>
        </w:rPr>
        <w:t xml:space="preserve">, Zhao R, Taviani V, Aliyari Ghasabeh M, Pan L, Yuan Q, Ruschke S, Karampinos D, Zhong X, Mattison R, Kamel I, Pedrosa I, Vasanawala S, Yokoo T, Reeder SB. Repeatability and reproducibility of confounder-corrected R2* as a biomarker of liver iron concentration: interim results from a multi-center, multi-vendor study at 1.5T and 3T. Power Pitch and Power Pitch Poster. International Society for Magnetic Resonance in Medicine Annual Meeting. Montreal, Canada. May 16, 2019. </w:t>
      </w:r>
    </w:p>
    <w:p w14:paraId="699B861D" w14:textId="77777777" w:rsidR="00922040" w:rsidRDefault="00922040" w:rsidP="006F4E26">
      <w:pPr>
        <w:pStyle w:val="ListParagraph"/>
        <w:rPr>
          <w:rFonts w:cs="Arial"/>
        </w:rPr>
      </w:pPr>
    </w:p>
    <w:p w14:paraId="42CA6A01" w14:textId="6D490810" w:rsidR="00922040" w:rsidRPr="00004D9F" w:rsidRDefault="00922040" w:rsidP="006F4E26">
      <w:pPr>
        <w:pStyle w:val="BodyText"/>
        <w:numPr>
          <w:ilvl w:val="0"/>
          <w:numId w:val="11"/>
        </w:numPr>
        <w:spacing w:before="0"/>
        <w:ind w:right="118" w:hanging="540"/>
        <w:rPr>
          <w:rFonts w:cs="Arial"/>
        </w:rPr>
      </w:pPr>
      <w:r w:rsidRPr="006F4E26">
        <w:rPr>
          <w:rFonts w:cs="Arial"/>
          <w:i w:val="0"/>
        </w:rPr>
        <w:t xml:space="preserve">Qiu S, Colgan TJ, Zhu A, Johnson KM, Reeder SB, </w:t>
      </w:r>
      <w:r w:rsidRPr="006F4E26">
        <w:rPr>
          <w:rFonts w:cs="Arial"/>
          <w:b/>
          <w:i w:val="0"/>
        </w:rPr>
        <w:t>Hernando D</w:t>
      </w:r>
      <w:r w:rsidRPr="006F4E26">
        <w:rPr>
          <w:rFonts w:cs="Arial"/>
          <w:i w:val="0"/>
        </w:rPr>
        <w:t>. Readout duration-dependent bias on R2* mapping and quantitative susceptibility mapping using 3D Radial and Cones Acquisitions at 3.0T. Poster. International Society for Magnetic Resonance in Medicine Annual Meeting. Montreal, Canada. May 16, 2019.</w:t>
      </w:r>
    </w:p>
    <w:p w14:paraId="15B5F6C7" w14:textId="77777777" w:rsidR="00922040" w:rsidRDefault="00922040" w:rsidP="006F4E26">
      <w:pPr>
        <w:pStyle w:val="ListParagraph"/>
        <w:rPr>
          <w:rFonts w:cs="Arial"/>
        </w:rPr>
      </w:pPr>
    </w:p>
    <w:p w14:paraId="073E1131" w14:textId="74793E59" w:rsidR="00CF2F23" w:rsidRPr="00004D9F" w:rsidRDefault="00CF2F23" w:rsidP="006F4E26">
      <w:pPr>
        <w:pStyle w:val="BodyText"/>
        <w:numPr>
          <w:ilvl w:val="0"/>
          <w:numId w:val="11"/>
        </w:numPr>
        <w:spacing w:before="0"/>
        <w:ind w:right="118" w:hanging="540"/>
        <w:rPr>
          <w:rFonts w:cs="Arial"/>
        </w:rPr>
      </w:pPr>
      <w:r w:rsidRPr="006F4E26">
        <w:rPr>
          <w:rFonts w:cs="Arial"/>
          <w:i w:val="0"/>
        </w:rPr>
        <w:t xml:space="preserve">Roberts N, Colgan TJ, Wang K, </w:t>
      </w:r>
      <w:r w:rsidRPr="006F4E26">
        <w:rPr>
          <w:rFonts w:cs="Arial"/>
          <w:b/>
          <w:i w:val="0"/>
        </w:rPr>
        <w:t>Hernando D</w:t>
      </w:r>
      <w:r w:rsidRPr="006F4E26">
        <w:rPr>
          <w:rFonts w:cs="Arial"/>
          <w:i w:val="0"/>
        </w:rPr>
        <w:t xml:space="preserve">. </w:t>
      </w:r>
      <w:r w:rsidR="00922040" w:rsidRPr="006F4E26">
        <w:rPr>
          <w:rFonts w:cs="Arial"/>
          <w:i w:val="0"/>
        </w:rPr>
        <w:t>Performance comparison of channel combination methods for multi-echo chemical shift-encoded MRI. Poster. International Society for Magnetic Resonance in Medicine Annual Meeting. Montreal, Canada. May 16, 2019.</w:t>
      </w:r>
    </w:p>
    <w:p w14:paraId="04C1BC96" w14:textId="77777777" w:rsidR="005F728A" w:rsidRDefault="005F728A" w:rsidP="006F4E26">
      <w:pPr>
        <w:pStyle w:val="ListParagraph"/>
        <w:rPr>
          <w:rFonts w:cs="Arial"/>
        </w:rPr>
      </w:pPr>
    </w:p>
    <w:p w14:paraId="4AB9522C" w14:textId="77777777" w:rsidR="00662AE4" w:rsidRDefault="005F728A" w:rsidP="006F4E26">
      <w:pPr>
        <w:pStyle w:val="BodyText"/>
        <w:numPr>
          <w:ilvl w:val="0"/>
          <w:numId w:val="11"/>
        </w:numPr>
        <w:spacing w:before="0"/>
        <w:ind w:right="118" w:hanging="540"/>
        <w:rPr>
          <w:rFonts w:cs="Arial"/>
        </w:rPr>
      </w:pPr>
      <w:r w:rsidRPr="005F728A">
        <w:rPr>
          <w:rFonts w:cs="Arial"/>
          <w:i w:val="0"/>
        </w:rPr>
        <w:t xml:space="preserve">Rajlawot K, Zhou J,  Lin C, Kuang S,  Chen J,   Zhang Y, Yang H, Deng Y, He B, </w:t>
      </w:r>
      <w:r w:rsidRPr="006F4E26">
        <w:rPr>
          <w:rFonts w:cs="Arial"/>
          <w:b/>
          <w:i w:val="0"/>
        </w:rPr>
        <w:t>Hernando D</w:t>
      </w:r>
      <w:r w:rsidRPr="005F728A">
        <w:rPr>
          <w:rFonts w:cs="Arial"/>
          <w:i w:val="0"/>
        </w:rPr>
        <w:t>, Wang J, Reeder SB. Diagnostic performance of chemical shift in/opposed phase (IOP) and fat-fraction to evaluate the presence of intra-tumoral fat in HCC. Poster. International Society for Magnetic Resonance in Medicine Annual Meeting. Montreal, Canada. May 16, 201</w:t>
      </w:r>
      <w:r w:rsidR="00662AE4" w:rsidRPr="006F4E26">
        <w:rPr>
          <w:rFonts w:cs="Arial"/>
          <w:i w:val="0"/>
        </w:rPr>
        <w:t>9.</w:t>
      </w:r>
    </w:p>
    <w:p w14:paraId="42923FA5" w14:textId="77777777" w:rsidR="00662AE4" w:rsidRDefault="00662AE4" w:rsidP="006F4E26">
      <w:pPr>
        <w:pStyle w:val="ListParagraph"/>
        <w:rPr>
          <w:rFonts w:cs="Arial"/>
        </w:rPr>
      </w:pPr>
    </w:p>
    <w:p w14:paraId="205DF311" w14:textId="77777777" w:rsidR="002522E9" w:rsidRDefault="00662AE4" w:rsidP="006F4E26">
      <w:pPr>
        <w:pStyle w:val="BodyText"/>
        <w:numPr>
          <w:ilvl w:val="0"/>
          <w:numId w:val="11"/>
        </w:numPr>
        <w:spacing w:before="0"/>
        <w:ind w:right="118" w:hanging="540"/>
        <w:rPr>
          <w:rFonts w:cs="Arial"/>
        </w:rPr>
      </w:pPr>
      <w:r w:rsidRPr="006F4E26">
        <w:rPr>
          <w:rFonts w:cs="Arial"/>
          <w:i w:val="0"/>
        </w:rPr>
        <w:t xml:space="preserve">Zhao R, Zhang Y, Wang X, Johnson KM, Reeder SB, </w:t>
      </w:r>
      <w:r w:rsidRPr="006F4E26">
        <w:rPr>
          <w:rFonts w:cs="Arial"/>
          <w:b/>
          <w:i w:val="0"/>
        </w:rPr>
        <w:t>Hernando D</w:t>
      </w:r>
      <w:r w:rsidRPr="006F4E26">
        <w:rPr>
          <w:rFonts w:cs="Arial"/>
          <w:i w:val="0"/>
        </w:rPr>
        <w:t>.  Motion-Robust, High-SNR Fat Quantification using a Variable Flip Angle Approach. Oral Presentation. International Society for Magnetic Resonance in Medicine Annual Meeting. Montreal, Canada. May 16, 2019.</w:t>
      </w:r>
    </w:p>
    <w:p w14:paraId="4F42A991" w14:textId="77777777" w:rsidR="002522E9" w:rsidRDefault="002522E9" w:rsidP="006F4E26">
      <w:pPr>
        <w:pStyle w:val="ListParagraph"/>
        <w:rPr>
          <w:rFonts w:cs="Arial"/>
        </w:rPr>
      </w:pPr>
    </w:p>
    <w:p w14:paraId="67ED5BBB" w14:textId="77777777" w:rsidR="00D007BB" w:rsidRDefault="002522E9" w:rsidP="00D007BB">
      <w:pPr>
        <w:pStyle w:val="BodyText"/>
        <w:numPr>
          <w:ilvl w:val="0"/>
          <w:numId w:val="11"/>
        </w:numPr>
        <w:spacing w:before="0"/>
        <w:ind w:right="118" w:hanging="540"/>
        <w:rPr>
          <w:rFonts w:cs="Arial"/>
        </w:rPr>
      </w:pPr>
      <w:r w:rsidRPr="006F4E26">
        <w:rPr>
          <w:rFonts w:cs="Arial"/>
          <w:i w:val="0"/>
        </w:rPr>
        <w:t xml:space="preserve">Hu H, Yokoo T, </w:t>
      </w:r>
      <w:r w:rsidRPr="006F4E26">
        <w:rPr>
          <w:rFonts w:cs="Arial"/>
          <w:b/>
          <w:i w:val="0"/>
        </w:rPr>
        <w:t>Hernando D</w:t>
      </w:r>
      <w:r w:rsidRPr="006F4E26">
        <w:rPr>
          <w:rFonts w:cs="Arial"/>
          <w:i w:val="0"/>
        </w:rPr>
        <w:t>, Bashir M, Middleton M, Seraj S, Malyarenko D, Chenevert T, Smith M, Henderson W, Hamilton G, Shu Y, Sirlin C, Tkach J, Trout A, Brittain J, Reeder SB. QIBA PDFF Committee, the RSNA. Multi-Site, Multi-Vendor, and Multi-Platform Reproducibility and Accuracy of Quantitative Proton-Density Fat Fraction (PDFF) at 1.5 and 3 Tesla with a Standardized Spherical Phantom: Preliminary Results from a Study by the RSNA QIBA PDFF Committee. Power Pitch and Power Pitch Poster. International Society for Magnetic Resonance in Medicine Annual Meeting. Montreal, Canada. May 16, 2019.</w:t>
      </w:r>
    </w:p>
    <w:p w14:paraId="17E5064E" w14:textId="77777777" w:rsidR="00D007BB" w:rsidRDefault="00D007BB" w:rsidP="00D007BB">
      <w:pPr>
        <w:pStyle w:val="ListParagraph"/>
        <w:rPr>
          <w:rFonts w:cs="Arial"/>
          <w:i/>
        </w:rPr>
      </w:pPr>
    </w:p>
    <w:p w14:paraId="1D76D709" w14:textId="482F8AFE" w:rsidR="00D007BB" w:rsidRPr="00D007BB" w:rsidRDefault="00D007BB" w:rsidP="00D007BB">
      <w:pPr>
        <w:pStyle w:val="BodyText"/>
        <w:numPr>
          <w:ilvl w:val="0"/>
          <w:numId w:val="11"/>
        </w:numPr>
        <w:spacing w:before="0"/>
        <w:ind w:right="118" w:hanging="540"/>
        <w:rPr>
          <w:rFonts w:cs="Arial"/>
        </w:rPr>
      </w:pPr>
      <w:r w:rsidRPr="00D007BB">
        <w:rPr>
          <w:rFonts w:cs="Arial"/>
          <w:i w:val="0"/>
        </w:rPr>
        <w:t xml:space="preserve">Liu X, Pedrosa I, </w:t>
      </w:r>
      <w:r w:rsidRPr="00D007BB">
        <w:rPr>
          <w:rFonts w:cs="Arial"/>
          <w:b/>
          <w:i w:val="0"/>
        </w:rPr>
        <w:t>Hernando D</w:t>
      </w:r>
      <w:r w:rsidRPr="00D007BB">
        <w:rPr>
          <w:rFonts w:cs="Arial"/>
          <w:i w:val="0"/>
        </w:rPr>
        <w:t xml:space="preserve">, Reeder S, Yokoo T. Improved robustness of R2* mapping using spin-density projection for liver iron quantification at 3 Tesla. Oral Presentation. International Society for Magnetic Resonance in Medicine Annual Meeting. Montreal, Canada. May 16, 2019. </w:t>
      </w:r>
    </w:p>
    <w:p w14:paraId="6DBA9A1D" w14:textId="77777777" w:rsidR="00CA5D21" w:rsidRDefault="00CA5D21" w:rsidP="006F4E26">
      <w:pPr>
        <w:pStyle w:val="ListParagraph"/>
        <w:rPr>
          <w:rFonts w:cs="Arial"/>
        </w:rPr>
      </w:pPr>
    </w:p>
    <w:p w14:paraId="7AB29395" w14:textId="343D1830" w:rsidR="00CA5D21" w:rsidRPr="00CA5D21" w:rsidRDefault="00CA5D21" w:rsidP="00CA5D21">
      <w:pPr>
        <w:pStyle w:val="BodyText"/>
        <w:numPr>
          <w:ilvl w:val="0"/>
          <w:numId w:val="11"/>
        </w:numPr>
        <w:spacing w:before="0"/>
        <w:ind w:right="118" w:hanging="540"/>
        <w:rPr>
          <w:rFonts w:cs="Arial"/>
          <w:i w:val="0"/>
        </w:rPr>
      </w:pPr>
      <w:r w:rsidRPr="006F4E26">
        <w:rPr>
          <w:rFonts w:cs="Arial"/>
          <w:i w:val="0"/>
        </w:rPr>
        <w:t xml:space="preserve">Zhao R, </w:t>
      </w:r>
      <w:r w:rsidRPr="006F4E26">
        <w:rPr>
          <w:rFonts w:cs="Arial"/>
          <w:b/>
          <w:i w:val="0"/>
        </w:rPr>
        <w:t>Hernando D</w:t>
      </w:r>
      <w:r w:rsidRPr="006F4E26">
        <w:rPr>
          <w:rFonts w:cs="Arial"/>
          <w:i w:val="0"/>
        </w:rPr>
        <w:t xml:space="preserve">, Li K, Brittain JH, Pickhardt PJ, Reeder SB. Novel CT and MR </w:t>
      </w:r>
      <w:r w:rsidRPr="006F4E26">
        <w:rPr>
          <w:rFonts w:cs="Arial"/>
          <w:i w:val="0"/>
        </w:rPr>
        <w:lastRenderedPageBreak/>
        <w:t xml:space="preserve">Compatible Phantom to Mimic Liver Fat Concentration. E-Poster. AAPM 2019. San Antonio, TX. July 14-18, 2019. </w:t>
      </w:r>
    </w:p>
    <w:p w14:paraId="71835C01" w14:textId="77777777" w:rsidR="00CA5D21" w:rsidRPr="00F82B52" w:rsidRDefault="00CA5D21" w:rsidP="00315364">
      <w:pPr>
        <w:pStyle w:val="BodyText"/>
        <w:spacing w:before="0"/>
        <w:ind w:left="180" w:right="118"/>
        <w:rPr>
          <w:rFonts w:cs="Arial"/>
          <w:i w:val="0"/>
        </w:rPr>
      </w:pPr>
    </w:p>
    <w:p w14:paraId="20F0803A" w14:textId="77777777" w:rsidR="00216BE6" w:rsidRPr="00222A44" w:rsidRDefault="00216BE6" w:rsidP="00A16263">
      <w:pPr>
        <w:spacing w:before="4"/>
        <w:rPr>
          <w:rFonts w:ascii="Arial" w:eastAsia="Arial" w:hAnsi="Arial" w:cs="Arial"/>
        </w:rPr>
      </w:pPr>
    </w:p>
    <w:p w14:paraId="4573E705" w14:textId="77777777" w:rsidR="00051EF4" w:rsidRDefault="00051EF4" w:rsidP="00201FD0">
      <w:pPr>
        <w:ind w:left="139"/>
        <w:rPr>
          <w:rFonts w:ascii="Arial" w:hAnsi="Arial" w:cs="Arial"/>
          <w:b/>
          <w:spacing w:val="-1"/>
        </w:rPr>
      </w:pPr>
      <w:r w:rsidRPr="00222A44">
        <w:rPr>
          <w:rFonts w:ascii="Arial" w:hAnsi="Arial" w:cs="Arial"/>
          <w:b/>
          <w:spacing w:val="-1"/>
        </w:rPr>
        <w:t>Invited</w:t>
      </w:r>
      <w:r w:rsidRPr="00222A44">
        <w:rPr>
          <w:rFonts w:ascii="Arial" w:hAnsi="Arial" w:cs="Arial"/>
          <w:b/>
          <w:spacing w:val="1"/>
        </w:rPr>
        <w:t xml:space="preserve"> </w:t>
      </w:r>
      <w:r w:rsidRPr="00222A44">
        <w:rPr>
          <w:rFonts w:ascii="Arial" w:hAnsi="Arial" w:cs="Arial"/>
          <w:b/>
          <w:spacing w:val="-1"/>
        </w:rPr>
        <w:t>Research</w:t>
      </w:r>
      <w:r w:rsidRPr="00222A44">
        <w:rPr>
          <w:rFonts w:ascii="Arial" w:hAnsi="Arial" w:cs="Arial"/>
          <w:b/>
          <w:spacing w:val="-2"/>
        </w:rPr>
        <w:t xml:space="preserve"> </w:t>
      </w:r>
      <w:r w:rsidRPr="00222A44">
        <w:rPr>
          <w:rFonts w:ascii="Arial" w:hAnsi="Arial" w:cs="Arial"/>
          <w:b/>
          <w:spacing w:val="-1"/>
        </w:rPr>
        <w:t>Presentations</w:t>
      </w:r>
    </w:p>
    <w:p w14:paraId="1BC1678F" w14:textId="77777777" w:rsidR="00430AFC" w:rsidRDefault="00430AFC" w:rsidP="00201FD0">
      <w:pPr>
        <w:ind w:left="139"/>
        <w:rPr>
          <w:rFonts w:ascii="Arial" w:hAnsi="Arial" w:cs="Arial"/>
          <w:b/>
          <w:spacing w:val="-1"/>
        </w:rPr>
      </w:pPr>
    </w:p>
    <w:p w14:paraId="65AEAB98" w14:textId="3EA0B012" w:rsidR="00430AFC" w:rsidRDefault="00430AFC" w:rsidP="00430AFC">
      <w:pPr>
        <w:pStyle w:val="ListParagraph"/>
        <w:numPr>
          <w:ilvl w:val="0"/>
          <w:numId w:val="33"/>
        </w:numPr>
        <w:rPr>
          <w:rFonts w:ascii="Arial" w:eastAsia="Arial" w:hAnsi="Arial" w:cs="Arial"/>
        </w:rPr>
      </w:pPr>
      <w:r>
        <w:rPr>
          <w:rFonts w:ascii="Arial" w:eastAsia="Arial" w:hAnsi="Arial" w:cs="Arial"/>
        </w:rPr>
        <w:t>Investigacion multidisciplinar. Universidad de Valladolid (Spain), November 18, 2013.</w:t>
      </w:r>
    </w:p>
    <w:p w14:paraId="6B520119" w14:textId="77777777" w:rsidR="00430AFC" w:rsidRDefault="00430AFC" w:rsidP="00430AFC">
      <w:pPr>
        <w:pStyle w:val="ListParagraph"/>
        <w:ind w:left="720"/>
        <w:rPr>
          <w:rFonts w:ascii="Arial" w:eastAsia="Arial" w:hAnsi="Arial" w:cs="Arial"/>
        </w:rPr>
      </w:pPr>
    </w:p>
    <w:p w14:paraId="358F7795" w14:textId="72155907" w:rsidR="00430AFC" w:rsidRDefault="00430AFC" w:rsidP="00430AFC">
      <w:pPr>
        <w:pStyle w:val="ListParagraph"/>
        <w:numPr>
          <w:ilvl w:val="0"/>
          <w:numId w:val="33"/>
        </w:numPr>
        <w:rPr>
          <w:rFonts w:ascii="Arial" w:eastAsia="Arial" w:hAnsi="Arial" w:cs="Arial"/>
        </w:rPr>
      </w:pPr>
      <w:r>
        <w:rPr>
          <w:rFonts w:ascii="Arial" w:eastAsia="Arial" w:hAnsi="Arial" w:cs="Arial"/>
        </w:rPr>
        <w:t xml:space="preserve">Quantitative liver imaging. Madison-Freiburg Workshop on Accelerated MRI, Freiburg (Germany), September 24, 2012. </w:t>
      </w:r>
    </w:p>
    <w:p w14:paraId="440105F5" w14:textId="77777777" w:rsidR="00430AFC" w:rsidRDefault="00430AFC" w:rsidP="00430AFC">
      <w:pPr>
        <w:pStyle w:val="ListParagraph"/>
        <w:ind w:left="720"/>
        <w:rPr>
          <w:rFonts w:ascii="Arial" w:eastAsia="Arial" w:hAnsi="Arial" w:cs="Arial"/>
        </w:rPr>
      </w:pPr>
    </w:p>
    <w:p w14:paraId="5BEB6F30" w14:textId="7BAC1548" w:rsidR="00430AFC" w:rsidRDefault="00430AFC" w:rsidP="00430AFC">
      <w:pPr>
        <w:pStyle w:val="ListParagraph"/>
        <w:numPr>
          <w:ilvl w:val="0"/>
          <w:numId w:val="33"/>
        </w:numPr>
        <w:rPr>
          <w:rFonts w:ascii="Arial" w:eastAsia="Arial" w:hAnsi="Arial" w:cs="Arial"/>
        </w:rPr>
      </w:pPr>
      <w:r>
        <w:rPr>
          <w:rFonts w:ascii="Arial" w:eastAsia="Arial" w:hAnsi="Arial" w:cs="Arial"/>
        </w:rPr>
        <w:t>Development and validation of MRI-based quantitative imaging biomarkers. Systems Information Learning Optimization (SILO)seminar, Wisconsin Institutes for Discovery, University of Wisconsin- Madison, October 23, 2013.</w:t>
      </w:r>
    </w:p>
    <w:p w14:paraId="764E54CD" w14:textId="77777777" w:rsidR="00430AFC" w:rsidRDefault="00430AFC" w:rsidP="00430AFC">
      <w:pPr>
        <w:pStyle w:val="ListParagraph"/>
        <w:ind w:left="720"/>
        <w:rPr>
          <w:rFonts w:ascii="Arial" w:eastAsia="Arial" w:hAnsi="Arial" w:cs="Arial"/>
        </w:rPr>
      </w:pPr>
    </w:p>
    <w:p w14:paraId="2119F3D6" w14:textId="49FF89B0" w:rsidR="00430AFC" w:rsidRDefault="00430AFC" w:rsidP="00430AFC">
      <w:pPr>
        <w:pStyle w:val="ListParagraph"/>
        <w:numPr>
          <w:ilvl w:val="0"/>
          <w:numId w:val="33"/>
        </w:numPr>
        <w:rPr>
          <w:rFonts w:ascii="Arial" w:eastAsia="Arial" w:hAnsi="Arial" w:cs="Arial"/>
        </w:rPr>
      </w:pPr>
      <w:r>
        <w:rPr>
          <w:rFonts w:ascii="Arial" w:eastAsia="Arial" w:hAnsi="Arial" w:cs="Arial"/>
        </w:rPr>
        <w:t xml:space="preserve">Introduction to magnetic resonance imaging (MRI). Hot research topics in MRI. Universidad de Valladolid (Spain), November 18, 2013. </w:t>
      </w:r>
    </w:p>
    <w:p w14:paraId="367405F1" w14:textId="77777777" w:rsidR="00F91131" w:rsidRDefault="00F91131" w:rsidP="00201FD0">
      <w:pPr>
        <w:pStyle w:val="ListParagraph"/>
        <w:rPr>
          <w:rFonts w:cs="Arial"/>
          <w:i/>
        </w:rPr>
      </w:pPr>
    </w:p>
    <w:p w14:paraId="1C14C9AB" w14:textId="77777777" w:rsidR="00F91131" w:rsidRDefault="00F91131" w:rsidP="00430AFC">
      <w:pPr>
        <w:pStyle w:val="ListParagraph"/>
        <w:numPr>
          <w:ilvl w:val="0"/>
          <w:numId w:val="33"/>
        </w:numPr>
        <w:rPr>
          <w:rFonts w:ascii="Arial" w:eastAsia="Arial" w:hAnsi="Arial" w:cs="Arial"/>
        </w:rPr>
      </w:pPr>
      <w:r w:rsidRPr="009C0E3A">
        <w:rPr>
          <w:rFonts w:ascii="Arial" w:eastAsia="Arial" w:hAnsi="Arial" w:cs="Arial"/>
        </w:rPr>
        <w:t>MRI-based quantitative imaging biomarkers. Universidad de Valladolid (Spain), November 19, 2013.</w:t>
      </w:r>
    </w:p>
    <w:p w14:paraId="648953CD" w14:textId="77777777" w:rsidR="00F91131" w:rsidRPr="009C0E3A" w:rsidRDefault="00F91131" w:rsidP="00201FD0">
      <w:pPr>
        <w:pStyle w:val="ListParagraph"/>
        <w:rPr>
          <w:rFonts w:ascii="Arial" w:eastAsia="Arial" w:hAnsi="Arial" w:cs="Arial"/>
        </w:rPr>
      </w:pPr>
    </w:p>
    <w:p w14:paraId="0360BF89" w14:textId="77777777" w:rsidR="00F91131" w:rsidRDefault="00F91131" w:rsidP="00430AFC">
      <w:pPr>
        <w:pStyle w:val="ListParagraph"/>
        <w:numPr>
          <w:ilvl w:val="0"/>
          <w:numId w:val="33"/>
        </w:numPr>
        <w:rPr>
          <w:rFonts w:ascii="Arial" w:eastAsia="Arial" w:hAnsi="Arial" w:cs="Arial"/>
        </w:rPr>
      </w:pPr>
      <w:r w:rsidRPr="009C0E3A">
        <w:rPr>
          <w:rFonts w:ascii="Arial" w:eastAsia="Arial" w:hAnsi="Arial" w:cs="Arial"/>
        </w:rPr>
        <w:t>Quantitative diffusion MRI in the body: why it doesn’t work. Universidad de Valladolid (Spain), November 20, 2013.</w:t>
      </w:r>
    </w:p>
    <w:p w14:paraId="31A09900" w14:textId="77777777" w:rsidR="00F91131" w:rsidRPr="009C0E3A" w:rsidRDefault="00F91131" w:rsidP="00201FD0">
      <w:pPr>
        <w:pStyle w:val="ListParagraph"/>
        <w:rPr>
          <w:rFonts w:ascii="Arial" w:eastAsia="Arial" w:hAnsi="Arial" w:cs="Arial"/>
        </w:rPr>
      </w:pPr>
    </w:p>
    <w:p w14:paraId="791A719C" w14:textId="77777777" w:rsidR="00F91131" w:rsidRDefault="00F91131" w:rsidP="00430AFC">
      <w:pPr>
        <w:pStyle w:val="ListParagraph"/>
        <w:numPr>
          <w:ilvl w:val="0"/>
          <w:numId w:val="33"/>
        </w:numPr>
        <w:rPr>
          <w:rFonts w:ascii="Arial" w:eastAsia="Arial" w:hAnsi="Arial" w:cs="Arial"/>
        </w:rPr>
      </w:pPr>
      <w:r w:rsidRPr="009C0E3A">
        <w:rPr>
          <w:rFonts w:ascii="Arial" w:eastAsia="Arial" w:hAnsi="Arial" w:cs="Arial"/>
        </w:rPr>
        <w:t>Fat and iron quantification using MRI. Universidad de Valladolid (Spain), November 25, 2013.</w:t>
      </w:r>
    </w:p>
    <w:p w14:paraId="06855AFF" w14:textId="77777777" w:rsidR="00F91131" w:rsidRPr="009C0E3A" w:rsidRDefault="00F91131" w:rsidP="00201FD0">
      <w:pPr>
        <w:pStyle w:val="ListParagraph"/>
        <w:rPr>
          <w:rFonts w:ascii="Arial" w:eastAsia="Arial" w:hAnsi="Arial" w:cs="Arial"/>
        </w:rPr>
      </w:pPr>
    </w:p>
    <w:p w14:paraId="45009CB6" w14:textId="77777777" w:rsidR="00F91131" w:rsidRPr="009C0E3A" w:rsidRDefault="00F91131" w:rsidP="00430AFC">
      <w:pPr>
        <w:pStyle w:val="ListParagraph"/>
        <w:numPr>
          <w:ilvl w:val="0"/>
          <w:numId w:val="33"/>
        </w:numPr>
        <w:rPr>
          <w:rFonts w:ascii="Arial" w:eastAsia="Arial" w:hAnsi="Arial" w:cs="Arial"/>
        </w:rPr>
      </w:pPr>
      <w:r w:rsidRPr="009C0E3A">
        <w:rPr>
          <w:rFonts w:ascii="Arial" w:eastAsia="Arial" w:hAnsi="Arial" w:cs="Arial"/>
        </w:rPr>
        <w:t>Desarrollo de una carrera investigadora en EEUU. Universidad de Valladolid (Spain), November 26, 2013.</w:t>
      </w:r>
    </w:p>
    <w:p w14:paraId="4388D52C" w14:textId="77777777" w:rsidR="00F91131" w:rsidRDefault="00F91131" w:rsidP="00201FD0">
      <w:pPr>
        <w:pStyle w:val="ListParagraph"/>
        <w:rPr>
          <w:i/>
        </w:rPr>
      </w:pPr>
    </w:p>
    <w:p w14:paraId="7366D7C4" w14:textId="77777777" w:rsidR="00F91131" w:rsidRPr="00532197" w:rsidRDefault="00F91131" w:rsidP="00430AFC">
      <w:pPr>
        <w:pStyle w:val="BodyText"/>
        <w:numPr>
          <w:ilvl w:val="0"/>
          <w:numId w:val="33"/>
        </w:numPr>
        <w:spacing w:before="0"/>
        <w:ind w:right="117"/>
        <w:rPr>
          <w:rFonts w:cs="Arial"/>
          <w:i w:val="0"/>
        </w:rPr>
      </w:pPr>
      <w:r w:rsidRPr="00532197">
        <w:rPr>
          <w:i w:val="0"/>
        </w:rPr>
        <w:t>MRI research topics: flow quantification and imaging near metal. Universidad de Valladolid (Spain), November 27, 2013.</w:t>
      </w:r>
    </w:p>
    <w:p w14:paraId="4B7071CA" w14:textId="77777777" w:rsidR="00532197" w:rsidRPr="00C701E4" w:rsidRDefault="00532197" w:rsidP="00201FD0">
      <w:pPr>
        <w:pStyle w:val="BodyText"/>
        <w:spacing w:before="0"/>
        <w:ind w:left="720"/>
        <w:rPr>
          <w:i w:val="0"/>
          <w:w w:val="110"/>
        </w:rPr>
      </w:pPr>
    </w:p>
    <w:p w14:paraId="33CA2854" w14:textId="77777777" w:rsidR="00532197" w:rsidRPr="00532197" w:rsidRDefault="004266CF" w:rsidP="00430AFC">
      <w:pPr>
        <w:pStyle w:val="BodyText"/>
        <w:numPr>
          <w:ilvl w:val="0"/>
          <w:numId w:val="33"/>
        </w:numPr>
        <w:spacing w:before="0"/>
        <w:rPr>
          <w:i w:val="0"/>
          <w:w w:val="110"/>
        </w:rPr>
      </w:pPr>
      <w:r w:rsidRPr="00532197">
        <w:rPr>
          <w:i w:val="0"/>
        </w:rPr>
        <w:t>Introduction to MRI-based quantitative ima</w:t>
      </w:r>
      <w:r w:rsidR="00552948" w:rsidRPr="00532197">
        <w:rPr>
          <w:i w:val="0"/>
        </w:rPr>
        <w:t>ging biomarkers, UW-Madison “MR</w:t>
      </w:r>
      <w:r w:rsidRPr="00532197">
        <w:rPr>
          <w:i w:val="0"/>
        </w:rPr>
        <w:t xml:space="preserve"> Physics for Fel</w:t>
      </w:r>
      <w:r w:rsidR="00C575FF" w:rsidRPr="00532197">
        <w:rPr>
          <w:i w:val="0"/>
        </w:rPr>
        <w:t>lows” cou</w:t>
      </w:r>
      <w:r w:rsidR="00114FD0" w:rsidRPr="00532197">
        <w:rPr>
          <w:i w:val="0"/>
        </w:rPr>
        <w:t xml:space="preserve">rse, Madison, WI, December 2013. </w:t>
      </w:r>
    </w:p>
    <w:p w14:paraId="6D79DF1A" w14:textId="77777777" w:rsidR="00532197" w:rsidRDefault="00532197" w:rsidP="00201FD0">
      <w:pPr>
        <w:pStyle w:val="ListParagraph"/>
        <w:rPr>
          <w:i/>
        </w:rPr>
      </w:pPr>
    </w:p>
    <w:p w14:paraId="7770D84F" w14:textId="77777777" w:rsidR="00532197" w:rsidRPr="00532197" w:rsidRDefault="00967C3B" w:rsidP="00430AFC">
      <w:pPr>
        <w:pStyle w:val="BodyText"/>
        <w:numPr>
          <w:ilvl w:val="0"/>
          <w:numId w:val="33"/>
        </w:numPr>
        <w:spacing w:before="0"/>
        <w:rPr>
          <w:i w:val="0"/>
          <w:w w:val="110"/>
        </w:rPr>
      </w:pPr>
      <w:r w:rsidRPr="00532197">
        <w:rPr>
          <w:i w:val="0"/>
        </w:rPr>
        <w:t>MR quantification of liver iron, Annual Meeting of the Radiological Society of North America, Chicago, December 5, 2013.</w:t>
      </w:r>
    </w:p>
    <w:p w14:paraId="3F27563F" w14:textId="77777777" w:rsidR="00532197" w:rsidRDefault="00532197" w:rsidP="00201FD0">
      <w:pPr>
        <w:pStyle w:val="ListParagraph"/>
        <w:rPr>
          <w:i/>
        </w:rPr>
      </w:pPr>
    </w:p>
    <w:p w14:paraId="632478FD" w14:textId="77777777" w:rsidR="00532197" w:rsidRPr="00532197" w:rsidRDefault="00C575FF" w:rsidP="00430AFC">
      <w:pPr>
        <w:pStyle w:val="BodyText"/>
        <w:numPr>
          <w:ilvl w:val="0"/>
          <w:numId w:val="33"/>
        </w:numPr>
        <w:spacing w:before="0"/>
        <w:rPr>
          <w:i w:val="0"/>
          <w:w w:val="110"/>
        </w:rPr>
      </w:pPr>
      <w:r w:rsidRPr="00532197">
        <w:rPr>
          <w:i w:val="0"/>
        </w:rPr>
        <w:t>MRI-based quantification of liver fat and iron, University of Mi</w:t>
      </w:r>
      <w:r w:rsidR="000369F2" w:rsidRPr="00532197">
        <w:rPr>
          <w:i w:val="0"/>
        </w:rPr>
        <w:t>chigan Department of Radiology,</w:t>
      </w:r>
      <w:r w:rsidRPr="00532197">
        <w:rPr>
          <w:i w:val="0"/>
        </w:rPr>
        <w:t xml:space="preserve"> Ann Arbor, March 28, 2014.</w:t>
      </w:r>
    </w:p>
    <w:p w14:paraId="09427467" w14:textId="77777777" w:rsidR="00532197" w:rsidRDefault="00532197" w:rsidP="00201FD0">
      <w:pPr>
        <w:pStyle w:val="ListParagraph"/>
        <w:rPr>
          <w:i/>
        </w:rPr>
      </w:pPr>
    </w:p>
    <w:p w14:paraId="55785BDF" w14:textId="77777777" w:rsidR="00532197" w:rsidRPr="009C0E3A" w:rsidRDefault="00C575FF" w:rsidP="00430AFC">
      <w:pPr>
        <w:pStyle w:val="BodyText"/>
        <w:numPr>
          <w:ilvl w:val="0"/>
          <w:numId w:val="33"/>
        </w:numPr>
        <w:spacing w:before="0"/>
        <w:ind w:right="118"/>
        <w:rPr>
          <w:rFonts w:cs="Arial"/>
          <w:i w:val="0"/>
        </w:rPr>
      </w:pPr>
      <w:r w:rsidRPr="00532197">
        <w:rPr>
          <w:i w:val="0"/>
        </w:rPr>
        <w:t xml:space="preserve">Fat </w:t>
      </w:r>
      <w:r w:rsidR="000369F2" w:rsidRPr="00532197">
        <w:rPr>
          <w:i w:val="0"/>
        </w:rPr>
        <w:t>Quantification in MSK Imaging:</w:t>
      </w:r>
      <w:r w:rsidRPr="00532197">
        <w:rPr>
          <w:i w:val="0"/>
        </w:rPr>
        <w:t xml:space="preserve"> Technical Factors, ISMRM Sunr</w:t>
      </w:r>
      <w:r w:rsidR="000369F2" w:rsidRPr="00532197">
        <w:rPr>
          <w:i w:val="0"/>
        </w:rPr>
        <w:t>ise Educational Course, Milan,</w:t>
      </w:r>
      <w:r w:rsidRPr="00532197">
        <w:rPr>
          <w:i w:val="0"/>
        </w:rPr>
        <w:t xml:space="preserve"> Italy, May 14, 2014 (Outstanding Teacher Award)</w:t>
      </w:r>
    </w:p>
    <w:p w14:paraId="05696CA8" w14:textId="77777777" w:rsidR="00532197" w:rsidRPr="00532197" w:rsidRDefault="00532197" w:rsidP="00201FD0">
      <w:pPr>
        <w:pStyle w:val="BodyText"/>
        <w:spacing w:before="0"/>
        <w:ind w:left="0"/>
        <w:rPr>
          <w:i w:val="0"/>
        </w:rPr>
      </w:pPr>
    </w:p>
    <w:p w14:paraId="387A1910" w14:textId="77777777" w:rsidR="00114FD0" w:rsidRDefault="00114FD0" w:rsidP="00430AFC">
      <w:pPr>
        <w:pStyle w:val="ListParagraph"/>
        <w:numPr>
          <w:ilvl w:val="0"/>
          <w:numId w:val="33"/>
        </w:numPr>
        <w:rPr>
          <w:rFonts w:ascii="Arial" w:eastAsia="Arial" w:hAnsi="Arial" w:cs="Arial"/>
        </w:rPr>
      </w:pPr>
      <w:r w:rsidRPr="00114FD0">
        <w:rPr>
          <w:rFonts w:ascii="Arial" w:eastAsia="Arial" w:hAnsi="Arial" w:cs="Arial"/>
        </w:rPr>
        <w:t xml:space="preserve">Introduction to MRI-based quantitative imaging biomarkers, UW-Madison “MR Physics for </w:t>
      </w:r>
      <w:r w:rsidRPr="00114FD0">
        <w:rPr>
          <w:rFonts w:ascii="Arial" w:eastAsia="Arial" w:hAnsi="Arial" w:cs="Arial"/>
        </w:rPr>
        <w:lastRenderedPageBreak/>
        <w:t xml:space="preserve">Fellows” course, Madison, WI, January 2015.  </w:t>
      </w:r>
    </w:p>
    <w:p w14:paraId="3F203ED9" w14:textId="77777777" w:rsidR="00532197" w:rsidRPr="00532197" w:rsidRDefault="00532197" w:rsidP="00201FD0">
      <w:pPr>
        <w:pStyle w:val="ListParagraph"/>
        <w:rPr>
          <w:rFonts w:ascii="Arial" w:eastAsia="Arial" w:hAnsi="Arial" w:cs="Arial"/>
        </w:rPr>
      </w:pPr>
    </w:p>
    <w:p w14:paraId="5317E1F9" w14:textId="77777777" w:rsidR="00532197" w:rsidRDefault="00532197" w:rsidP="00430AFC">
      <w:pPr>
        <w:pStyle w:val="ListParagraph"/>
        <w:numPr>
          <w:ilvl w:val="0"/>
          <w:numId w:val="33"/>
        </w:numPr>
        <w:rPr>
          <w:rFonts w:ascii="Arial" w:eastAsia="Arial" w:hAnsi="Arial" w:cs="Arial"/>
        </w:rPr>
      </w:pPr>
      <w:r w:rsidRPr="00532197">
        <w:rPr>
          <w:rFonts w:ascii="Arial" w:eastAsia="Arial" w:hAnsi="Arial" w:cs="Arial"/>
        </w:rPr>
        <w:t>Susceptibility MRI Outside the Brain, ISMRM Weekend Educational Course: Magnetic Susceptibility Imaging, Singapore, May 8, 2016</w:t>
      </w:r>
    </w:p>
    <w:p w14:paraId="5644F0D0" w14:textId="77777777" w:rsidR="00CF6F61" w:rsidRDefault="00CF6F61" w:rsidP="00201FD0">
      <w:pPr>
        <w:pStyle w:val="ListParagraph"/>
        <w:ind w:left="720"/>
        <w:rPr>
          <w:rFonts w:ascii="Arial" w:eastAsia="Arial" w:hAnsi="Arial" w:cs="Arial"/>
        </w:rPr>
      </w:pPr>
    </w:p>
    <w:p w14:paraId="2DD72FDC" w14:textId="77777777" w:rsidR="00CF6F61" w:rsidRDefault="00CF6F61" w:rsidP="00430AFC">
      <w:pPr>
        <w:pStyle w:val="ListParagraph"/>
        <w:numPr>
          <w:ilvl w:val="0"/>
          <w:numId w:val="33"/>
        </w:numPr>
        <w:rPr>
          <w:rFonts w:ascii="Arial" w:eastAsia="Arial" w:hAnsi="Arial" w:cs="Arial"/>
        </w:rPr>
      </w:pPr>
      <w:r w:rsidRPr="00CF6F61">
        <w:rPr>
          <w:rFonts w:ascii="Arial" w:eastAsia="Arial" w:hAnsi="Arial" w:cs="Arial"/>
        </w:rPr>
        <w:t>Confounders to Iron Quantification in the Liver, ISMRM Combined Educational &amp; Scientific Session: Quantitative Biomarkers of Diffuse Liver Disease, Singapore, May 10, 2016</w:t>
      </w:r>
    </w:p>
    <w:p w14:paraId="7CE274E9" w14:textId="77777777" w:rsidR="00201FD0" w:rsidRPr="00CF6F61" w:rsidRDefault="00201FD0" w:rsidP="00201FD0">
      <w:pPr>
        <w:pStyle w:val="ListParagraph"/>
        <w:ind w:left="720"/>
        <w:rPr>
          <w:rFonts w:ascii="Arial" w:eastAsia="Arial" w:hAnsi="Arial" w:cs="Arial"/>
        </w:rPr>
      </w:pPr>
    </w:p>
    <w:p w14:paraId="3353CBA9" w14:textId="77777777" w:rsidR="0006356C" w:rsidRDefault="00D22949" w:rsidP="00430AFC">
      <w:pPr>
        <w:pStyle w:val="BodyText"/>
        <w:numPr>
          <w:ilvl w:val="0"/>
          <w:numId w:val="33"/>
        </w:numPr>
        <w:spacing w:before="0"/>
        <w:rPr>
          <w:rFonts w:cs="Arial"/>
          <w:i w:val="0"/>
        </w:rPr>
      </w:pPr>
      <w:r w:rsidRPr="0006356C">
        <w:rPr>
          <w:rFonts w:cs="Arial"/>
          <w:i w:val="0"/>
        </w:rPr>
        <w:t>Quantitative Susceptibility Mapping, Society for Magnetic Resonance Radiographers and Technologists 2017 Annual Meeting, Honolulu, HI, April 23, 2017.</w:t>
      </w:r>
    </w:p>
    <w:p w14:paraId="16AC09FB" w14:textId="77777777" w:rsidR="00201FD0" w:rsidRDefault="00201FD0" w:rsidP="00201FD0">
      <w:pPr>
        <w:pStyle w:val="BodyText"/>
        <w:spacing w:before="0"/>
        <w:ind w:left="720"/>
        <w:rPr>
          <w:rFonts w:cs="Arial"/>
          <w:i w:val="0"/>
        </w:rPr>
      </w:pPr>
    </w:p>
    <w:p w14:paraId="30B8E9D6" w14:textId="77777777" w:rsidR="00CF6F61" w:rsidRDefault="00D22949" w:rsidP="00430AFC">
      <w:pPr>
        <w:pStyle w:val="BodyText"/>
        <w:numPr>
          <w:ilvl w:val="0"/>
          <w:numId w:val="33"/>
        </w:numPr>
        <w:spacing w:before="0"/>
        <w:rPr>
          <w:rFonts w:cs="Arial"/>
          <w:i w:val="0"/>
        </w:rPr>
      </w:pPr>
      <w:r w:rsidRPr="0006356C">
        <w:rPr>
          <w:rFonts w:cs="Arial"/>
          <w:i w:val="0"/>
        </w:rPr>
        <w:t>Quantitative Susceptibility Mapping, Society for Magnetic Resonance Radiographers and Technologists 2017 Annual Meeting, April 23, 2017.</w:t>
      </w:r>
    </w:p>
    <w:p w14:paraId="40EF8F9B" w14:textId="77777777" w:rsidR="00CF6F61" w:rsidRPr="00CF6F61" w:rsidRDefault="00CF6F61" w:rsidP="00201FD0">
      <w:pPr>
        <w:pStyle w:val="BodyText"/>
        <w:spacing w:before="0"/>
        <w:ind w:left="360"/>
        <w:rPr>
          <w:rFonts w:cs="Arial"/>
          <w:i w:val="0"/>
        </w:rPr>
      </w:pPr>
    </w:p>
    <w:p w14:paraId="3346CB0A" w14:textId="77777777" w:rsidR="00201FD0" w:rsidRDefault="00CF6F61" w:rsidP="00430AFC">
      <w:pPr>
        <w:pStyle w:val="ListParagraph"/>
        <w:numPr>
          <w:ilvl w:val="0"/>
          <w:numId w:val="33"/>
        </w:numPr>
        <w:rPr>
          <w:rFonts w:ascii="Arial" w:eastAsia="Arial" w:hAnsi="Arial" w:cs="Arial"/>
        </w:rPr>
      </w:pPr>
      <w:r w:rsidRPr="00CF6F61">
        <w:rPr>
          <w:rFonts w:ascii="Arial" w:eastAsia="Arial" w:hAnsi="Arial" w:cs="Arial"/>
        </w:rPr>
        <w:t>Quantitative MRI of BPH, O’Brien Center Symposium, Madison, WI, May 24, 2017</w:t>
      </w:r>
    </w:p>
    <w:p w14:paraId="07B2BD2A" w14:textId="77777777" w:rsidR="00201FD0" w:rsidRDefault="00201FD0" w:rsidP="00201FD0">
      <w:pPr>
        <w:pStyle w:val="ListParagraph"/>
        <w:ind w:left="720"/>
        <w:rPr>
          <w:rFonts w:ascii="Arial" w:eastAsia="Arial" w:hAnsi="Arial" w:cs="Arial"/>
        </w:rPr>
      </w:pPr>
    </w:p>
    <w:p w14:paraId="3FBE63E0" w14:textId="3DE7FBC6" w:rsidR="00C701E4" w:rsidRPr="00201FD0" w:rsidRDefault="0006356C" w:rsidP="00430AFC">
      <w:pPr>
        <w:pStyle w:val="ListParagraph"/>
        <w:numPr>
          <w:ilvl w:val="0"/>
          <w:numId w:val="33"/>
        </w:numPr>
        <w:rPr>
          <w:rFonts w:ascii="Arial" w:eastAsia="Arial" w:hAnsi="Arial" w:cs="Arial"/>
        </w:rPr>
      </w:pPr>
      <w:r w:rsidRPr="00201FD0">
        <w:rPr>
          <w:rFonts w:ascii="Arial" w:eastAsia="Arial" w:hAnsi="Arial" w:cs="Arial"/>
        </w:rPr>
        <w:t>Magnetic Resonance Imaging of the Prostate, Summer Program in Undergraduate Urologic Research (SPUUR) invited lecture, Madison, WI, July 6, 2017</w:t>
      </w:r>
    </w:p>
    <w:p w14:paraId="060A5B8D" w14:textId="77777777" w:rsidR="005E076B" w:rsidRPr="005E076B" w:rsidRDefault="005E076B" w:rsidP="00201FD0">
      <w:pPr>
        <w:rPr>
          <w:rFonts w:ascii="Arial" w:eastAsia="Arial" w:hAnsi="Arial" w:cs="Arial"/>
        </w:rPr>
      </w:pPr>
    </w:p>
    <w:p w14:paraId="5666D529" w14:textId="65C8E9D9" w:rsidR="00C701E4" w:rsidRDefault="00C701E4" w:rsidP="00430AFC">
      <w:pPr>
        <w:pStyle w:val="ListParagraph"/>
        <w:numPr>
          <w:ilvl w:val="0"/>
          <w:numId w:val="33"/>
        </w:numPr>
        <w:rPr>
          <w:rFonts w:ascii="Arial" w:eastAsia="Arial" w:hAnsi="Arial" w:cs="Arial"/>
        </w:rPr>
      </w:pPr>
      <w:r w:rsidRPr="00C701E4">
        <w:rPr>
          <w:rFonts w:ascii="Arial" w:eastAsia="Arial" w:hAnsi="Arial" w:cs="Arial"/>
        </w:rPr>
        <w:t xml:space="preserve">Quantitative MRI of the Prostate, O’Brien Center Monthly on Campus Speaker Seminar, Madison, WI, October 18, 2017. </w:t>
      </w:r>
    </w:p>
    <w:p w14:paraId="4D98C0CD" w14:textId="77777777" w:rsidR="00F04F99" w:rsidRPr="00F04F99" w:rsidRDefault="00F04F99" w:rsidP="00201FD0">
      <w:pPr>
        <w:pStyle w:val="ListParagraph"/>
        <w:rPr>
          <w:rFonts w:ascii="Arial" w:eastAsia="Arial" w:hAnsi="Arial" w:cs="Arial"/>
        </w:rPr>
      </w:pPr>
    </w:p>
    <w:p w14:paraId="67C00BFC" w14:textId="557E99D9" w:rsidR="00F04F99" w:rsidRDefault="00F04F99" w:rsidP="00430AFC">
      <w:pPr>
        <w:pStyle w:val="ListParagraph"/>
        <w:numPr>
          <w:ilvl w:val="0"/>
          <w:numId w:val="33"/>
        </w:numPr>
        <w:rPr>
          <w:rFonts w:ascii="Arial" w:eastAsia="Arial" w:hAnsi="Arial" w:cs="Arial"/>
        </w:rPr>
      </w:pPr>
      <w:r w:rsidRPr="00F04F99">
        <w:rPr>
          <w:rFonts w:ascii="Arial" w:eastAsia="Arial" w:hAnsi="Arial" w:cs="Arial"/>
        </w:rPr>
        <w:t>Magnetic Resonance Imaging of Prostatic Disease</w:t>
      </w:r>
      <w:r>
        <w:rPr>
          <w:rFonts w:ascii="Arial" w:eastAsia="Arial" w:hAnsi="Arial" w:cs="Arial"/>
        </w:rPr>
        <w:t xml:space="preserve">. </w:t>
      </w:r>
      <w:r w:rsidRPr="00F04F99">
        <w:rPr>
          <w:rFonts w:ascii="Arial" w:eastAsia="Arial" w:hAnsi="Arial" w:cs="Arial"/>
        </w:rPr>
        <w:t>Society of Basic Urologic Research</w:t>
      </w:r>
      <w:r>
        <w:rPr>
          <w:rFonts w:ascii="Arial" w:eastAsia="Arial" w:hAnsi="Arial" w:cs="Arial"/>
        </w:rPr>
        <w:t xml:space="preserve"> at the American Urological Association (AUA) Annual Meeting. San Francisco, CA. May 19, 2018. </w:t>
      </w:r>
    </w:p>
    <w:p w14:paraId="78DEF1E4" w14:textId="77777777" w:rsidR="00011593" w:rsidRPr="006F4E26" w:rsidRDefault="00011593" w:rsidP="006F4E26">
      <w:pPr>
        <w:pStyle w:val="ListParagraph"/>
        <w:rPr>
          <w:rFonts w:ascii="Arial" w:eastAsia="Arial" w:hAnsi="Arial" w:cs="Arial"/>
        </w:rPr>
      </w:pPr>
    </w:p>
    <w:p w14:paraId="74E10DE5" w14:textId="4CE3FAFD" w:rsidR="00011593" w:rsidRPr="00C701E4" w:rsidRDefault="00011593" w:rsidP="00011593">
      <w:pPr>
        <w:pStyle w:val="ListParagraph"/>
        <w:numPr>
          <w:ilvl w:val="0"/>
          <w:numId w:val="33"/>
        </w:numPr>
        <w:rPr>
          <w:rFonts w:ascii="Arial" w:eastAsia="Arial" w:hAnsi="Arial" w:cs="Arial"/>
        </w:rPr>
      </w:pPr>
      <w:r>
        <w:rPr>
          <w:rFonts w:ascii="Arial" w:eastAsia="Arial" w:hAnsi="Arial" w:cs="Arial"/>
        </w:rPr>
        <w:t xml:space="preserve">Technical Development. </w:t>
      </w:r>
      <w:r w:rsidRPr="00011593">
        <w:rPr>
          <w:rFonts w:ascii="Arial" w:eastAsia="Arial" w:hAnsi="Arial" w:cs="Arial"/>
        </w:rPr>
        <w:t>International Society for Magnetic Resonance in Medicine Annual M</w:t>
      </w:r>
      <w:r>
        <w:rPr>
          <w:rFonts w:ascii="Arial" w:eastAsia="Arial" w:hAnsi="Arial" w:cs="Arial"/>
        </w:rPr>
        <w:t>eeting. Montreal, Canada. May 13</w:t>
      </w:r>
      <w:r w:rsidRPr="00011593">
        <w:rPr>
          <w:rFonts w:ascii="Arial" w:eastAsia="Arial" w:hAnsi="Arial" w:cs="Arial"/>
        </w:rPr>
        <w:t>, 2019.</w:t>
      </w:r>
    </w:p>
    <w:p w14:paraId="420C74CA" w14:textId="77777777" w:rsidR="00ED3D9E" w:rsidRPr="00222A44" w:rsidRDefault="00ED3D9E" w:rsidP="00201FD0">
      <w:pPr>
        <w:rPr>
          <w:rFonts w:ascii="Arial" w:eastAsia="Arial" w:hAnsi="Arial" w:cs="Arial"/>
          <w:sz w:val="21"/>
          <w:szCs w:val="21"/>
        </w:rPr>
      </w:pPr>
    </w:p>
    <w:p w14:paraId="72E93CA0" w14:textId="77777777" w:rsidR="00F86046" w:rsidRPr="00222A44" w:rsidRDefault="00564B3D" w:rsidP="00201FD0">
      <w:pPr>
        <w:ind w:left="139"/>
        <w:rPr>
          <w:rFonts w:ascii="Arial" w:eastAsia="Arial" w:hAnsi="Arial" w:cs="Arial"/>
        </w:rPr>
      </w:pPr>
      <w:r w:rsidRPr="00222A44">
        <w:rPr>
          <w:rFonts w:ascii="Arial" w:hAnsi="Arial" w:cs="Arial"/>
          <w:b/>
          <w:spacing w:val="-1"/>
        </w:rPr>
        <w:t>Patents</w:t>
      </w:r>
    </w:p>
    <w:p w14:paraId="78C7BEC2" w14:textId="77777777" w:rsidR="00F86046" w:rsidRPr="00222A44" w:rsidRDefault="00F86046" w:rsidP="00201FD0">
      <w:pPr>
        <w:rPr>
          <w:rFonts w:ascii="Arial" w:eastAsia="Arial" w:hAnsi="Arial" w:cs="Arial"/>
          <w:b/>
          <w:bCs/>
        </w:rPr>
      </w:pPr>
    </w:p>
    <w:p w14:paraId="21EE0367" w14:textId="77777777" w:rsidR="006F2716" w:rsidRPr="000369F2" w:rsidRDefault="006F2716" w:rsidP="00201FD0">
      <w:pPr>
        <w:pStyle w:val="ListParagraph"/>
        <w:numPr>
          <w:ilvl w:val="0"/>
          <w:numId w:val="13"/>
        </w:numPr>
        <w:tabs>
          <w:tab w:val="left" w:pos="646"/>
        </w:tabs>
        <w:autoSpaceDE w:val="0"/>
        <w:autoSpaceDN w:val="0"/>
        <w:rPr>
          <w:rFonts w:ascii="Arial" w:hAnsi="Arial" w:cs="Arial"/>
        </w:rPr>
      </w:pPr>
      <w:r w:rsidRPr="000369F2">
        <w:rPr>
          <w:rFonts w:ascii="Arial" w:hAnsi="Arial" w:cs="Arial"/>
        </w:rPr>
        <w:t>Koch</w:t>
      </w:r>
      <w:r w:rsidRPr="000369F2">
        <w:rPr>
          <w:rFonts w:ascii="Arial" w:hAnsi="Arial" w:cs="Arial"/>
          <w:spacing w:val="-19"/>
        </w:rPr>
        <w:t xml:space="preserve"> </w:t>
      </w:r>
      <w:r w:rsidRPr="000369F2">
        <w:rPr>
          <w:rFonts w:ascii="Arial" w:hAnsi="Arial" w:cs="Arial"/>
        </w:rPr>
        <w:t>KM,</w:t>
      </w:r>
      <w:r w:rsidRPr="000369F2">
        <w:rPr>
          <w:rFonts w:ascii="Arial" w:hAnsi="Arial" w:cs="Arial"/>
          <w:spacing w:val="-19"/>
        </w:rPr>
        <w:t xml:space="preserve"> </w:t>
      </w:r>
      <w:r w:rsidRPr="000369F2">
        <w:rPr>
          <w:rFonts w:ascii="Arial" w:hAnsi="Arial" w:cs="Arial"/>
          <w:b/>
        </w:rPr>
        <w:t>Hernando</w:t>
      </w:r>
      <w:r w:rsidRPr="000369F2">
        <w:rPr>
          <w:rFonts w:ascii="Arial" w:hAnsi="Arial" w:cs="Arial"/>
          <w:b/>
          <w:spacing w:val="-12"/>
        </w:rPr>
        <w:t xml:space="preserve"> </w:t>
      </w:r>
      <w:r w:rsidRPr="000369F2">
        <w:rPr>
          <w:rFonts w:ascii="Arial" w:hAnsi="Arial" w:cs="Arial"/>
          <w:b/>
        </w:rPr>
        <w:t>D</w:t>
      </w:r>
      <w:r w:rsidRPr="000369F2">
        <w:rPr>
          <w:rFonts w:ascii="Arial" w:hAnsi="Arial" w:cs="Arial"/>
        </w:rPr>
        <w:t>.</w:t>
      </w:r>
      <w:r w:rsidRPr="000369F2">
        <w:rPr>
          <w:rFonts w:ascii="Arial" w:hAnsi="Arial" w:cs="Arial"/>
          <w:spacing w:val="-19"/>
        </w:rPr>
        <w:t xml:space="preserve"> </w:t>
      </w:r>
      <w:r w:rsidRPr="000369F2">
        <w:rPr>
          <w:rFonts w:ascii="Arial" w:hAnsi="Arial" w:cs="Arial"/>
          <w:i/>
        </w:rPr>
        <w:t>System</w:t>
      </w:r>
      <w:r w:rsidRPr="000369F2">
        <w:rPr>
          <w:rFonts w:ascii="Arial" w:hAnsi="Arial" w:cs="Arial"/>
          <w:i/>
          <w:spacing w:val="-17"/>
        </w:rPr>
        <w:t xml:space="preserve"> </w:t>
      </w:r>
      <w:r w:rsidRPr="000369F2">
        <w:rPr>
          <w:rFonts w:ascii="Arial" w:hAnsi="Arial" w:cs="Arial"/>
          <w:i/>
        </w:rPr>
        <w:t>and</w:t>
      </w:r>
      <w:r w:rsidRPr="000369F2">
        <w:rPr>
          <w:rFonts w:ascii="Arial" w:hAnsi="Arial" w:cs="Arial"/>
          <w:i/>
          <w:spacing w:val="-17"/>
        </w:rPr>
        <w:t xml:space="preserve"> </w:t>
      </w:r>
      <w:r w:rsidRPr="000369F2">
        <w:rPr>
          <w:rFonts w:ascii="Arial" w:hAnsi="Arial" w:cs="Arial"/>
          <w:i/>
        </w:rPr>
        <w:t>method</w:t>
      </w:r>
      <w:r w:rsidRPr="000369F2">
        <w:rPr>
          <w:rFonts w:ascii="Arial" w:hAnsi="Arial" w:cs="Arial"/>
          <w:i/>
          <w:spacing w:val="-17"/>
        </w:rPr>
        <w:t xml:space="preserve"> </w:t>
      </w:r>
      <w:r w:rsidRPr="000369F2">
        <w:rPr>
          <w:rFonts w:ascii="Arial" w:hAnsi="Arial" w:cs="Arial"/>
          <w:i/>
        </w:rPr>
        <w:t>for</w:t>
      </w:r>
      <w:r w:rsidRPr="000369F2">
        <w:rPr>
          <w:rFonts w:ascii="Arial" w:hAnsi="Arial" w:cs="Arial"/>
          <w:i/>
          <w:spacing w:val="-17"/>
        </w:rPr>
        <w:t xml:space="preserve"> </w:t>
      </w:r>
      <w:r w:rsidRPr="000369F2">
        <w:rPr>
          <w:rFonts w:ascii="Arial" w:hAnsi="Arial" w:cs="Arial"/>
          <w:i/>
          <w:spacing w:val="-3"/>
        </w:rPr>
        <w:t>reconstructing</w:t>
      </w:r>
      <w:r w:rsidRPr="000369F2">
        <w:rPr>
          <w:rFonts w:ascii="Arial" w:hAnsi="Arial" w:cs="Arial"/>
          <w:i/>
          <w:spacing w:val="-17"/>
        </w:rPr>
        <w:t xml:space="preserve"> </w:t>
      </w:r>
      <w:r w:rsidRPr="000369F2">
        <w:rPr>
          <w:rFonts w:ascii="Arial" w:hAnsi="Arial" w:cs="Arial"/>
          <w:i/>
          <w:spacing w:val="-3"/>
        </w:rPr>
        <w:t>multi-spectral</w:t>
      </w:r>
      <w:r w:rsidRPr="000369F2">
        <w:rPr>
          <w:rFonts w:ascii="Arial" w:hAnsi="Arial" w:cs="Arial"/>
          <w:i/>
          <w:spacing w:val="-17"/>
        </w:rPr>
        <w:t xml:space="preserve"> </w:t>
      </w:r>
      <w:r w:rsidRPr="000369F2">
        <w:rPr>
          <w:rFonts w:ascii="Arial" w:hAnsi="Arial" w:cs="Arial"/>
          <w:i/>
        </w:rPr>
        <w:t>3D</w:t>
      </w:r>
      <w:r w:rsidRPr="000369F2">
        <w:rPr>
          <w:rFonts w:ascii="Arial" w:hAnsi="Arial" w:cs="Arial"/>
          <w:i/>
          <w:spacing w:val="-17"/>
        </w:rPr>
        <w:t xml:space="preserve"> </w:t>
      </w:r>
      <w:r w:rsidRPr="000369F2">
        <w:rPr>
          <w:rFonts w:ascii="Arial" w:hAnsi="Arial" w:cs="Arial"/>
          <w:i/>
        </w:rPr>
        <w:t>MR</w:t>
      </w:r>
      <w:r w:rsidRPr="000369F2">
        <w:rPr>
          <w:rFonts w:ascii="Arial" w:hAnsi="Arial" w:cs="Arial"/>
          <w:i/>
          <w:spacing w:val="-17"/>
        </w:rPr>
        <w:t xml:space="preserve"> </w:t>
      </w:r>
      <w:r w:rsidRPr="000369F2">
        <w:rPr>
          <w:rFonts w:ascii="Arial" w:hAnsi="Arial" w:cs="Arial"/>
          <w:i/>
        </w:rPr>
        <w:t>images</w:t>
      </w:r>
      <w:r w:rsidRPr="000369F2">
        <w:rPr>
          <w:rFonts w:ascii="Arial" w:hAnsi="Arial" w:cs="Arial"/>
        </w:rPr>
        <w:t>.</w:t>
      </w:r>
    </w:p>
    <w:p w14:paraId="430541B0" w14:textId="77777777" w:rsidR="006F2716" w:rsidRPr="000369F2" w:rsidRDefault="006F2716" w:rsidP="00201FD0">
      <w:pPr>
        <w:pStyle w:val="BodyText"/>
        <w:spacing w:before="0"/>
        <w:ind w:left="645"/>
        <w:rPr>
          <w:rFonts w:cs="Arial"/>
          <w:i w:val="0"/>
          <w:w w:val="110"/>
        </w:rPr>
      </w:pPr>
      <w:r w:rsidRPr="000369F2">
        <w:rPr>
          <w:rFonts w:cs="Arial"/>
          <w:i w:val="0"/>
          <w:w w:val="110"/>
        </w:rPr>
        <w:t>Patent</w:t>
      </w:r>
      <w:r w:rsidR="000369F2" w:rsidRPr="000369F2">
        <w:rPr>
          <w:rFonts w:cs="Arial"/>
          <w:i w:val="0"/>
          <w:w w:val="110"/>
        </w:rPr>
        <w:t xml:space="preserve"> No.:  US 7,952,356 B2; May 31,</w:t>
      </w:r>
      <w:r w:rsidRPr="000369F2">
        <w:rPr>
          <w:rFonts w:cs="Arial"/>
          <w:i w:val="0"/>
          <w:w w:val="110"/>
        </w:rPr>
        <w:t xml:space="preserve"> 2011.</w:t>
      </w:r>
    </w:p>
    <w:p w14:paraId="3BB5CA6A" w14:textId="77777777" w:rsidR="006F2716" w:rsidRPr="000369F2" w:rsidRDefault="006F2716" w:rsidP="00201FD0">
      <w:pPr>
        <w:pStyle w:val="BodyText"/>
        <w:spacing w:before="0"/>
        <w:ind w:left="645"/>
        <w:rPr>
          <w:rFonts w:cs="Arial"/>
          <w:i w:val="0"/>
          <w:w w:val="110"/>
        </w:rPr>
      </w:pPr>
    </w:p>
    <w:p w14:paraId="4823174E" w14:textId="77777777" w:rsidR="006F2716" w:rsidRPr="00201FD0" w:rsidRDefault="006F2716" w:rsidP="00201FD0">
      <w:pPr>
        <w:pStyle w:val="BodyText"/>
        <w:numPr>
          <w:ilvl w:val="0"/>
          <w:numId w:val="13"/>
        </w:numPr>
        <w:spacing w:before="0"/>
        <w:rPr>
          <w:rFonts w:cs="Arial"/>
          <w:i w:val="0"/>
          <w:w w:val="110"/>
        </w:rPr>
      </w:pPr>
      <w:r w:rsidRPr="000369F2">
        <w:rPr>
          <w:rFonts w:cs="Arial"/>
          <w:b/>
          <w:i w:val="0"/>
        </w:rPr>
        <w:t>Hernando D</w:t>
      </w:r>
      <w:r w:rsidRPr="000369F2">
        <w:rPr>
          <w:rFonts w:cs="Arial"/>
          <w:i w:val="0"/>
        </w:rPr>
        <w:t xml:space="preserve">, Reeder SB. </w:t>
      </w:r>
      <w:r w:rsidRPr="000369F2">
        <w:rPr>
          <w:rFonts w:cs="Arial"/>
        </w:rPr>
        <w:t xml:space="preserve">Method for R2* quantification with magnetic </w:t>
      </w:r>
      <w:r w:rsidRPr="000369F2">
        <w:rPr>
          <w:rFonts w:cs="Arial"/>
          <w:spacing w:val="-3"/>
        </w:rPr>
        <w:t xml:space="preserve">resonance  </w:t>
      </w:r>
      <w:r w:rsidRPr="000369F2">
        <w:rPr>
          <w:rFonts w:cs="Arial"/>
          <w:spacing w:val="17"/>
        </w:rPr>
        <w:t xml:space="preserve"> </w:t>
      </w:r>
      <w:r w:rsidRPr="000369F2">
        <w:rPr>
          <w:rFonts w:cs="Arial"/>
        </w:rPr>
        <w:t>imaging</w:t>
      </w:r>
      <w:r w:rsidRPr="000369F2">
        <w:rPr>
          <w:rFonts w:cs="Arial"/>
          <w:i w:val="0"/>
        </w:rPr>
        <w:t>.</w:t>
      </w:r>
    </w:p>
    <w:p w14:paraId="6F0FACC0" w14:textId="3877AACC" w:rsidR="00201FD0" w:rsidRPr="00201FD0" w:rsidRDefault="00201FD0" w:rsidP="00201FD0">
      <w:pPr>
        <w:pStyle w:val="BodyText"/>
        <w:spacing w:before="0"/>
        <w:ind w:left="720"/>
        <w:rPr>
          <w:rFonts w:cs="Arial"/>
          <w:i w:val="0"/>
          <w:w w:val="110"/>
        </w:rPr>
      </w:pPr>
      <w:r>
        <w:rPr>
          <w:rFonts w:cs="Arial"/>
          <w:i w:val="0"/>
        </w:rPr>
        <w:t>Patent No.: US 20,120,268,121, October 25, 2012.</w:t>
      </w:r>
    </w:p>
    <w:p w14:paraId="4A5B3408" w14:textId="77777777" w:rsidR="006F2716" w:rsidRPr="000369F2" w:rsidRDefault="006F2716" w:rsidP="00201FD0">
      <w:pPr>
        <w:pStyle w:val="BodyText"/>
        <w:spacing w:before="0"/>
        <w:ind w:left="645"/>
        <w:rPr>
          <w:rFonts w:cs="Arial"/>
          <w:i w:val="0"/>
        </w:rPr>
      </w:pPr>
    </w:p>
    <w:p w14:paraId="27E7E848" w14:textId="39F126F7" w:rsidR="006F2716" w:rsidRPr="002B43E3" w:rsidRDefault="006F2716" w:rsidP="00201FD0">
      <w:pPr>
        <w:pStyle w:val="ListParagraph"/>
        <w:numPr>
          <w:ilvl w:val="0"/>
          <w:numId w:val="13"/>
        </w:numPr>
        <w:tabs>
          <w:tab w:val="left" w:pos="646"/>
        </w:tabs>
        <w:autoSpaceDE w:val="0"/>
        <w:autoSpaceDN w:val="0"/>
        <w:ind w:right="297"/>
        <w:rPr>
          <w:rFonts w:ascii="Arial" w:hAnsi="Arial" w:cs="Arial"/>
        </w:rPr>
      </w:pPr>
      <w:r w:rsidRPr="000369F2">
        <w:rPr>
          <w:rFonts w:ascii="Arial" w:hAnsi="Arial" w:cs="Arial"/>
          <w:b/>
        </w:rPr>
        <w:t>Hernando D</w:t>
      </w:r>
      <w:r w:rsidRPr="000369F2">
        <w:rPr>
          <w:rFonts w:ascii="Arial" w:hAnsi="Arial" w:cs="Arial"/>
        </w:rPr>
        <w:t xml:space="preserve">. </w:t>
      </w:r>
      <w:r w:rsidRPr="000369F2">
        <w:rPr>
          <w:rFonts w:ascii="Arial" w:hAnsi="Arial" w:cs="Arial"/>
          <w:i/>
        </w:rPr>
        <w:t xml:space="preserve">Method for </w:t>
      </w:r>
      <w:r w:rsidRPr="000369F2">
        <w:rPr>
          <w:rFonts w:ascii="Arial" w:hAnsi="Arial" w:cs="Arial"/>
          <w:i/>
          <w:spacing w:val="-3"/>
        </w:rPr>
        <w:t xml:space="preserve">error </w:t>
      </w:r>
      <w:r w:rsidRPr="000369F2">
        <w:rPr>
          <w:rFonts w:ascii="Arial" w:hAnsi="Arial" w:cs="Arial"/>
          <w:i/>
          <w:spacing w:val="-4"/>
        </w:rPr>
        <w:t xml:space="preserve">compensated </w:t>
      </w:r>
      <w:r w:rsidRPr="000369F2">
        <w:rPr>
          <w:rFonts w:ascii="Arial" w:hAnsi="Arial" w:cs="Arial"/>
          <w:i/>
        </w:rPr>
        <w:t xml:space="preserve">chemical </w:t>
      </w:r>
      <w:r w:rsidRPr="000369F2">
        <w:rPr>
          <w:rFonts w:ascii="Arial" w:hAnsi="Arial" w:cs="Arial"/>
          <w:i/>
          <w:spacing w:val="-4"/>
        </w:rPr>
        <w:t xml:space="preserve">species </w:t>
      </w:r>
      <w:r w:rsidRPr="000369F2">
        <w:rPr>
          <w:rFonts w:ascii="Arial" w:hAnsi="Arial" w:cs="Arial"/>
          <w:i/>
        </w:rPr>
        <w:t xml:space="preserve">signal </w:t>
      </w:r>
      <w:r w:rsidRPr="000369F2">
        <w:rPr>
          <w:rFonts w:ascii="Arial" w:hAnsi="Arial" w:cs="Arial"/>
          <w:i/>
          <w:spacing w:val="-3"/>
        </w:rPr>
        <w:t xml:space="preserve">separation </w:t>
      </w:r>
      <w:r w:rsidRPr="000369F2">
        <w:rPr>
          <w:rFonts w:ascii="Arial" w:hAnsi="Arial" w:cs="Arial"/>
          <w:i/>
        </w:rPr>
        <w:t xml:space="preserve">with magnetic </w:t>
      </w:r>
      <w:r w:rsidRPr="000369F2">
        <w:rPr>
          <w:rFonts w:ascii="Arial" w:hAnsi="Arial" w:cs="Arial"/>
          <w:i/>
          <w:spacing w:val="-3"/>
          <w:w w:val="105"/>
        </w:rPr>
        <w:t xml:space="preserve">resonance </w:t>
      </w:r>
      <w:r w:rsidRPr="000369F2">
        <w:rPr>
          <w:rFonts w:ascii="Arial" w:hAnsi="Arial" w:cs="Arial"/>
          <w:i/>
          <w:w w:val="105"/>
        </w:rPr>
        <w:t xml:space="preserve">imaging.  </w:t>
      </w:r>
      <w:r w:rsidRPr="000369F2">
        <w:rPr>
          <w:rFonts w:ascii="Arial" w:hAnsi="Arial" w:cs="Arial"/>
          <w:w w:val="105"/>
        </w:rPr>
        <w:t xml:space="preserve">Patent No.: </w:t>
      </w:r>
      <w:r w:rsidR="000369F2">
        <w:rPr>
          <w:rFonts w:ascii="Arial" w:hAnsi="Arial" w:cs="Arial"/>
          <w:w w:val="105"/>
        </w:rPr>
        <w:t xml:space="preserve"> US 20,120,268,120, October 25,</w:t>
      </w:r>
      <w:r w:rsidRPr="000369F2">
        <w:rPr>
          <w:rFonts w:ascii="Arial" w:hAnsi="Arial" w:cs="Arial"/>
          <w:spacing w:val="36"/>
          <w:w w:val="105"/>
        </w:rPr>
        <w:t xml:space="preserve"> </w:t>
      </w:r>
      <w:r w:rsidR="002B43E3">
        <w:rPr>
          <w:rFonts w:ascii="Arial" w:hAnsi="Arial" w:cs="Arial"/>
          <w:w w:val="105"/>
        </w:rPr>
        <w:t>2012.</w:t>
      </w:r>
    </w:p>
    <w:p w14:paraId="73709DA1" w14:textId="77777777" w:rsidR="002B43E3" w:rsidRPr="002B43E3" w:rsidRDefault="002B43E3" w:rsidP="00201FD0">
      <w:pPr>
        <w:pStyle w:val="ListParagraph"/>
        <w:tabs>
          <w:tab w:val="left" w:pos="646"/>
        </w:tabs>
        <w:autoSpaceDE w:val="0"/>
        <w:autoSpaceDN w:val="0"/>
        <w:ind w:left="720" w:right="297"/>
        <w:rPr>
          <w:rFonts w:ascii="Arial" w:hAnsi="Arial" w:cs="Arial"/>
        </w:rPr>
      </w:pPr>
    </w:p>
    <w:p w14:paraId="11915340" w14:textId="77777777" w:rsidR="002B43E3" w:rsidRPr="002B43E3" w:rsidRDefault="002B43E3" w:rsidP="00201FD0">
      <w:pPr>
        <w:pStyle w:val="ListParagraph"/>
        <w:numPr>
          <w:ilvl w:val="0"/>
          <w:numId w:val="13"/>
        </w:numPr>
        <w:rPr>
          <w:rFonts w:ascii="Arial" w:hAnsi="Arial" w:cs="Arial"/>
        </w:rPr>
      </w:pPr>
      <w:r w:rsidRPr="002B43E3">
        <w:rPr>
          <w:rFonts w:ascii="Arial" w:hAnsi="Arial" w:cs="Arial"/>
        </w:rPr>
        <w:t>Hernando D, Reeder SB. System and Method For Magnetic Resonance Imaging Parametric Mapping Using Confidence Maps. Patent Application 20140233817, August 21, 2014.</w:t>
      </w:r>
    </w:p>
    <w:p w14:paraId="06C6CFAD" w14:textId="27031494" w:rsidR="006F2716" w:rsidRPr="000369F2" w:rsidRDefault="006F2716" w:rsidP="00201FD0">
      <w:pPr>
        <w:tabs>
          <w:tab w:val="left" w:pos="646"/>
        </w:tabs>
        <w:autoSpaceDE w:val="0"/>
        <w:autoSpaceDN w:val="0"/>
        <w:ind w:right="297"/>
        <w:rPr>
          <w:rFonts w:ascii="Arial" w:hAnsi="Arial" w:cs="Arial"/>
        </w:rPr>
      </w:pPr>
    </w:p>
    <w:p w14:paraId="1419D832" w14:textId="77777777" w:rsidR="006F2716" w:rsidRPr="000369F2" w:rsidRDefault="006F2716" w:rsidP="00201FD0">
      <w:pPr>
        <w:pStyle w:val="ListParagraph"/>
        <w:numPr>
          <w:ilvl w:val="0"/>
          <w:numId w:val="13"/>
        </w:numPr>
        <w:tabs>
          <w:tab w:val="left" w:pos="646"/>
        </w:tabs>
        <w:autoSpaceDE w:val="0"/>
        <w:autoSpaceDN w:val="0"/>
        <w:ind w:right="297"/>
        <w:rPr>
          <w:rFonts w:ascii="Arial" w:hAnsi="Arial" w:cs="Arial"/>
        </w:rPr>
      </w:pPr>
      <w:r w:rsidRPr="000369F2">
        <w:rPr>
          <w:rFonts w:ascii="Arial" w:hAnsi="Arial" w:cs="Arial"/>
          <w:w w:val="105"/>
        </w:rPr>
        <w:t xml:space="preserve">Sutton B, </w:t>
      </w:r>
      <w:r w:rsidRPr="000369F2">
        <w:rPr>
          <w:rFonts w:ascii="Arial" w:hAnsi="Arial" w:cs="Arial"/>
          <w:spacing w:val="-7"/>
          <w:w w:val="105"/>
        </w:rPr>
        <w:t xml:space="preserve">Van </w:t>
      </w:r>
      <w:r w:rsidRPr="000369F2">
        <w:rPr>
          <w:rFonts w:ascii="Arial" w:hAnsi="Arial" w:cs="Arial"/>
          <w:w w:val="105"/>
        </w:rPr>
        <w:t xml:space="preserve">A, </w:t>
      </w:r>
      <w:r w:rsidRPr="000369F2">
        <w:rPr>
          <w:rFonts w:ascii="Arial" w:hAnsi="Arial" w:cs="Arial"/>
          <w:b/>
          <w:w w:val="105"/>
        </w:rPr>
        <w:t>Hernando D</w:t>
      </w:r>
      <w:r w:rsidRPr="000369F2">
        <w:rPr>
          <w:rFonts w:ascii="Arial" w:hAnsi="Arial" w:cs="Arial"/>
          <w:w w:val="105"/>
        </w:rPr>
        <w:t xml:space="preserve">. </w:t>
      </w:r>
      <w:r w:rsidRPr="000369F2">
        <w:rPr>
          <w:rFonts w:ascii="Arial" w:hAnsi="Arial" w:cs="Arial"/>
          <w:i/>
          <w:w w:val="105"/>
        </w:rPr>
        <w:t xml:space="preserve">Method for </w:t>
      </w:r>
      <w:r w:rsidRPr="000369F2">
        <w:rPr>
          <w:rFonts w:ascii="Arial" w:hAnsi="Arial" w:cs="Arial"/>
          <w:i/>
          <w:spacing w:val="-3"/>
          <w:w w:val="105"/>
        </w:rPr>
        <w:t xml:space="preserve">Correcting </w:t>
      </w:r>
      <w:r w:rsidRPr="000369F2">
        <w:rPr>
          <w:rFonts w:ascii="Arial" w:hAnsi="Arial" w:cs="Arial"/>
          <w:i/>
          <w:w w:val="105"/>
        </w:rPr>
        <w:t xml:space="preserve">Motion-Induced Phase Errors In Magnetic </w:t>
      </w:r>
      <w:r w:rsidRPr="000369F2">
        <w:rPr>
          <w:rFonts w:ascii="Arial" w:hAnsi="Arial" w:cs="Arial"/>
          <w:i/>
          <w:spacing w:val="-3"/>
          <w:w w:val="105"/>
        </w:rPr>
        <w:t xml:space="preserve">Resonance </w:t>
      </w:r>
      <w:r w:rsidRPr="000369F2">
        <w:rPr>
          <w:rFonts w:ascii="Arial" w:hAnsi="Arial" w:cs="Arial"/>
          <w:i/>
          <w:w w:val="105"/>
        </w:rPr>
        <w:t>Imaging</w:t>
      </w:r>
      <w:r w:rsidR="000369F2">
        <w:rPr>
          <w:rFonts w:ascii="Arial" w:hAnsi="Arial" w:cs="Arial"/>
          <w:w w:val="105"/>
        </w:rPr>
        <w:t>. Patent No.:</w:t>
      </w:r>
      <w:r w:rsidRPr="000369F2">
        <w:rPr>
          <w:rFonts w:ascii="Arial" w:hAnsi="Arial" w:cs="Arial"/>
          <w:w w:val="105"/>
        </w:rPr>
        <w:t xml:space="preserve"> US 8,975,895, March 10,</w:t>
      </w:r>
      <w:r w:rsidRPr="000369F2">
        <w:rPr>
          <w:rFonts w:ascii="Arial" w:hAnsi="Arial" w:cs="Arial"/>
          <w:spacing w:val="56"/>
          <w:w w:val="105"/>
        </w:rPr>
        <w:t xml:space="preserve"> </w:t>
      </w:r>
      <w:r w:rsidRPr="000369F2">
        <w:rPr>
          <w:rFonts w:ascii="Arial" w:hAnsi="Arial" w:cs="Arial"/>
          <w:w w:val="105"/>
        </w:rPr>
        <w:t>2015.</w:t>
      </w:r>
    </w:p>
    <w:p w14:paraId="3E87C06B" w14:textId="77777777" w:rsidR="006F2716" w:rsidRPr="000369F2" w:rsidRDefault="006F2716" w:rsidP="00201FD0">
      <w:pPr>
        <w:tabs>
          <w:tab w:val="left" w:pos="646"/>
        </w:tabs>
        <w:autoSpaceDE w:val="0"/>
        <w:autoSpaceDN w:val="0"/>
        <w:ind w:right="297"/>
        <w:rPr>
          <w:rFonts w:ascii="Arial" w:hAnsi="Arial" w:cs="Arial"/>
        </w:rPr>
      </w:pPr>
    </w:p>
    <w:p w14:paraId="78EDA2EF" w14:textId="485A3359" w:rsidR="001C3479" w:rsidRPr="001F75B6" w:rsidRDefault="006F2716" w:rsidP="00201FD0">
      <w:pPr>
        <w:pStyle w:val="ListParagraph"/>
        <w:numPr>
          <w:ilvl w:val="0"/>
          <w:numId w:val="13"/>
        </w:numPr>
        <w:tabs>
          <w:tab w:val="left" w:pos="646"/>
        </w:tabs>
        <w:autoSpaceDE w:val="0"/>
        <w:autoSpaceDN w:val="0"/>
        <w:ind w:right="298"/>
        <w:rPr>
          <w:rFonts w:ascii="Arial" w:hAnsi="Arial" w:cs="Arial"/>
        </w:rPr>
      </w:pPr>
      <w:r w:rsidRPr="000369F2">
        <w:rPr>
          <w:rFonts w:ascii="Arial" w:hAnsi="Arial" w:cs="Arial"/>
          <w:b/>
          <w:w w:val="105"/>
        </w:rPr>
        <w:t>Hernando D</w:t>
      </w:r>
      <w:r w:rsidRPr="000369F2">
        <w:rPr>
          <w:rFonts w:ascii="Arial" w:hAnsi="Arial" w:cs="Arial"/>
          <w:w w:val="105"/>
        </w:rPr>
        <w:t xml:space="preserve">, Reeder SB. </w:t>
      </w:r>
      <w:r w:rsidRPr="000369F2">
        <w:rPr>
          <w:rFonts w:ascii="Arial" w:hAnsi="Arial" w:cs="Arial"/>
          <w:i/>
          <w:w w:val="105"/>
        </w:rPr>
        <w:t xml:space="preserve">System and Method for Magnetic </w:t>
      </w:r>
      <w:r w:rsidRPr="000369F2">
        <w:rPr>
          <w:rFonts w:ascii="Arial" w:hAnsi="Arial" w:cs="Arial"/>
          <w:i/>
          <w:spacing w:val="-3"/>
          <w:w w:val="105"/>
        </w:rPr>
        <w:t xml:space="preserve">Resonance </w:t>
      </w:r>
      <w:r w:rsidRPr="000369F2">
        <w:rPr>
          <w:rFonts w:ascii="Arial" w:hAnsi="Arial" w:cs="Arial"/>
          <w:i/>
          <w:w w:val="105"/>
        </w:rPr>
        <w:t xml:space="preserve">Imaging Water-Fat </w:t>
      </w:r>
      <w:r w:rsidRPr="000369F2">
        <w:rPr>
          <w:rFonts w:ascii="Arial" w:hAnsi="Arial" w:cs="Arial"/>
          <w:i/>
          <w:spacing w:val="-3"/>
          <w:w w:val="105"/>
        </w:rPr>
        <w:t xml:space="preserve">Separation </w:t>
      </w:r>
      <w:r w:rsidRPr="000369F2">
        <w:rPr>
          <w:rFonts w:ascii="Arial" w:hAnsi="Arial" w:cs="Arial"/>
          <w:i/>
          <w:w w:val="105"/>
        </w:rPr>
        <w:t xml:space="preserve">with Full Dynamic </w:t>
      </w:r>
      <w:r w:rsidRPr="000369F2">
        <w:rPr>
          <w:rFonts w:ascii="Arial" w:hAnsi="Arial" w:cs="Arial"/>
          <w:i/>
          <w:spacing w:val="-3"/>
          <w:w w:val="105"/>
        </w:rPr>
        <w:t xml:space="preserve">Range </w:t>
      </w:r>
      <w:r w:rsidRPr="000369F2">
        <w:rPr>
          <w:rFonts w:ascii="Arial" w:hAnsi="Arial" w:cs="Arial"/>
          <w:i/>
          <w:w w:val="105"/>
        </w:rPr>
        <w:t xml:space="preserve">Using In-Phase Images. </w:t>
      </w:r>
      <w:r w:rsidRPr="000369F2">
        <w:rPr>
          <w:rFonts w:ascii="Arial" w:hAnsi="Arial" w:cs="Arial"/>
          <w:w w:val="105"/>
        </w:rPr>
        <w:t xml:space="preserve">Patent No.: US 8,957,681, </w:t>
      </w:r>
      <w:r w:rsidR="00552948">
        <w:rPr>
          <w:rFonts w:ascii="Arial" w:hAnsi="Arial" w:cs="Arial"/>
          <w:spacing w:val="-3"/>
          <w:w w:val="105"/>
        </w:rPr>
        <w:t>February</w:t>
      </w:r>
      <w:r w:rsidRPr="000369F2">
        <w:rPr>
          <w:rFonts w:ascii="Arial" w:hAnsi="Arial" w:cs="Arial"/>
          <w:spacing w:val="-3"/>
          <w:w w:val="105"/>
        </w:rPr>
        <w:t xml:space="preserve"> </w:t>
      </w:r>
      <w:r w:rsidR="000369F2">
        <w:rPr>
          <w:rFonts w:ascii="Arial" w:hAnsi="Arial" w:cs="Arial"/>
          <w:w w:val="105"/>
        </w:rPr>
        <w:t>17,</w:t>
      </w:r>
      <w:r w:rsidRPr="000369F2">
        <w:rPr>
          <w:rFonts w:ascii="Arial" w:hAnsi="Arial" w:cs="Arial"/>
          <w:spacing w:val="31"/>
          <w:w w:val="105"/>
        </w:rPr>
        <w:t xml:space="preserve"> </w:t>
      </w:r>
      <w:r w:rsidRPr="000369F2">
        <w:rPr>
          <w:rFonts w:ascii="Arial" w:hAnsi="Arial" w:cs="Arial"/>
          <w:w w:val="105"/>
        </w:rPr>
        <w:t>2015.</w:t>
      </w:r>
    </w:p>
    <w:p w14:paraId="36DBF547" w14:textId="04ECEE38" w:rsidR="002B43E3" w:rsidRPr="002B43E3" w:rsidRDefault="002B43E3" w:rsidP="00201FD0">
      <w:pPr>
        <w:rPr>
          <w:rFonts w:ascii="Arial" w:hAnsi="Arial" w:cs="Arial"/>
        </w:rPr>
      </w:pPr>
    </w:p>
    <w:p w14:paraId="75CB7F61" w14:textId="48113F4B" w:rsidR="002B43E3" w:rsidRDefault="002B43E3" w:rsidP="00201FD0">
      <w:pPr>
        <w:pStyle w:val="ListParagraph"/>
        <w:numPr>
          <w:ilvl w:val="0"/>
          <w:numId w:val="13"/>
        </w:numPr>
        <w:rPr>
          <w:rFonts w:ascii="Arial" w:hAnsi="Arial" w:cs="Arial"/>
        </w:rPr>
      </w:pPr>
      <w:r w:rsidRPr="002B43E3">
        <w:rPr>
          <w:rFonts w:ascii="Arial" w:hAnsi="Arial" w:cs="Arial"/>
        </w:rPr>
        <w:t xml:space="preserve">Reeder SB, </w:t>
      </w:r>
      <w:r w:rsidRPr="002B43E3">
        <w:rPr>
          <w:rFonts w:ascii="Arial" w:hAnsi="Arial" w:cs="Arial"/>
          <w:b/>
        </w:rPr>
        <w:t>Hernando D</w:t>
      </w:r>
      <w:r w:rsidRPr="002B43E3">
        <w:rPr>
          <w:rFonts w:ascii="Arial" w:hAnsi="Arial" w:cs="Arial"/>
        </w:rPr>
        <w:t xml:space="preserve">. System and Method for Assessing Susceptibility of Tissue Using Magnetic Resonance Imaging. US Patent Application: 20140142417. Submitted 5/22/14. Accepted 1/12/18. US Patent 9,943,246 B2, 4/17/18 </w:t>
      </w:r>
    </w:p>
    <w:p w14:paraId="5B3BEDA6" w14:textId="77777777" w:rsidR="00F42CDF" w:rsidRPr="00F42CDF" w:rsidRDefault="00F42CDF" w:rsidP="00201FD0">
      <w:pPr>
        <w:pStyle w:val="ListParagraph"/>
        <w:rPr>
          <w:rFonts w:ascii="Arial" w:hAnsi="Arial" w:cs="Arial"/>
        </w:rPr>
      </w:pPr>
    </w:p>
    <w:p w14:paraId="1CBD5E03" w14:textId="77777777" w:rsidR="00AF01BA" w:rsidRDefault="00F42CDF" w:rsidP="00AF01BA">
      <w:pPr>
        <w:pStyle w:val="ListParagraph"/>
        <w:numPr>
          <w:ilvl w:val="0"/>
          <w:numId w:val="13"/>
        </w:numPr>
        <w:rPr>
          <w:rFonts w:ascii="Arial" w:hAnsi="Arial" w:cs="Arial"/>
        </w:rPr>
      </w:pPr>
      <w:r w:rsidRPr="00F42CDF">
        <w:rPr>
          <w:rFonts w:ascii="Arial" w:hAnsi="Arial" w:cs="Arial"/>
        </w:rPr>
        <w:t xml:space="preserve">Reeder SB, </w:t>
      </w:r>
      <w:r w:rsidRPr="00F42CDF">
        <w:rPr>
          <w:rFonts w:ascii="Arial" w:hAnsi="Arial" w:cs="Arial"/>
          <w:b/>
        </w:rPr>
        <w:t>Hernando D</w:t>
      </w:r>
      <w:r w:rsidRPr="00F42CDF">
        <w:rPr>
          <w:rFonts w:ascii="Arial" w:hAnsi="Arial" w:cs="Arial"/>
        </w:rPr>
        <w:t>, Sharma S. Phantom For Iron and Fat Quantification Magnetic Resonance Imaging. US Patent Applicat</w:t>
      </w:r>
      <w:r w:rsidR="008E0263">
        <w:rPr>
          <w:rFonts w:ascii="Arial" w:hAnsi="Arial" w:cs="Arial"/>
        </w:rPr>
        <w:t>ion: 20160363645. US Patent 10,</w:t>
      </w:r>
      <w:r w:rsidRPr="00F42CDF">
        <w:rPr>
          <w:rFonts w:ascii="Arial" w:hAnsi="Arial" w:cs="Arial"/>
        </w:rPr>
        <w:t xml:space="preserve">036,796, issued 7/31/18. </w:t>
      </w:r>
    </w:p>
    <w:p w14:paraId="27CC5496" w14:textId="77777777" w:rsidR="00AF01BA" w:rsidRPr="00AF01BA" w:rsidRDefault="00AF01BA" w:rsidP="00AF01BA">
      <w:pPr>
        <w:pStyle w:val="ListParagraph"/>
        <w:rPr>
          <w:rFonts w:ascii="Arial" w:hAnsi="Arial" w:cs="Arial"/>
        </w:rPr>
      </w:pPr>
    </w:p>
    <w:p w14:paraId="3DAE6FB1" w14:textId="77777777" w:rsidR="00AF01BA" w:rsidRDefault="00AF01BA" w:rsidP="00AF01BA">
      <w:pPr>
        <w:pStyle w:val="ListParagraph"/>
        <w:numPr>
          <w:ilvl w:val="0"/>
          <w:numId w:val="13"/>
        </w:numPr>
        <w:rPr>
          <w:rFonts w:ascii="Arial" w:hAnsi="Arial" w:cs="Arial"/>
        </w:rPr>
      </w:pPr>
      <w:r w:rsidRPr="00AF01BA">
        <w:rPr>
          <w:rFonts w:ascii="Arial" w:hAnsi="Arial" w:cs="Arial"/>
        </w:rPr>
        <w:t xml:space="preserve">Reeder SB, Wang X, Hernando D. System and Method for Confounder-Corrected T1 Measures using MRI. US Patent 10,261.152, issued 4/16/19. </w:t>
      </w:r>
    </w:p>
    <w:p w14:paraId="67FFA700" w14:textId="77777777" w:rsidR="00AF01BA" w:rsidRPr="00AF01BA" w:rsidRDefault="00AF01BA" w:rsidP="00AF01BA">
      <w:pPr>
        <w:pStyle w:val="ListParagraph"/>
        <w:rPr>
          <w:rFonts w:ascii="Arial" w:hAnsi="Arial" w:cs="Arial"/>
        </w:rPr>
      </w:pPr>
    </w:p>
    <w:p w14:paraId="42DB6E69" w14:textId="3DECBA28" w:rsidR="00AF01BA" w:rsidRPr="00AF01BA" w:rsidRDefault="00AF01BA" w:rsidP="00AF01BA">
      <w:pPr>
        <w:pStyle w:val="ListParagraph"/>
        <w:numPr>
          <w:ilvl w:val="0"/>
          <w:numId w:val="13"/>
        </w:numPr>
        <w:rPr>
          <w:rFonts w:ascii="Arial" w:hAnsi="Arial" w:cs="Arial"/>
        </w:rPr>
      </w:pPr>
      <w:r w:rsidRPr="00AF01BA">
        <w:rPr>
          <w:rFonts w:ascii="Arial" w:hAnsi="Arial" w:cs="Arial"/>
        </w:rPr>
        <w:t xml:space="preserve">Wang X, Hernando D, Reeder SB. Phantom for Quantitative Diffusion Magnetic Resonance Imaging. US Patent 10,261,161, issued 4/16/19. </w:t>
      </w:r>
    </w:p>
    <w:p w14:paraId="502B0B33" w14:textId="77777777" w:rsidR="00AF01BA" w:rsidRPr="002B43E3" w:rsidRDefault="00AF01BA" w:rsidP="00AF01BA">
      <w:pPr>
        <w:pStyle w:val="ListParagraph"/>
        <w:ind w:left="720"/>
        <w:rPr>
          <w:rFonts w:ascii="Arial" w:hAnsi="Arial" w:cs="Arial"/>
        </w:rPr>
      </w:pPr>
    </w:p>
    <w:p w14:paraId="5C3BFA4D" w14:textId="58634C9F" w:rsidR="006F2716" w:rsidRPr="00222A44" w:rsidRDefault="006F2716" w:rsidP="00A16263">
      <w:pPr>
        <w:rPr>
          <w:rFonts w:ascii="Arial" w:hAnsi="Arial" w:cs="Arial"/>
          <w:b/>
          <w:spacing w:val="-1"/>
        </w:rPr>
      </w:pPr>
    </w:p>
    <w:p w14:paraId="03FE53C9" w14:textId="77777777" w:rsidR="00F86046" w:rsidRPr="00222A44" w:rsidRDefault="00564B3D" w:rsidP="00A16263">
      <w:pPr>
        <w:ind w:left="139"/>
        <w:rPr>
          <w:rFonts w:ascii="Arial" w:eastAsia="Arial" w:hAnsi="Arial" w:cs="Arial"/>
        </w:rPr>
      </w:pPr>
      <w:r w:rsidRPr="00222A44">
        <w:rPr>
          <w:rFonts w:ascii="Arial" w:hAnsi="Arial" w:cs="Arial"/>
          <w:b/>
          <w:spacing w:val="-1"/>
        </w:rPr>
        <w:t>Educational</w:t>
      </w:r>
      <w:r w:rsidRPr="00222A44">
        <w:rPr>
          <w:rFonts w:ascii="Arial" w:hAnsi="Arial" w:cs="Arial"/>
          <w:b/>
          <w:spacing w:val="2"/>
        </w:rPr>
        <w:t xml:space="preserve"> </w:t>
      </w:r>
      <w:r w:rsidRPr="00222A44">
        <w:rPr>
          <w:rFonts w:ascii="Arial" w:hAnsi="Arial" w:cs="Arial"/>
          <w:b/>
          <w:spacing w:val="-1"/>
        </w:rPr>
        <w:t>Activities</w:t>
      </w:r>
      <w:r w:rsidRPr="00222A44">
        <w:rPr>
          <w:rFonts w:ascii="Arial" w:hAnsi="Arial" w:cs="Arial"/>
          <w:b/>
          <w:spacing w:val="-2"/>
        </w:rPr>
        <w:t xml:space="preserve"> </w:t>
      </w:r>
      <w:r w:rsidRPr="00222A44">
        <w:rPr>
          <w:rFonts w:ascii="Arial" w:hAnsi="Arial" w:cs="Arial"/>
          <w:b/>
        </w:rPr>
        <w:t xml:space="preserve">&amp; </w:t>
      </w:r>
      <w:r w:rsidRPr="00222A44">
        <w:rPr>
          <w:rFonts w:ascii="Arial" w:hAnsi="Arial" w:cs="Arial"/>
          <w:b/>
          <w:spacing w:val="-1"/>
        </w:rPr>
        <w:t>Presentations</w:t>
      </w:r>
    </w:p>
    <w:p w14:paraId="4EE10A81" w14:textId="77777777" w:rsidR="00F86046" w:rsidRPr="00222A44" w:rsidRDefault="00F86046" w:rsidP="00A16263">
      <w:pPr>
        <w:rPr>
          <w:rFonts w:ascii="Arial" w:hAnsi="Arial" w:cs="Arial"/>
        </w:rPr>
      </w:pPr>
    </w:p>
    <w:p w14:paraId="2A5CD174" w14:textId="77777777" w:rsidR="006F2716" w:rsidRPr="00222A44" w:rsidRDefault="006F2716" w:rsidP="00A16263">
      <w:pPr>
        <w:rPr>
          <w:rFonts w:ascii="Arial" w:hAnsi="Arial" w:cs="Arial"/>
          <w:b/>
        </w:rPr>
      </w:pPr>
      <w:r w:rsidRPr="00222A44">
        <w:rPr>
          <w:rFonts w:ascii="Arial" w:hAnsi="Arial" w:cs="Arial"/>
        </w:rPr>
        <w:tab/>
      </w:r>
      <w:r w:rsidRPr="00222A44">
        <w:rPr>
          <w:rFonts w:ascii="Arial" w:hAnsi="Arial" w:cs="Arial"/>
          <w:b/>
        </w:rPr>
        <w:t>Teaching</w:t>
      </w:r>
    </w:p>
    <w:p w14:paraId="32500F07" w14:textId="77777777" w:rsidR="009509EE" w:rsidRPr="00CB05E1" w:rsidRDefault="009509EE" w:rsidP="009509EE">
      <w:pPr>
        <w:pStyle w:val="ListParagraph"/>
        <w:numPr>
          <w:ilvl w:val="0"/>
          <w:numId w:val="19"/>
        </w:numPr>
        <w:spacing w:before="166" w:line="270" w:lineRule="exact"/>
        <w:ind w:right="175"/>
        <w:rPr>
          <w:rFonts w:ascii="Arial" w:hAnsi="Arial" w:cs="Arial"/>
        </w:rPr>
      </w:pPr>
      <w:r w:rsidRPr="000F47B6">
        <w:rPr>
          <w:rFonts w:ascii="Arial" w:hAnsi="Arial" w:cs="Arial"/>
          <w:b/>
          <w:w w:val="105"/>
        </w:rPr>
        <w:t>BME 574 / Medical Physics 574: Medical Imaging Science: Applications</w:t>
      </w:r>
      <w:r w:rsidRPr="000F47B6">
        <w:rPr>
          <w:rFonts w:ascii="Arial" w:hAnsi="Arial" w:cs="Arial"/>
          <w:w w:val="105"/>
        </w:rPr>
        <w:t>.</w:t>
      </w:r>
      <w:r>
        <w:rPr>
          <w:rFonts w:ascii="Arial" w:hAnsi="Arial" w:cs="Arial"/>
          <w:w w:val="105"/>
        </w:rPr>
        <w:t xml:space="preserve"> Co-instructor of the course, jointly with Prof. Sean Fain, since Spring 2019. </w:t>
      </w:r>
    </w:p>
    <w:p w14:paraId="4880446C" w14:textId="77777777" w:rsidR="009509EE" w:rsidRPr="00CB05E1" w:rsidRDefault="009509EE" w:rsidP="009509EE">
      <w:pPr>
        <w:pStyle w:val="ListParagraph"/>
        <w:numPr>
          <w:ilvl w:val="0"/>
          <w:numId w:val="19"/>
        </w:numPr>
        <w:spacing w:before="166" w:line="270" w:lineRule="exact"/>
        <w:ind w:right="175"/>
        <w:rPr>
          <w:rFonts w:ascii="Arial" w:hAnsi="Arial" w:cs="Arial"/>
        </w:rPr>
      </w:pPr>
      <w:r w:rsidRPr="000F47B6">
        <w:rPr>
          <w:rFonts w:ascii="Arial" w:hAnsi="Arial" w:cs="Arial"/>
          <w:b/>
          <w:w w:val="105"/>
        </w:rPr>
        <w:t>BME 57</w:t>
      </w:r>
      <w:r>
        <w:rPr>
          <w:rFonts w:ascii="Arial" w:hAnsi="Arial" w:cs="Arial"/>
          <w:b/>
          <w:w w:val="105"/>
        </w:rPr>
        <w:t>3</w:t>
      </w:r>
      <w:r w:rsidRPr="000F47B6">
        <w:rPr>
          <w:rFonts w:ascii="Arial" w:hAnsi="Arial" w:cs="Arial"/>
          <w:b/>
          <w:w w:val="105"/>
        </w:rPr>
        <w:t xml:space="preserve"> / Medical Physics 57</w:t>
      </w:r>
      <w:r>
        <w:rPr>
          <w:rFonts w:ascii="Arial" w:hAnsi="Arial" w:cs="Arial"/>
          <w:b/>
          <w:w w:val="105"/>
        </w:rPr>
        <w:t>3</w:t>
      </w:r>
      <w:r w:rsidRPr="000F47B6">
        <w:rPr>
          <w:rFonts w:ascii="Arial" w:hAnsi="Arial" w:cs="Arial"/>
          <w:b/>
          <w:w w:val="105"/>
        </w:rPr>
        <w:t xml:space="preserve">: Medical Imaging Science: </w:t>
      </w:r>
      <w:r>
        <w:rPr>
          <w:rFonts w:ascii="Arial" w:hAnsi="Arial" w:cs="Arial"/>
          <w:b/>
          <w:w w:val="105"/>
        </w:rPr>
        <w:t>Mathematical and Conceptual Foundations</w:t>
      </w:r>
      <w:r w:rsidRPr="000F47B6">
        <w:rPr>
          <w:rFonts w:ascii="Arial" w:hAnsi="Arial" w:cs="Arial"/>
          <w:w w:val="105"/>
        </w:rPr>
        <w:t>.</w:t>
      </w:r>
      <w:r>
        <w:rPr>
          <w:rFonts w:ascii="Arial" w:hAnsi="Arial" w:cs="Arial"/>
          <w:w w:val="105"/>
        </w:rPr>
        <w:t xml:space="preserve"> Co-instructor of the course, jointly with Prof. Sean Fain, since Fall 2018. </w:t>
      </w:r>
    </w:p>
    <w:p w14:paraId="45DC19C5" w14:textId="4B119952" w:rsidR="006F2716" w:rsidRPr="000F47B6" w:rsidRDefault="006F2716" w:rsidP="00A16263">
      <w:pPr>
        <w:pStyle w:val="ListParagraph"/>
        <w:numPr>
          <w:ilvl w:val="0"/>
          <w:numId w:val="19"/>
        </w:numPr>
        <w:spacing w:before="166" w:line="270" w:lineRule="exact"/>
        <w:ind w:right="175"/>
        <w:rPr>
          <w:rFonts w:ascii="Arial" w:hAnsi="Arial" w:cs="Arial"/>
        </w:rPr>
      </w:pPr>
      <w:r w:rsidRPr="000F47B6">
        <w:rPr>
          <w:rFonts w:ascii="Arial" w:hAnsi="Arial" w:cs="Arial"/>
          <w:b/>
          <w:w w:val="105"/>
        </w:rPr>
        <w:t>BME 530 / Medic</w:t>
      </w:r>
      <w:r w:rsidR="00552948">
        <w:rPr>
          <w:rFonts w:ascii="Arial" w:hAnsi="Arial" w:cs="Arial"/>
          <w:b/>
          <w:w w:val="105"/>
        </w:rPr>
        <w:t>al Physics 530: Medical imaging</w:t>
      </w:r>
      <w:r w:rsidRPr="000F47B6">
        <w:rPr>
          <w:rFonts w:ascii="Arial" w:hAnsi="Arial" w:cs="Arial"/>
          <w:b/>
          <w:w w:val="105"/>
        </w:rPr>
        <w:t xml:space="preserve"> systems</w:t>
      </w:r>
      <w:r w:rsidRPr="000F47B6">
        <w:rPr>
          <w:rFonts w:ascii="Arial" w:hAnsi="Arial" w:cs="Arial"/>
          <w:w w:val="105"/>
        </w:rPr>
        <w:t>.  First half of the course, covering signal processing and MRI physics, Spring 2014 and Spring 2015</w:t>
      </w:r>
      <w:r w:rsidR="000F47B6">
        <w:rPr>
          <w:rFonts w:ascii="Arial" w:hAnsi="Arial" w:cs="Arial"/>
          <w:w w:val="105"/>
        </w:rPr>
        <w:t xml:space="preserve">.  </w:t>
      </w:r>
      <w:r w:rsidRPr="000F47B6">
        <w:rPr>
          <w:rFonts w:ascii="Arial" w:hAnsi="Arial" w:cs="Arial"/>
          <w:i/>
        </w:rPr>
        <w:t>An interim evaluation was performed in 2015, with all respondents rating Dr. Hernando in the top category compared to all other instructors they have had.</w:t>
      </w:r>
    </w:p>
    <w:p w14:paraId="27D5711C" w14:textId="77777777" w:rsidR="006F2716" w:rsidRPr="00222A44" w:rsidRDefault="006F2716" w:rsidP="00A16263">
      <w:pPr>
        <w:rPr>
          <w:rFonts w:ascii="Arial" w:hAnsi="Arial" w:cs="Arial"/>
          <w:i/>
        </w:rPr>
      </w:pPr>
    </w:p>
    <w:p w14:paraId="42611125" w14:textId="77777777" w:rsidR="007A2758" w:rsidRPr="009B4A63" w:rsidRDefault="006F2716" w:rsidP="00A16263">
      <w:pPr>
        <w:pStyle w:val="ListParagraph"/>
        <w:numPr>
          <w:ilvl w:val="0"/>
          <w:numId w:val="19"/>
        </w:numPr>
        <w:rPr>
          <w:rFonts w:ascii="Arial" w:hAnsi="Arial" w:cs="Arial"/>
        </w:rPr>
      </w:pPr>
      <w:r w:rsidRPr="000F47B6">
        <w:rPr>
          <w:rFonts w:ascii="Arial" w:hAnsi="Arial" w:cs="Arial"/>
          <w:b/>
          <w:w w:val="105"/>
        </w:rPr>
        <w:t>BME 574 / Medical Physics 574: Medical Imaging Science: Applications</w:t>
      </w:r>
      <w:r w:rsidRPr="000F47B6">
        <w:rPr>
          <w:rFonts w:ascii="Arial" w:hAnsi="Arial" w:cs="Arial"/>
          <w:w w:val="105"/>
        </w:rPr>
        <w:t xml:space="preserve">. Invited lecture </w:t>
      </w:r>
      <w:r w:rsidRPr="000F47B6">
        <w:rPr>
          <w:rFonts w:ascii="Arial" w:hAnsi="Arial" w:cs="Arial"/>
          <w:w w:val="110"/>
        </w:rPr>
        <w:t>covering regularized image reconstruction and compressed sensing, Spring 2014 and Spring 2015</w:t>
      </w:r>
    </w:p>
    <w:p w14:paraId="20DB8758" w14:textId="77777777" w:rsidR="007A2758" w:rsidRPr="009B4A63" w:rsidRDefault="007A2758" w:rsidP="00A16263">
      <w:pPr>
        <w:pStyle w:val="ListParagraph"/>
        <w:rPr>
          <w:rFonts w:ascii="Arial" w:hAnsi="Arial" w:cs="Arial"/>
        </w:rPr>
      </w:pPr>
    </w:p>
    <w:p w14:paraId="20E3F8B6" w14:textId="77777777" w:rsidR="007A2758" w:rsidRDefault="007A2758" w:rsidP="00A16263">
      <w:pPr>
        <w:pStyle w:val="ListParagraph"/>
        <w:numPr>
          <w:ilvl w:val="0"/>
          <w:numId w:val="19"/>
        </w:numPr>
        <w:rPr>
          <w:rFonts w:ascii="Arial" w:hAnsi="Arial" w:cs="Arial"/>
        </w:rPr>
      </w:pPr>
      <w:r w:rsidRPr="007A2758">
        <w:rPr>
          <w:rFonts w:ascii="Arial" w:hAnsi="Arial" w:cs="Arial"/>
        </w:rPr>
        <w:t>Medica</w:t>
      </w:r>
      <w:r>
        <w:rPr>
          <w:rFonts w:ascii="Arial" w:hAnsi="Arial" w:cs="Arial"/>
        </w:rPr>
        <w:t>l Physics 710 (Oliver Wieben’s Course). Quantitative MRI. October 3, 2017.</w:t>
      </w:r>
    </w:p>
    <w:p w14:paraId="64C92B5E" w14:textId="77777777" w:rsidR="007A2758" w:rsidRPr="004F0685" w:rsidRDefault="007A2758" w:rsidP="00A16263">
      <w:pPr>
        <w:rPr>
          <w:rFonts w:ascii="Arial" w:hAnsi="Arial" w:cs="Arial"/>
        </w:rPr>
      </w:pPr>
    </w:p>
    <w:p w14:paraId="14919968" w14:textId="77777777" w:rsidR="007A2758" w:rsidRDefault="007A2758" w:rsidP="00A16263">
      <w:pPr>
        <w:pStyle w:val="ListParagraph"/>
        <w:numPr>
          <w:ilvl w:val="0"/>
          <w:numId w:val="19"/>
        </w:numPr>
        <w:rPr>
          <w:rFonts w:ascii="Arial" w:hAnsi="Arial" w:cs="Arial"/>
        </w:rPr>
      </w:pPr>
      <w:r w:rsidRPr="007A2758">
        <w:rPr>
          <w:rFonts w:ascii="Arial" w:hAnsi="Arial" w:cs="Arial"/>
        </w:rPr>
        <w:t xml:space="preserve"> </w:t>
      </w:r>
      <w:r w:rsidRPr="009B4A63">
        <w:rPr>
          <w:rFonts w:ascii="Arial" w:hAnsi="Arial" w:cs="Arial"/>
        </w:rPr>
        <w:t>M</w:t>
      </w:r>
      <w:r>
        <w:rPr>
          <w:rFonts w:ascii="Arial" w:hAnsi="Arial" w:cs="Arial"/>
        </w:rPr>
        <w:t xml:space="preserve">edical </w:t>
      </w:r>
      <w:r w:rsidRPr="009B4A63">
        <w:rPr>
          <w:rFonts w:ascii="Arial" w:hAnsi="Arial" w:cs="Arial"/>
        </w:rPr>
        <w:t>P</w:t>
      </w:r>
      <w:r>
        <w:rPr>
          <w:rFonts w:ascii="Arial" w:hAnsi="Arial" w:cs="Arial"/>
        </w:rPr>
        <w:t xml:space="preserve">hysics </w:t>
      </w:r>
      <w:r w:rsidRPr="007A2758">
        <w:rPr>
          <w:rFonts w:ascii="Arial" w:hAnsi="Arial" w:cs="Arial"/>
        </w:rPr>
        <w:t>573 (Jim Holden’s Course). Moments of Distributions. October</w:t>
      </w:r>
      <w:r w:rsidRPr="009B4A63">
        <w:rPr>
          <w:rFonts w:ascii="Arial" w:hAnsi="Arial" w:cs="Arial"/>
        </w:rPr>
        <w:t xml:space="preserve"> 20</w:t>
      </w:r>
      <w:r>
        <w:rPr>
          <w:rFonts w:ascii="Arial" w:hAnsi="Arial" w:cs="Arial"/>
        </w:rPr>
        <w:t xml:space="preserve">, 2017. </w:t>
      </w:r>
    </w:p>
    <w:p w14:paraId="72AD1951" w14:textId="77777777" w:rsidR="009818B1" w:rsidRPr="00222A44" w:rsidRDefault="009818B1" w:rsidP="00A16263">
      <w:pPr>
        <w:rPr>
          <w:rFonts w:ascii="Arial" w:hAnsi="Arial" w:cs="Arial"/>
        </w:rPr>
      </w:pPr>
    </w:p>
    <w:p w14:paraId="2B26C69E" w14:textId="3F31EE5F" w:rsidR="006F2716" w:rsidRPr="00222A44" w:rsidRDefault="006F2716" w:rsidP="00A16263">
      <w:pPr>
        <w:rPr>
          <w:rFonts w:ascii="Arial" w:hAnsi="Arial" w:cs="Arial"/>
          <w:b/>
        </w:rPr>
      </w:pPr>
      <w:r w:rsidRPr="00222A44">
        <w:rPr>
          <w:rFonts w:ascii="Arial" w:hAnsi="Arial" w:cs="Arial"/>
        </w:rPr>
        <w:tab/>
      </w:r>
      <w:r w:rsidR="0031450A">
        <w:rPr>
          <w:rFonts w:ascii="Arial" w:hAnsi="Arial" w:cs="Arial"/>
          <w:b/>
        </w:rPr>
        <w:t>Mentoring</w:t>
      </w:r>
    </w:p>
    <w:p w14:paraId="049F7B5A" w14:textId="7B58A5AB" w:rsidR="00F22C7E" w:rsidRDefault="00F22C7E" w:rsidP="00A16263">
      <w:pPr>
        <w:pStyle w:val="BodyText"/>
        <w:numPr>
          <w:ilvl w:val="0"/>
          <w:numId w:val="20"/>
        </w:numPr>
        <w:spacing w:before="120"/>
        <w:ind w:left="1440"/>
        <w:rPr>
          <w:rFonts w:cs="Arial"/>
          <w:i w:val="0"/>
        </w:rPr>
      </w:pPr>
      <w:r>
        <w:rPr>
          <w:rFonts w:cs="Arial"/>
          <w:i w:val="0"/>
        </w:rPr>
        <w:lastRenderedPageBreak/>
        <w:t>Debra Horng (Medical Physics PhD student, 2010-2017).</w:t>
      </w:r>
    </w:p>
    <w:p w14:paraId="754BE337" w14:textId="6B80836A" w:rsidR="00F22C7E" w:rsidRDefault="00F22C7E" w:rsidP="00A16263">
      <w:pPr>
        <w:pStyle w:val="BodyText"/>
        <w:numPr>
          <w:ilvl w:val="0"/>
          <w:numId w:val="20"/>
        </w:numPr>
        <w:spacing w:before="120"/>
        <w:ind w:left="1440"/>
        <w:rPr>
          <w:rFonts w:cs="Arial"/>
          <w:i w:val="0"/>
        </w:rPr>
      </w:pPr>
      <w:r>
        <w:rPr>
          <w:rFonts w:cs="Arial"/>
          <w:i w:val="0"/>
        </w:rPr>
        <w:t>Xiaoke Wang (Biomedical Engineering PhD student, 2012-present).</w:t>
      </w:r>
    </w:p>
    <w:p w14:paraId="1A5FE27D" w14:textId="41186C29" w:rsidR="00F22C7E" w:rsidRDefault="00F22C7E" w:rsidP="00A16263">
      <w:pPr>
        <w:pStyle w:val="BodyText"/>
        <w:numPr>
          <w:ilvl w:val="0"/>
          <w:numId w:val="20"/>
        </w:numPr>
        <w:spacing w:before="120"/>
        <w:ind w:left="1440"/>
        <w:rPr>
          <w:rFonts w:cs="Arial"/>
          <w:i w:val="0"/>
        </w:rPr>
      </w:pPr>
      <w:r>
        <w:rPr>
          <w:rFonts w:cs="Arial"/>
          <w:i w:val="0"/>
        </w:rPr>
        <w:t>Ante Zhu (Biomedical Engineering PhD student, 2015-present).</w:t>
      </w:r>
    </w:p>
    <w:p w14:paraId="3C3E6794" w14:textId="7BA064F9" w:rsidR="00F22C7E" w:rsidRDefault="00F22C7E" w:rsidP="00A16263">
      <w:pPr>
        <w:pStyle w:val="BodyText"/>
        <w:numPr>
          <w:ilvl w:val="0"/>
          <w:numId w:val="20"/>
        </w:numPr>
        <w:spacing w:before="120"/>
        <w:ind w:left="1440"/>
        <w:rPr>
          <w:rFonts w:cs="Arial"/>
          <w:i w:val="0"/>
        </w:rPr>
      </w:pPr>
      <w:r>
        <w:rPr>
          <w:rFonts w:cs="Arial"/>
          <w:i w:val="0"/>
        </w:rPr>
        <w:t>Nathan Roberts (Electrical Engineering PhD student, 2015-present).</w:t>
      </w:r>
    </w:p>
    <w:p w14:paraId="60FA411A" w14:textId="0A3DE2A9" w:rsidR="00F22C7E" w:rsidRDefault="00F22C7E" w:rsidP="00A16263">
      <w:pPr>
        <w:pStyle w:val="BodyText"/>
        <w:numPr>
          <w:ilvl w:val="0"/>
          <w:numId w:val="20"/>
        </w:numPr>
        <w:spacing w:before="120"/>
        <w:ind w:left="1440"/>
        <w:rPr>
          <w:rFonts w:cs="Arial"/>
          <w:i w:val="0"/>
        </w:rPr>
      </w:pPr>
      <w:r>
        <w:rPr>
          <w:rFonts w:cs="Arial"/>
          <w:i w:val="0"/>
        </w:rPr>
        <w:t>Huiwen Luo (Visiting student, 2016).</w:t>
      </w:r>
    </w:p>
    <w:p w14:paraId="534E9F30" w14:textId="766F6FE1" w:rsidR="00F22C7E" w:rsidRDefault="00F22C7E" w:rsidP="00A16263">
      <w:pPr>
        <w:pStyle w:val="BodyText"/>
        <w:numPr>
          <w:ilvl w:val="0"/>
          <w:numId w:val="20"/>
        </w:numPr>
        <w:spacing w:before="120"/>
        <w:ind w:left="1440"/>
        <w:rPr>
          <w:rFonts w:cs="Arial"/>
          <w:i w:val="0"/>
        </w:rPr>
      </w:pPr>
      <w:r>
        <w:rPr>
          <w:rFonts w:cs="Arial"/>
          <w:i w:val="0"/>
        </w:rPr>
        <w:t>Annie Zhang (Medical Physics PhD student, 20160-present).</w:t>
      </w:r>
    </w:p>
    <w:p w14:paraId="032D284B" w14:textId="7A0D331B" w:rsidR="00F22C7E" w:rsidRDefault="00F22C7E" w:rsidP="00A16263">
      <w:pPr>
        <w:pStyle w:val="BodyText"/>
        <w:numPr>
          <w:ilvl w:val="0"/>
          <w:numId w:val="20"/>
        </w:numPr>
        <w:spacing w:before="120"/>
        <w:ind w:left="1440"/>
        <w:rPr>
          <w:rFonts w:cs="Arial"/>
          <w:i w:val="0"/>
        </w:rPr>
      </w:pPr>
      <w:r>
        <w:rPr>
          <w:rFonts w:cs="Arial"/>
          <w:i w:val="0"/>
        </w:rPr>
        <w:t>Ruiyang Zhao (Medical Physics PhD student, 2017-present).</w:t>
      </w:r>
    </w:p>
    <w:p w14:paraId="2C23F225" w14:textId="151C6DAB" w:rsidR="00F22C7E" w:rsidRDefault="00F22C7E" w:rsidP="00A16263">
      <w:pPr>
        <w:pStyle w:val="BodyText"/>
        <w:numPr>
          <w:ilvl w:val="0"/>
          <w:numId w:val="20"/>
        </w:numPr>
        <w:spacing w:before="120"/>
        <w:ind w:left="1440"/>
        <w:rPr>
          <w:rFonts w:cs="Arial"/>
          <w:i w:val="0"/>
        </w:rPr>
      </w:pPr>
      <w:r>
        <w:rPr>
          <w:rFonts w:cs="Arial"/>
          <w:i w:val="0"/>
        </w:rPr>
        <w:t>Collin Buelo (Medical Physics PhD student, 2018-present).</w:t>
      </w:r>
    </w:p>
    <w:p w14:paraId="676E7F74" w14:textId="0D688185" w:rsidR="00F22C7E" w:rsidRDefault="00F22C7E" w:rsidP="00A16263">
      <w:pPr>
        <w:pStyle w:val="BodyText"/>
        <w:numPr>
          <w:ilvl w:val="0"/>
          <w:numId w:val="20"/>
        </w:numPr>
        <w:spacing w:before="120"/>
        <w:ind w:left="1440"/>
        <w:rPr>
          <w:rFonts w:cs="Arial"/>
          <w:i w:val="0"/>
        </w:rPr>
      </w:pPr>
      <w:r>
        <w:rPr>
          <w:rFonts w:cs="Arial"/>
          <w:i w:val="0"/>
        </w:rPr>
        <w:t>Ruiqi Geng (Medical Physics PhD student, 2018-present).</w:t>
      </w:r>
    </w:p>
    <w:p w14:paraId="7EA7FB81" w14:textId="3EBC9ACF" w:rsidR="00F22C7E" w:rsidRDefault="00F22C7E" w:rsidP="00A16263">
      <w:pPr>
        <w:pStyle w:val="BodyText"/>
        <w:numPr>
          <w:ilvl w:val="0"/>
          <w:numId w:val="20"/>
        </w:numPr>
        <w:spacing w:before="120"/>
        <w:ind w:left="1440"/>
        <w:rPr>
          <w:rFonts w:cs="Arial"/>
          <w:i w:val="0"/>
        </w:rPr>
      </w:pPr>
      <w:r>
        <w:rPr>
          <w:rFonts w:cs="Arial"/>
          <w:i w:val="0"/>
        </w:rPr>
        <w:t>Shihan Qiu (Vising undergraduate student, 2018-present).</w:t>
      </w:r>
    </w:p>
    <w:p w14:paraId="7D3D9651" w14:textId="7AD2D1FD" w:rsidR="00F22C7E" w:rsidRDefault="00F22C7E" w:rsidP="00A16263">
      <w:pPr>
        <w:pStyle w:val="BodyText"/>
        <w:numPr>
          <w:ilvl w:val="0"/>
          <w:numId w:val="20"/>
        </w:numPr>
        <w:spacing w:before="120"/>
        <w:ind w:left="1440"/>
        <w:rPr>
          <w:rFonts w:cs="Arial"/>
          <w:i w:val="0"/>
        </w:rPr>
      </w:pPr>
      <w:r>
        <w:rPr>
          <w:rFonts w:cs="Arial"/>
          <w:i w:val="0"/>
        </w:rPr>
        <w:t>Aitor Jaunarena (Visiting student, 2018-</w:t>
      </w:r>
      <w:r w:rsidR="008242B4">
        <w:rPr>
          <w:rFonts w:cs="Arial"/>
          <w:i w:val="0"/>
        </w:rPr>
        <w:t>1/2019</w:t>
      </w:r>
      <w:r>
        <w:rPr>
          <w:rFonts w:cs="Arial"/>
          <w:i w:val="0"/>
        </w:rPr>
        <w:t>).</w:t>
      </w:r>
    </w:p>
    <w:p w14:paraId="198DC919" w14:textId="77777777" w:rsidR="009D4FEA" w:rsidRDefault="009D4FEA" w:rsidP="00F22C7E">
      <w:pPr>
        <w:pStyle w:val="BodyText"/>
        <w:spacing w:before="120"/>
        <w:ind w:left="0" w:right="280"/>
        <w:rPr>
          <w:rFonts w:cs="Arial"/>
          <w:i w:val="0"/>
          <w:w w:val="115"/>
        </w:rPr>
      </w:pPr>
    </w:p>
    <w:p w14:paraId="6F688352" w14:textId="77777777" w:rsidR="009D4FEA" w:rsidRPr="009D4FEA" w:rsidRDefault="009D4FEA" w:rsidP="00A16263">
      <w:pPr>
        <w:rPr>
          <w:rFonts w:ascii="Arial" w:hAnsi="Arial" w:cs="Arial"/>
          <w:b/>
        </w:rPr>
      </w:pPr>
      <w:r w:rsidRPr="009D4FEA">
        <w:rPr>
          <w:rFonts w:ascii="Arial" w:hAnsi="Arial" w:cs="Arial"/>
          <w:b/>
        </w:rPr>
        <w:t>Service Activities</w:t>
      </w:r>
    </w:p>
    <w:p w14:paraId="0EFEF010" w14:textId="77777777" w:rsidR="009D4FEA" w:rsidRPr="009D4FEA" w:rsidRDefault="009D4FEA" w:rsidP="00A16263">
      <w:pPr>
        <w:rPr>
          <w:rFonts w:ascii="Arial" w:hAnsi="Arial" w:cs="Arial"/>
        </w:rPr>
      </w:pPr>
    </w:p>
    <w:p w14:paraId="654C5919" w14:textId="77777777" w:rsidR="003E3510" w:rsidRPr="00033E6F" w:rsidRDefault="009D4FEA" w:rsidP="00A16263">
      <w:pPr>
        <w:rPr>
          <w:rFonts w:ascii="Arial" w:hAnsi="Arial" w:cs="Arial"/>
          <w:b/>
        </w:rPr>
      </w:pPr>
      <w:r w:rsidRPr="00033E6F">
        <w:rPr>
          <w:rFonts w:ascii="Arial" w:hAnsi="Arial" w:cs="Arial"/>
          <w:b/>
        </w:rPr>
        <w:t xml:space="preserve">Departmental </w:t>
      </w:r>
    </w:p>
    <w:p w14:paraId="3D02F244" w14:textId="77777777" w:rsidR="003E3510" w:rsidRDefault="003E3510" w:rsidP="00A16263">
      <w:pPr>
        <w:rPr>
          <w:rFonts w:ascii="Arial" w:hAnsi="Arial" w:cs="Arial"/>
        </w:rPr>
      </w:pPr>
    </w:p>
    <w:p w14:paraId="351500E8" w14:textId="77777777" w:rsidR="003E3510" w:rsidRDefault="009D4FEA" w:rsidP="00A16263">
      <w:pPr>
        <w:rPr>
          <w:rFonts w:ascii="Arial" w:hAnsi="Arial" w:cs="Arial"/>
          <w:b/>
        </w:rPr>
      </w:pPr>
      <w:r w:rsidRPr="00033E6F">
        <w:rPr>
          <w:rFonts w:ascii="Arial" w:hAnsi="Arial" w:cs="Arial"/>
          <w:b/>
        </w:rPr>
        <w:t xml:space="preserve">UWSMPH/Hospital </w:t>
      </w:r>
    </w:p>
    <w:p w14:paraId="01D094D5" w14:textId="77777777" w:rsidR="00E35E7B" w:rsidRDefault="00E35E7B" w:rsidP="00A16263">
      <w:pPr>
        <w:rPr>
          <w:rFonts w:ascii="Arial" w:hAnsi="Arial" w:cs="Arial"/>
          <w:b/>
        </w:rPr>
      </w:pPr>
    </w:p>
    <w:p w14:paraId="39EA6CF8" w14:textId="77777777" w:rsidR="00E35E7B" w:rsidRPr="00F337A6" w:rsidRDefault="00E35E7B" w:rsidP="00A16263">
      <w:pPr>
        <w:pStyle w:val="Default"/>
        <w:ind w:firstLine="720"/>
        <w:rPr>
          <w:rFonts w:ascii="Arial" w:hAnsi="Arial"/>
          <w:color w:val="auto"/>
          <w:sz w:val="22"/>
          <w:szCs w:val="22"/>
        </w:rPr>
      </w:pPr>
      <w:r>
        <w:rPr>
          <w:rFonts w:ascii="Arial" w:hAnsi="Arial"/>
          <w:color w:val="auto"/>
          <w:sz w:val="22"/>
          <w:szCs w:val="22"/>
        </w:rPr>
        <w:t>2017 - Current</w:t>
      </w:r>
      <w:r>
        <w:rPr>
          <w:rFonts w:ascii="Arial" w:hAnsi="Arial"/>
          <w:color w:val="auto"/>
          <w:sz w:val="22"/>
          <w:szCs w:val="22"/>
        </w:rPr>
        <w:tab/>
      </w:r>
      <w:r w:rsidRPr="00F337A6">
        <w:rPr>
          <w:rFonts w:ascii="Arial" w:hAnsi="Arial"/>
          <w:color w:val="auto"/>
          <w:sz w:val="22"/>
          <w:szCs w:val="22"/>
        </w:rPr>
        <w:tab/>
      </w:r>
      <w:r w:rsidRPr="00F337A6">
        <w:rPr>
          <w:rFonts w:ascii="Arial" w:hAnsi="Arial"/>
          <w:color w:val="auto"/>
          <w:sz w:val="22"/>
          <w:szCs w:val="22"/>
        </w:rPr>
        <w:tab/>
      </w:r>
      <w:r>
        <w:rPr>
          <w:rFonts w:ascii="Arial" w:hAnsi="Arial"/>
          <w:b/>
          <w:color w:val="auto"/>
          <w:sz w:val="22"/>
          <w:szCs w:val="22"/>
        </w:rPr>
        <w:t>MR Modality Expert</w:t>
      </w:r>
    </w:p>
    <w:p w14:paraId="71634BC5" w14:textId="72014476" w:rsidR="00E35E7B" w:rsidRDefault="00E35E7B" w:rsidP="00A16263">
      <w:pPr>
        <w:pStyle w:val="Default"/>
        <w:ind w:left="2880" w:firstLine="720"/>
        <w:rPr>
          <w:rFonts w:ascii="Arial" w:hAnsi="Arial"/>
          <w:color w:val="auto"/>
          <w:sz w:val="22"/>
          <w:szCs w:val="22"/>
        </w:rPr>
      </w:pPr>
      <w:r w:rsidRPr="005E076B">
        <w:rPr>
          <w:rFonts w:ascii="Arial" w:hAnsi="Arial"/>
          <w:color w:val="auto"/>
          <w:sz w:val="22"/>
          <w:szCs w:val="22"/>
        </w:rPr>
        <w:t xml:space="preserve">UW Carbone Cancer </w:t>
      </w:r>
    </w:p>
    <w:p w14:paraId="35AC4925" w14:textId="77777777" w:rsidR="00673D92" w:rsidRDefault="00673D92" w:rsidP="00A16263">
      <w:pPr>
        <w:pStyle w:val="Default"/>
        <w:ind w:left="2880" w:firstLine="720"/>
        <w:rPr>
          <w:rFonts w:ascii="Arial" w:hAnsi="Arial"/>
          <w:color w:val="auto"/>
          <w:sz w:val="22"/>
          <w:szCs w:val="22"/>
        </w:rPr>
      </w:pPr>
    </w:p>
    <w:p w14:paraId="71F49FF4" w14:textId="75F880AF" w:rsidR="00673D92" w:rsidRDefault="00673D92" w:rsidP="00A16263">
      <w:pPr>
        <w:pStyle w:val="Default"/>
        <w:rPr>
          <w:rFonts w:ascii="Arial" w:hAnsi="Arial"/>
          <w:b/>
          <w:color w:val="auto"/>
          <w:sz w:val="22"/>
          <w:szCs w:val="22"/>
        </w:rPr>
      </w:pPr>
      <w:r>
        <w:rPr>
          <w:rFonts w:ascii="Arial" w:hAnsi="Arial"/>
          <w:color w:val="auto"/>
          <w:sz w:val="22"/>
          <w:szCs w:val="22"/>
        </w:rPr>
        <w:tab/>
        <w:t>2018 – Current</w:t>
      </w:r>
      <w:r>
        <w:rPr>
          <w:rFonts w:ascii="Arial" w:hAnsi="Arial"/>
          <w:color w:val="auto"/>
          <w:sz w:val="22"/>
          <w:szCs w:val="22"/>
        </w:rPr>
        <w:tab/>
      </w:r>
      <w:r>
        <w:rPr>
          <w:rFonts w:ascii="Arial" w:hAnsi="Arial"/>
          <w:color w:val="auto"/>
          <w:sz w:val="22"/>
          <w:szCs w:val="22"/>
        </w:rPr>
        <w:tab/>
      </w:r>
      <w:r>
        <w:rPr>
          <w:rFonts w:ascii="Arial" w:hAnsi="Arial"/>
          <w:b/>
          <w:color w:val="auto"/>
          <w:sz w:val="22"/>
          <w:szCs w:val="22"/>
        </w:rPr>
        <w:t xml:space="preserve">Organizer and Leader </w:t>
      </w:r>
    </w:p>
    <w:p w14:paraId="095EC812" w14:textId="78C40A91" w:rsidR="003E3510" w:rsidRPr="00F22C7E" w:rsidRDefault="00673D92" w:rsidP="00F22C7E">
      <w:pPr>
        <w:pStyle w:val="Default"/>
        <w:rPr>
          <w:rFonts w:ascii="Arial" w:hAnsi="Arial"/>
          <w:color w:val="auto"/>
          <w:sz w:val="22"/>
          <w:szCs w:val="22"/>
        </w:rPr>
      </w:pPr>
      <w:r>
        <w:rPr>
          <w:rFonts w:ascii="Arial" w:hAnsi="Arial"/>
          <w:b/>
          <w:color w:val="auto"/>
          <w:sz w:val="22"/>
          <w:szCs w:val="22"/>
        </w:rPr>
        <w:tab/>
      </w:r>
      <w:r>
        <w:rPr>
          <w:rFonts w:ascii="Arial" w:hAnsi="Arial"/>
          <w:b/>
          <w:color w:val="auto"/>
          <w:sz w:val="22"/>
          <w:szCs w:val="22"/>
        </w:rPr>
        <w:tab/>
      </w:r>
      <w:r>
        <w:rPr>
          <w:rFonts w:ascii="Arial" w:hAnsi="Arial"/>
          <w:b/>
          <w:color w:val="auto"/>
          <w:sz w:val="22"/>
          <w:szCs w:val="22"/>
        </w:rPr>
        <w:tab/>
      </w:r>
      <w:r>
        <w:rPr>
          <w:rFonts w:ascii="Arial" w:hAnsi="Arial"/>
          <w:b/>
          <w:color w:val="auto"/>
          <w:sz w:val="22"/>
          <w:szCs w:val="22"/>
        </w:rPr>
        <w:tab/>
      </w:r>
      <w:r>
        <w:rPr>
          <w:rFonts w:ascii="Arial" w:hAnsi="Arial"/>
          <w:b/>
          <w:color w:val="auto"/>
          <w:sz w:val="22"/>
          <w:szCs w:val="22"/>
        </w:rPr>
        <w:tab/>
      </w:r>
      <w:r w:rsidRPr="00C91C60">
        <w:rPr>
          <w:rFonts w:ascii="Arial" w:hAnsi="Arial"/>
          <w:color w:val="auto"/>
          <w:sz w:val="22"/>
          <w:szCs w:val="22"/>
        </w:rPr>
        <w:t xml:space="preserve">Machine Learning for Medical Imaging (ML4MI) Initiative </w:t>
      </w:r>
    </w:p>
    <w:p w14:paraId="142E05A0" w14:textId="77777777" w:rsidR="003E3510" w:rsidRPr="00033E6F" w:rsidRDefault="009D4FEA" w:rsidP="00A16263">
      <w:pPr>
        <w:rPr>
          <w:rFonts w:ascii="Arial" w:hAnsi="Arial" w:cs="Arial"/>
          <w:b/>
        </w:rPr>
      </w:pPr>
      <w:r w:rsidRPr="00033E6F">
        <w:rPr>
          <w:rFonts w:ascii="Arial" w:hAnsi="Arial" w:cs="Arial"/>
          <w:b/>
        </w:rPr>
        <w:t xml:space="preserve">Community </w:t>
      </w:r>
    </w:p>
    <w:p w14:paraId="449A8F9C" w14:textId="77777777" w:rsidR="003E3510" w:rsidRDefault="003E3510" w:rsidP="00A16263">
      <w:pPr>
        <w:rPr>
          <w:rFonts w:ascii="Arial" w:hAnsi="Arial" w:cs="Arial"/>
        </w:rPr>
      </w:pPr>
    </w:p>
    <w:p w14:paraId="78842E42" w14:textId="77777777" w:rsidR="009D4FEA" w:rsidRPr="00033E6F" w:rsidRDefault="009D4FEA" w:rsidP="00A16263">
      <w:pPr>
        <w:rPr>
          <w:rFonts w:ascii="Arial" w:hAnsi="Arial" w:cs="Arial"/>
          <w:b/>
        </w:rPr>
      </w:pPr>
      <w:r w:rsidRPr="00033E6F">
        <w:rPr>
          <w:rFonts w:ascii="Arial" w:hAnsi="Arial" w:cs="Arial"/>
          <w:b/>
        </w:rPr>
        <w:t>Regional</w:t>
      </w:r>
    </w:p>
    <w:p w14:paraId="01EF8AF9" w14:textId="77777777" w:rsidR="009D4FEA" w:rsidRPr="009D4FEA" w:rsidRDefault="009D4FEA" w:rsidP="00A16263">
      <w:pPr>
        <w:rPr>
          <w:rFonts w:ascii="Arial" w:hAnsi="Arial" w:cs="Arial"/>
        </w:rPr>
      </w:pPr>
    </w:p>
    <w:p w14:paraId="5DB322A2" w14:textId="77777777" w:rsidR="009D4FEA" w:rsidRDefault="009D4FEA" w:rsidP="00A16263">
      <w:pPr>
        <w:rPr>
          <w:rFonts w:ascii="Arial" w:hAnsi="Arial" w:cs="Arial"/>
          <w:b/>
        </w:rPr>
      </w:pPr>
      <w:r w:rsidRPr="00033E6F">
        <w:rPr>
          <w:rFonts w:ascii="Arial" w:hAnsi="Arial" w:cs="Arial"/>
          <w:b/>
        </w:rPr>
        <w:t>National/International</w:t>
      </w:r>
    </w:p>
    <w:p w14:paraId="3C449930" w14:textId="77777777" w:rsidR="00E35E7B" w:rsidRDefault="00E35E7B" w:rsidP="00A16263">
      <w:pPr>
        <w:rPr>
          <w:rFonts w:ascii="Arial" w:hAnsi="Arial" w:cs="Arial"/>
          <w:b/>
        </w:rPr>
      </w:pPr>
    </w:p>
    <w:p w14:paraId="2EB5AC57" w14:textId="2F3C7D4E" w:rsidR="00E35E7B" w:rsidRPr="00E35E7B" w:rsidRDefault="005E076B" w:rsidP="00A16263">
      <w:pPr>
        <w:autoSpaceDE w:val="0"/>
        <w:autoSpaceDN w:val="0"/>
        <w:adjustRightInd w:val="0"/>
        <w:ind w:firstLine="720"/>
        <w:rPr>
          <w:rFonts w:ascii="Arial" w:eastAsia="Times New Roman" w:hAnsi="Arial" w:cs="Times New Roman"/>
        </w:rPr>
      </w:pPr>
      <w:r>
        <w:rPr>
          <w:rFonts w:ascii="Arial" w:eastAsia="Times New Roman" w:hAnsi="Arial" w:cs="Times New Roman"/>
        </w:rPr>
        <w:t>2018</w:t>
      </w:r>
      <w:r w:rsidR="00E35E7B" w:rsidRPr="00E35E7B">
        <w:rPr>
          <w:rFonts w:ascii="Arial" w:eastAsia="Times New Roman" w:hAnsi="Arial" w:cs="Times New Roman"/>
          <w:color w:val="000000"/>
        </w:rPr>
        <w:t xml:space="preserve"> – </w:t>
      </w:r>
      <w:r>
        <w:rPr>
          <w:rFonts w:ascii="Arial" w:eastAsia="Times New Roman" w:hAnsi="Arial" w:cs="Times New Roman"/>
        </w:rPr>
        <w:t xml:space="preserve">Current </w:t>
      </w:r>
      <w:r w:rsidR="00E35E7B" w:rsidRPr="00E35E7B">
        <w:rPr>
          <w:rFonts w:ascii="Arial" w:eastAsia="Times New Roman" w:hAnsi="Arial" w:cs="Times New Roman"/>
        </w:rPr>
        <w:tab/>
      </w:r>
      <w:r w:rsidR="00E35E7B" w:rsidRPr="00E35E7B">
        <w:rPr>
          <w:rFonts w:ascii="Arial" w:eastAsia="Times New Roman" w:hAnsi="Arial" w:cs="Times New Roman"/>
        </w:rPr>
        <w:tab/>
      </w:r>
      <w:r w:rsidR="005A6D56">
        <w:rPr>
          <w:rFonts w:ascii="Arial" w:eastAsia="Times New Roman" w:hAnsi="Arial" w:cs="Times New Roman"/>
          <w:b/>
        </w:rPr>
        <w:t>Vice-Chair</w:t>
      </w:r>
      <w:r>
        <w:rPr>
          <w:rFonts w:ascii="Arial" w:eastAsia="Times New Roman" w:hAnsi="Arial" w:cs="Times New Roman"/>
          <w:b/>
        </w:rPr>
        <w:t xml:space="preserve">, Quantitative MRI Study Group </w:t>
      </w:r>
    </w:p>
    <w:p w14:paraId="0AA160A6" w14:textId="77777777" w:rsidR="00E35E7B" w:rsidRPr="005E076B" w:rsidRDefault="005E076B" w:rsidP="00A16263">
      <w:pPr>
        <w:rPr>
          <w:rFonts w:ascii="Arial" w:hAnsi="Arial" w:cs="Arial"/>
          <w:b/>
        </w:rPr>
      </w:pPr>
      <w:r>
        <w:rPr>
          <w:rFonts w:ascii="Arial" w:eastAsia="Times New Roman" w:hAnsi="Arial" w:cs="Times New Roman"/>
          <w:i/>
        </w:rPr>
        <w:tab/>
      </w:r>
      <w:r>
        <w:rPr>
          <w:rFonts w:ascii="Arial" w:eastAsia="Times New Roman" w:hAnsi="Arial" w:cs="Times New Roman"/>
          <w:i/>
        </w:rPr>
        <w:tab/>
      </w:r>
      <w:r>
        <w:rPr>
          <w:rFonts w:ascii="Arial" w:eastAsia="Times New Roman" w:hAnsi="Arial" w:cs="Times New Roman"/>
          <w:i/>
        </w:rPr>
        <w:tab/>
      </w:r>
      <w:r>
        <w:rPr>
          <w:rFonts w:ascii="Arial" w:eastAsia="Times New Roman" w:hAnsi="Arial" w:cs="Times New Roman"/>
          <w:i/>
        </w:rPr>
        <w:tab/>
      </w:r>
      <w:r>
        <w:rPr>
          <w:rFonts w:ascii="Arial" w:eastAsia="Times New Roman" w:hAnsi="Arial" w:cs="Times New Roman"/>
          <w:i/>
        </w:rPr>
        <w:tab/>
      </w:r>
      <w:r w:rsidRPr="005E076B">
        <w:rPr>
          <w:rFonts w:ascii="Arial" w:eastAsia="Times New Roman" w:hAnsi="Arial" w:cs="Times New Roman"/>
        </w:rPr>
        <w:t>International Society for Magnetic Resonance in Medicine</w:t>
      </w:r>
    </w:p>
    <w:p w14:paraId="6C056804" w14:textId="77777777" w:rsidR="00E35E7B" w:rsidRPr="00033E6F" w:rsidRDefault="00E35E7B" w:rsidP="00A16263">
      <w:pPr>
        <w:rPr>
          <w:rFonts w:ascii="Arial" w:hAnsi="Arial" w:cs="Arial"/>
          <w:b/>
        </w:rPr>
      </w:pPr>
    </w:p>
    <w:p w14:paraId="267445A2" w14:textId="77777777" w:rsidR="009D4FEA" w:rsidRPr="009D4FEA" w:rsidRDefault="009D4FEA" w:rsidP="00A16263">
      <w:pPr>
        <w:rPr>
          <w:rFonts w:ascii="Arial" w:hAnsi="Arial" w:cs="Arial"/>
        </w:rPr>
      </w:pPr>
    </w:p>
    <w:p w14:paraId="55A02C25" w14:textId="77777777" w:rsidR="009D4FEA" w:rsidRPr="00033E6F" w:rsidRDefault="009D4FEA" w:rsidP="00A16263">
      <w:pPr>
        <w:rPr>
          <w:rFonts w:ascii="Arial" w:hAnsi="Arial" w:cs="Arial"/>
          <w:b/>
        </w:rPr>
      </w:pPr>
      <w:r w:rsidRPr="00033E6F">
        <w:rPr>
          <w:rFonts w:ascii="Arial" w:hAnsi="Arial" w:cs="Arial"/>
          <w:b/>
        </w:rPr>
        <w:t>Other Activities</w:t>
      </w:r>
    </w:p>
    <w:p w14:paraId="7CCA6E8A" w14:textId="77777777" w:rsidR="003E3510" w:rsidRPr="00222A44" w:rsidRDefault="003E3510" w:rsidP="00A16263">
      <w:pPr>
        <w:pStyle w:val="BodyText"/>
        <w:rPr>
          <w:rFonts w:cs="Arial"/>
          <w:i w:val="0"/>
          <w:w w:val="105"/>
        </w:rPr>
      </w:pPr>
    </w:p>
    <w:p w14:paraId="7CFFA1EF" w14:textId="77777777" w:rsidR="003E3510" w:rsidRDefault="003E3510" w:rsidP="00A16263">
      <w:pPr>
        <w:pStyle w:val="BodyText"/>
        <w:ind w:left="0"/>
        <w:rPr>
          <w:rFonts w:cs="Arial"/>
          <w:b/>
          <w:i w:val="0"/>
          <w:spacing w:val="-1"/>
        </w:rPr>
      </w:pPr>
      <w:r w:rsidRPr="00033E6F">
        <w:rPr>
          <w:rFonts w:cs="Arial"/>
          <w:b/>
          <w:i w:val="0"/>
          <w:spacing w:val="-1"/>
        </w:rPr>
        <w:t>Professional Activities</w:t>
      </w:r>
    </w:p>
    <w:p w14:paraId="75F44D20" w14:textId="77777777" w:rsidR="00DB763F" w:rsidRPr="00033E6F" w:rsidRDefault="00DB763F" w:rsidP="00A16263">
      <w:pPr>
        <w:pStyle w:val="BodyText"/>
        <w:rPr>
          <w:rFonts w:cs="Arial"/>
          <w:b/>
          <w:i w:val="0"/>
          <w:spacing w:val="-1"/>
        </w:rPr>
      </w:pPr>
    </w:p>
    <w:p w14:paraId="383FB5D8" w14:textId="01D24A45" w:rsidR="003E3510" w:rsidRDefault="00F22C7E" w:rsidP="00F22C7E">
      <w:pPr>
        <w:pStyle w:val="BodyText"/>
        <w:ind w:left="0" w:firstLine="288"/>
        <w:rPr>
          <w:i w:val="0"/>
          <w:w w:val="110"/>
        </w:rPr>
      </w:pPr>
      <w:r>
        <w:rPr>
          <w:i w:val="0"/>
          <w:w w:val="110"/>
        </w:rPr>
        <w:t xml:space="preserve">February </w:t>
      </w:r>
      <w:r w:rsidR="003E3510" w:rsidRPr="00033E6F">
        <w:rPr>
          <w:i w:val="0"/>
          <w:w w:val="110"/>
        </w:rPr>
        <w:t>19-22, 2012</w:t>
      </w:r>
      <w:r w:rsidR="003E3510" w:rsidRPr="00033E6F">
        <w:rPr>
          <w:i w:val="0"/>
          <w:w w:val="110"/>
        </w:rPr>
        <w:tab/>
        <w:t>Co-Organizer, ISMRM Workshop on Fat-Water Separation</w:t>
      </w:r>
    </w:p>
    <w:p w14:paraId="13D652FE" w14:textId="77777777" w:rsidR="00F22C7E" w:rsidRDefault="00F22C7E" w:rsidP="00F22C7E">
      <w:pPr>
        <w:pStyle w:val="BodyText"/>
        <w:ind w:left="0"/>
        <w:rPr>
          <w:i w:val="0"/>
          <w:w w:val="110"/>
        </w:rPr>
      </w:pPr>
    </w:p>
    <w:p w14:paraId="203A868F" w14:textId="26A4A035" w:rsidR="00F22C7E" w:rsidRDefault="00F22C7E" w:rsidP="00F22C7E">
      <w:pPr>
        <w:pStyle w:val="BodyText"/>
        <w:ind w:left="2880" w:hanging="2592"/>
        <w:rPr>
          <w:i w:val="0"/>
          <w:w w:val="110"/>
        </w:rPr>
      </w:pPr>
      <w:r>
        <w:rPr>
          <w:i w:val="0"/>
          <w:w w:val="110"/>
        </w:rPr>
        <w:t>2011-2012</w:t>
      </w:r>
      <w:r>
        <w:rPr>
          <w:i w:val="0"/>
          <w:w w:val="110"/>
        </w:rPr>
        <w:tab/>
        <w:t xml:space="preserve">Led the development of the Fat-Water Toolbox for MRI based chemical shift encoded imaging, available through the </w:t>
      </w:r>
      <w:r>
        <w:rPr>
          <w:i w:val="0"/>
          <w:w w:val="110"/>
        </w:rPr>
        <w:lastRenderedPageBreak/>
        <w:t>ISMRM website</w:t>
      </w:r>
    </w:p>
    <w:p w14:paraId="14A2E3D4" w14:textId="77777777" w:rsidR="004465C7" w:rsidRDefault="004465C7" w:rsidP="00F22C7E">
      <w:pPr>
        <w:pStyle w:val="BodyText"/>
        <w:ind w:left="2880" w:hanging="2592"/>
        <w:rPr>
          <w:i w:val="0"/>
          <w:w w:val="110"/>
        </w:rPr>
      </w:pPr>
    </w:p>
    <w:p w14:paraId="42D19E46" w14:textId="6F6392CB" w:rsidR="004465C7" w:rsidRPr="00033E6F" w:rsidRDefault="004465C7" w:rsidP="00F22C7E">
      <w:pPr>
        <w:pStyle w:val="BodyText"/>
        <w:ind w:left="2880" w:hanging="2592"/>
        <w:rPr>
          <w:i w:val="0"/>
          <w:w w:val="110"/>
        </w:rPr>
      </w:pPr>
      <w:r>
        <w:rPr>
          <w:i w:val="0"/>
          <w:w w:val="110"/>
        </w:rPr>
        <w:t>2019</w:t>
      </w:r>
      <w:r>
        <w:rPr>
          <w:i w:val="0"/>
          <w:w w:val="110"/>
        </w:rPr>
        <w:tab/>
        <w:t>Co-Organizer</w:t>
      </w:r>
      <w:r w:rsidR="00416F54">
        <w:rPr>
          <w:i w:val="0"/>
          <w:w w:val="110"/>
        </w:rPr>
        <w:t>, ISMRM Workshop on</w:t>
      </w:r>
      <w:r>
        <w:rPr>
          <w:i w:val="0"/>
          <w:w w:val="110"/>
        </w:rPr>
        <w:t xml:space="preserve"> </w:t>
      </w:r>
      <w:r w:rsidRPr="004465C7">
        <w:rPr>
          <w:i w:val="0"/>
          <w:w w:val="110"/>
        </w:rPr>
        <w:t>MRI of Obesity &amp; Metabolic Disorders</w:t>
      </w:r>
      <w:r>
        <w:rPr>
          <w:i w:val="0"/>
          <w:w w:val="110"/>
        </w:rPr>
        <w:t xml:space="preserve"> </w:t>
      </w:r>
      <w:bookmarkStart w:id="0" w:name="_GoBack"/>
      <w:bookmarkEnd w:id="0"/>
    </w:p>
    <w:p w14:paraId="4695753A" w14:textId="77777777" w:rsidR="009D4FEA" w:rsidRDefault="009D4FEA" w:rsidP="00A16263">
      <w:pPr>
        <w:pStyle w:val="BodyText"/>
        <w:spacing w:before="120"/>
        <w:ind w:left="0" w:right="280"/>
        <w:rPr>
          <w:rFonts w:cs="Arial"/>
          <w:i w:val="0"/>
          <w:w w:val="115"/>
        </w:rPr>
      </w:pPr>
    </w:p>
    <w:p w14:paraId="6EBF19FE" w14:textId="77777777" w:rsidR="00DB0ECD" w:rsidRDefault="009D4FEA" w:rsidP="00A16263">
      <w:pPr>
        <w:pStyle w:val="Heading1"/>
        <w:ind w:left="0" w:right="299"/>
        <w:rPr>
          <w:rFonts w:cs="Arial"/>
          <w:w w:val="105"/>
          <w:sz w:val="22"/>
          <w:szCs w:val="22"/>
        </w:rPr>
      </w:pPr>
      <w:r>
        <w:rPr>
          <w:rFonts w:cs="Arial"/>
          <w:w w:val="105"/>
          <w:sz w:val="22"/>
          <w:szCs w:val="22"/>
        </w:rPr>
        <w:t xml:space="preserve"> </w:t>
      </w:r>
      <w:r w:rsidR="00082427">
        <w:rPr>
          <w:rFonts w:cs="Arial"/>
          <w:w w:val="105"/>
          <w:sz w:val="22"/>
          <w:szCs w:val="22"/>
        </w:rPr>
        <w:t>Journal R</w:t>
      </w:r>
      <w:r w:rsidR="00DB0ECD">
        <w:rPr>
          <w:rFonts w:cs="Arial"/>
          <w:w w:val="105"/>
          <w:sz w:val="22"/>
          <w:szCs w:val="22"/>
        </w:rPr>
        <w:t>eviewer:</w:t>
      </w:r>
    </w:p>
    <w:p w14:paraId="34552301" w14:textId="77777777" w:rsidR="00082427" w:rsidRPr="00717A5D" w:rsidRDefault="00082427" w:rsidP="00A16263">
      <w:pPr>
        <w:pStyle w:val="Heading1"/>
        <w:ind w:left="0" w:right="299"/>
        <w:rPr>
          <w:rFonts w:cs="Arial"/>
          <w:sz w:val="22"/>
          <w:szCs w:val="22"/>
        </w:rPr>
      </w:pPr>
    </w:p>
    <w:p w14:paraId="412CAF69" w14:textId="77777777" w:rsidR="00DB0ECD" w:rsidRPr="00082427" w:rsidRDefault="00DB0ECD" w:rsidP="00A16263">
      <w:pPr>
        <w:pStyle w:val="BodyText"/>
        <w:rPr>
          <w:i w:val="0"/>
        </w:rPr>
      </w:pPr>
      <w:r w:rsidRPr="00082427">
        <w:rPr>
          <w:i w:val="0"/>
          <w:w w:val="110"/>
        </w:rPr>
        <w:t>Magnetic Resonance in Medicine</w:t>
      </w:r>
    </w:p>
    <w:p w14:paraId="56DC533B" w14:textId="77777777" w:rsidR="00AD4D95" w:rsidRDefault="00DB0ECD" w:rsidP="00A16263">
      <w:pPr>
        <w:pStyle w:val="BodyText"/>
        <w:rPr>
          <w:i w:val="0"/>
          <w:w w:val="110"/>
        </w:rPr>
      </w:pPr>
      <w:r w:rsidRPr="00082427">
        <w:rPr>
          <w:i w:val="0"/>
          <w:w w:val="110"/>
        </w:rPr>
        <w:t xml:space="preserve">Journal of Magnetic Resonance Imaging </w:t>
      </w:r>
    </w:p>
    <w:p w14:paraId="7520B47A" w14:textId="02B89A18" w:rsidR="00AD4D95" w:rsidRDefault="00AD4D95" w:rsidP="00A16263">
      <w:pPr>
        <w:pStyle w:val="BodyText"/>
        <w:rPr>
          <w:i w:val="0"/>
          <w:w w:val="110"/>
        </w:rPr>
      </w:pPr>
      <w:r>
        <w:rPr>
          <w:i w:val="0"/>
          <w:w w:val="110"/>
        </w:rPr>
        <w:t>Radiology</w:t>
      </w:r>
    </w:p>
    <w:p w14:paraId="6A522503" w14:textId="5D71E310" w:rsidR="00DB0ECD" w:rsidRDefault="00DB0ECD" w:rsidP="00A16263">
      <w:pPr>
        <w:pStyle w:val="BodyText"/>
        <w:rPr>
          <w:i w:val="0"/>
          <w:w w:val="110"/>
        </w:rPr>
      </w:pPr>
      <w:r w:rsidRPr="00082427">
        <w:rPr>
          <w:i w:val="0"/>
          <w:w w:val="110"/>
        </w:rPr>
        <w:t>Medical Physics</w:t>
      </w:r>
    </w:p>
    <w:p w14:paraId="70CB90A1" w14:textId="435FC9DC" w:rsidR="00F22C7E" w:rsidRDefault="00F22C7E" w:rsidP="00A16263">
      <w:pPr>
        <w:pStyle w:val="BodyText"/>
        <w:rPr>
          <w:i w:val="0"/>
          <w:w w:val="110"/>
        </w:rPr>
      </w:pPr>
      <w:r>
        <w:rPr>
          <w:i w:val="0"/>
          <w:w w:val="110"/>
        </w:rPr>
        <w:t>IEEE Transactions on Medical Imaging</w:t>
      </w:r>
    </w:p>
    <w:p w14:paraId="4C786FA4" w14:textId="4CCFCA3F" w:rsidR="00F22C7E" w:rsidRDefault="00F22C7E" w:rsidP="00A16263">
      <w:pPr>
        <w:pStyle w:val="BodyText"/>
        <w:rPr>
          <w:i w:val="0"/>
          <w:w w:val="110"/>
        </w:rPr>
      </w:pPr>
      <w:r>
        <w:rPr>
          <w:i w:val="0"/>
          <w:w w:val="110"/>
        </w:rPr>
        <w:t>IEEE Transactions on Biomedical Engineering</w:t>
      </w:r>
    </w:p>
    <w:p w14:paraId="5A8EBE1C" w14:textId="35F5738C" w:rsidR="00F22C7E" w:rsidRDefault="00F22C7E" w:rsidP="00A16263">
      <w:pPr>
        <w:pStyle w:val="BodyText"/>
        <w:rPr>
          <w:i w:val="0"/>
          <w:w w:val="110"/>
        </w:rPr>
      </w:pPr>
      <w:r>
        <w:rPr>
          <w:i w:val="0"/>
          <w:w w:val="110"/>
        </w:rPr>
        <w:t>IEEE Signal Processing Letters European Radiology</w:t>
      </w:r>
    </w:p>
    <w:p w14:paraId="31200F3D" w14:textId="245E9A47" w:rsidR="00F22C7E" w:rsidRPr="00082427" w:rsidRDefault="00F22C7E" w:rsidP="00A16263">
      <w:pPr>
        <w:pStyle w:val="BodyText"/>
        <w:rPr>
          <w:i w:val="0"/>
        </w:rPr>
      </w:pPr>
      <w:r>
        <w:rPr>
          <w:i w:val="0"/>
          <w:w w:val="110"/>
        </w:rPr>
        <w:t>European Radiology</w:t>
      </w:r>
    </w:p>
    <w:p w14:paraId="7BA11C42" w14:textId="77777777" w:rsidR="00E157D3" w:rsidRDefault="00E157D3" w:rsidP="00A16263">
      <w:pPr>
        <w:pStyle w:val="BodyText"/>
        <w:spacing w:line="279" w:lineRule="exact"/>
        <w:ind w:left="715" w:right="299"/>
        <w:rPr>
          <w:rFonts w:cs="Arial"/>
          <w:i w:val="0"/>
        </w:rPr>
      </w:pPr>
    </w:p>
    <w:p w14:paraId="6EC617AB" w14:textId="77777777" w:rsidR="00E157D3" w:rsidRPr="00925B93" w:rsidRDefault="00E157D3" w:rsidP="00A16263">
      <w:pPr>
        <w:pStyle w:val="Heading1"/>
        <w:ind w:left="0" w:right="1661"/>
        <w:rPr>
          <w:rFonts w:cs="Arial"/>
          <w:sz w:val="22"/>
          <w:szCs w:val="22"/>
        </w:rPr>
      </w:pPr>
      <w:r w:rsidRPr="00140EBB">
        <w:rPr>
          <w:rFonts w:cs="Arial"/>
          <w:w w:val="110"/>
          <w:sz w:val="22"/>
          <w:szCs w:val="22"/>
        </w:rPr>
        <w:t>Moderator at International Conferences</w:t>
      </w:r>
    </w:p>
    <w:p w14:paraId="151F7402" w14:textId="2B909B11" w:rsidR="00E157D3" w:rsidRDefault="00E157D3" w:rsidP="00F22C7E">
      <w:pPr>
        <w:pStyle w:val="BodyText"/>
        <w:spacing w:before="0"/>
        <w:ind w:left="100"/>
        <w:rPr>
          <w:rFonts w:cs="Arial"/>
          <w:i w:val="0"/>
          <w:w w:val="110"/>
        </w:rPr>
      </w:pPr>
      <w:r w:rsidRPr="00F22C7E">
        <w:rPr>
          <w:rFonts w:cs="Arial"/>
          <w:i w:val="0"/>
          <w:w w:val="110"/>
        </w:rPr>
        <w:t>Fat-Water Imaging. 18th Annual Meeting of the International Society for Magnetic Resonance in Medicine, Stockholm, Sweden, May 7, 2010.</w:t>
      </w:r>
    </w:p>
    <w:p w14:paraId="2F907D92" w14:textId="77777777" w:rsidR="00F22C7E" w:rsidRDefault="00F22C7E" w:rsidP="00F22C7E">
      <w:pPr>
        <w:pStyle w:val="BodyText"/>
        <w:spacing w:before="0"/>
        <w:ind w:left="100"/>
        <w:rPr>
          <w:rFonts w:cs="Arial"/>
          <w:i w:val="0"/>
          <w:w w:val="110"/>
        </w:rPr>
      </w:pPr>
    </w:p>
    <w:p w14:paraId="659999D0" w14:textId="5A4B7AB4" w:rsidR="00F22C7E" w:rsidRDefault="00F22C7E" w:rsidP="00F22C7E">
      <w:pPr>
        <w:pStyle w:val="BodyText"/>
        <w:spacing w:before="0"/>
        <w:ind w:left="100"/>
        <w:rPr>
          <w:rFonts w:cs="Arial"/>
          <w:i w:val="0"/>
          <w:w w:val="110"/>
        </w:rPr>
      </w:pPr>
      <w:r>
        <w:rPr>
          <w:rFonts w:cs="Arial"/>
          <w:i w:val="0"/>
          <w:w w:val="110"/>
        </w:rPr>
        <w:t>Relaxometric and Water/Fat Imaging. 20</w:t>
      </w:r>
      <w:r w:rsidRPr="00F22C7E">
        <w:rPr>
          <w:rFonts w:cs="Arial"/>
          <w:i w:val="0"/>
          <w:w w:val="110"/>
          <w:vertAlign w:val="superscript"/>
        </w:rPr>
        <w:t>th</w:t>
      </w:r>
      <w:r>
        <w:rPr>
          <w:rFonts w:cs="Arial"/>
          <w:i w:val="0"/>
          <w:w w:val="110"/>
        </w:rPr>
        <w:t xml:space="preserve"> Annual Meeting of the International Society for Magnetic Resonance in Medicine. Melbourne, Australia. May 9, 2012.</w:t>
      </w:r>
    </w:p>
    <w:p w14:paraId="1CAF2B14" w14:textId="77777777" w:rsidR="00F22C7E" w:rsidRDefault="00F22C7E" w:rsidP="00F22C7E">
      <w:pPr>
        <w:pStyle w:val="BodyText"/>
        <w:spacing w:before="0"/>
        <w:ind w:left="100"/>
        <w:rPr>
          <w:rFonts w:cs="Arial"/>
          <w:i w:val="0"/>
          <w:w w:val="110"/>
        </w:rPr>
      </w:pPr>
    </w:p>
    <w:p w14:paraId="07145006" w14:textId="2327270F" w:rsidR="00F22C7E" w:rsidRDefault="00F22C7E" w:rsidP="00F22C7E">
      <w:pPr>
        <w:pStyle w:val="BodyText"/>
        <w:spacing w:before="0"/>
        <w:ind w:left="100"/>
        <w:rPr>
          <w:rFonts w:cs="Arial"/>
          <w:i w:val="0"/>
          <w:w w:val="110"/>
        </w:rPr>
      </w:pPr>
      <w:r>
        <w:rPr>
          <w:rFonts w:cs="Arial"/>
          <w:i w:val="0"/>
          <w:w w:val="110"/>
        </w:rPr>
        <w:t>Hepatobiliary I. 22</w:t>
      </w:r>
      <w:r w:rsidRPr="00F22C7E">
        <w:rPr>
          <w:rFonts w:cs="Arial"/>
          <w:i w:val="0"/>
          <w:w w:val="110"/>
          <w:vertAlign w:val="superscript"/>
        </w:rPr>
        <w:t>nd</w:t>
      </w:r>
      <w:r>
        <w:rPr>
          <w:rFonts w:cs="Arial"/>
          <w:i w:val="0"/>
          <w:w w:val="110"/>
        </w:rPr>
        <w:t xml:space="preserve"> Annual Meeting of the International Society for Magnetic Resonance in Medicine. Milan, Italy. May 12, 2014.</w:t>
      </w:r>
    </w:p>
    <w:p w14:paraId="5D5B0654" w14:textId="77777777" w:rsidR="00E157D3" w:rsidRPr="00F22C7E" w:rsidRDefault="00E157D3" w:rsidP="00F22C7E">
      <w:pPr>
        <w:pStyle w:val="BodyText"/>
        <w:spacing w:before="0"/>
        <w:ind w:left="0"/>
        <w:rPr>
          <w:rFonts w:cs="Arial"/>
          <w:i w:val="0"/>
          <w:sz w:val="20"/>
        </w:rPr>
      </w:pPr>
    </w:p>
    <w:p w14:paraId="35FA426B" w14:textId="30122040" w:rsidR="00E157D3" w:rsidRDefault="00E157D3" w:rsidP="00F22C7E">
      <w:pPr>
        <w:pStyle w:val="BodyText"/>
        <w:spacing w:before="0"/>
        <w:ind w:left="100" w:right="175"/>
        <w:rPr>
          <w:rFonts w:cs="Arial"/>
          <w:i w:val="0"/>
        </w:rPr>
      </w:pPr>
      <w:r w:rsidRPr="00F22C7E">
        <w:rPr>
          <w:rFonts w:cs="Arial"/>
          <w:i w:val="0"/>
          <w:w w:val="110"/>
        </w:rPr>
        <w:t xml:space="preserve">Parametric Mapping 23rd Annual Meeting of the International Society for Magnetic Resonance in Medicine, </w:t>
      </w:r>
      <w:r w:rsidRPr="00F22C7E">
        <w:rPr>
          <w:rFonts w:cs="Arial"/>
          <w:i w:val="0"/>
          <w:spacing w:val="-4"/>
          <w:w w:val="110"/>
        </w:rPr>
        <w:t>Toronto, Canada</w:t>
      </w:r>
      <w:r w:rsidRPr="00F22C7E">
        <w:rPr>
          <w:rFonts w:cs="Arial"/>
          <w:i w:val="0"/>
          <w:w w:val="110"/>
        </w:rPr>
        <w:t>, June 2, 2015.</w:t>
      </w:r>
    </w:p>
    <w:p w14:paraId="426BFAC3" w14:textId="77777777" w:rsidR="00F22C7E" w:rsidRDefault="00F22C7E" w:rsidP="00F22C7E">
      <w:pPr>
        <w:pStyle w:val="BodyText"/>
        <w:spacing w:before="0"/>
        <w:ind w:left="100" w:right="175"/>
        <w:rPr>
          <w:rFonts w:cs="Arial"/>
          <w:i w:val="0"/>
        </w:rPr>
      </w:pPr>
    </w:p>
    <w:p w14:paraId="1F395180" w14:textId="00546236" w:rsidR="00E157D3" w:rsidRPr="00222A44" w:rsidRDefault="00F22C7E" w:rsidP="00F22C7E">
      <w:pPr>
        <w:pStyle w:val="BodyText"/>
        <w:spacing w:before="0"/>
        <w:ind w:left="100" w:right="175"/>
        <w:rPr>
          <w:rFonts w:cs="Arial"/>
          <w:i w:val="0"/>
        </w:rPr>
      </w:pPr>
      <w:r>
        <w:rPr>
          <w:rFonts w:cs="Arial"/>
          <w:i w:val="0"/>
        </w:rPr>
        <w:t>Hepatobiliary 2: Pancreasbiliary. 24</w:t>
      </w:r>
      <w:r w:rsidRPr="00F22C7E">
        <w:rPr>
          <w:rFonts w:cs="Arial"/>
          <w:i w:val="0"/>
          <w:vertAlign w:val="superscript"/>
        </w:rPr>
        <w:t>th</w:t>
      </w:r>
      <w:r>
        <w:rPr>
          <w:rFonts w:cs="Arial"/>
          <w:i w:val="0"/>
        </w:rPr>
        <w:t xml:space="preserve"> Annual Meeting of the International Society for Magnetic Resonance in Medicine. Singapore. May 10, 2015.</w:t>
      </w:r>
    </w:p>
    <w:sectPr w:rsidR="00E157D3" w:rsidRPr="00222A44" w:rsidSect="00385892">
      <w:pgSz w:w="12240" w:h="15840"/>
      <w:pgMar w:top="2520" w:right="1300" w:bottom="1440" w:left="1440" w:header="430"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637D7" w14:textId="77777777" w:rsidR="008B4EAD" w:rsidRDefault="008B4EAD">
      <w:r>
        <w:separator/>
      </w:r>
    </w:p>
  </w:endnote>
  <w:endnote w:type="continuationSeparator" w:id="0">
    <w:p w14:paraId="67D6EC1A" w14:textId="77777777" w:rsidR="008B4EAD" w:rsidRDefault="008B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0913" w14:textId="77777777" w:rsidR="001B5443" w:rsidRDefault="001B5443">
    <w:pPr>
      <w:spacing w:line="14" w:lineRule="auto"/>
      <w:rPr>
        <w:sz w:val="20"/>
        <w:szCs w:val="20"/>
      </w:rPr>
    </w:pPr>
    <w:r>
      <w:rPr>
        <w:noProof/>
      </w:rPr>
      <mc:AlternateContent>
        <mc:Choice Requires="wpg">
          <w:drawing>
            <wp:anchor distT="0" distB="0" distL="114300" distR="114300" simplePos="0" relativeHeight="503311880" behindDoc="1" locked="0" layoutInCell="1" allowOverlap="1" wp14:anchorId="1438D0A0" wp14:editId="62A842FE">
              <wp:simplePos x="0" y="0"/>
              <wp:positionH relativeFrom="page">
                <wp:posOffset>895985</wp:posOffset>
              </wp:positionH>
              <wp:positionV relativeFrom="page">
                <wp:posOffset>9243060</wp:posOffset>
              </wp:positionV>
              <wp:extent cx="5980430" cy="1270"/>
              <wp:effectExtent l="10160" t="13335" r="1016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56"/>
                        <a:chExt cx="9418" cy="2"/>
                      </a:xfrm>
                    </wpg:grpSpPr>
                    <wps:wsp>
                      <wps:cNvPr id="3" name="Freeform 3"/>
                      <wps:cNvSpPr>
                        <a:spLocks/>
                      </wps:cNvSpPr>
                      <wps:spPr bwMode="auto">
                        <a:xfrm>
                          <a:off x="1411" y="14556"/>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0C226" id="Group 2" o:spid="_x0000_s1026" style="position:absolute;margin-left:70.55pt;margin-top:727.8pt;width:470.9pt;height:.1pt;z-index:-4600;mso-position-horizontal-relative:page;mso-position-vertical-relative:page" coordorigin="1411,14556"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ibYQMAAOUHAAAOAAAAZHJzL2Uyb0RvYy54bWykVW2P2zYM/l5g/0HQxxU5v8TJJcb5iiIv&#10;hwLdVqDZD1Bk+QWzJVdS4tyG/fdRlJ3zpS02dPngUCb9kHxIkQ/vLm1DzkKbWsmMRnchJUJyldey&#10;zOjvh/1sRYmxTOasUVJk9FkY+u7xpzcPfZeKWFWqyYUmACJN2ncZrazt0iAwvBItM3eqExKUhdIt&#10;s3DUZZBr1gN62wRxGC6DXum804oLY+Dt1ivpI+IXheD2t6IwwpImoxCbxafG59E9g8cHlpaadVXN&#10;hzDYD0TRslqC0yvUlllGTrr+CqqtuVZGFfaOqzZQRVFzgTlANlF4k82TVqcOcynTvuyuNAG1Nzz9&#10;MCz/9fxJkzrPaEyJZC2UCL2S2FHTd2UKFk+6+9x90j4/ED8q/ocBdXCrd+fSG5Nj/4vKAY6drEJq&#10;LoVuHQQkTS5YgedrBcTFEg4vF+tVmMyhUBx0UXw/FIhXUEX3UZREESVOlywWS189Xu2Gr9dJBO3m&#10;PsXoA5Z6nxjnEJdLClrNvLBp/h+bnyvWCSyScVwNbM5HNvdaCNe+ZO4JRaORTTOlcqJxIRpg/F9J&#10;/BYfI5ffY4Ol/GTsk1BYDXb+aKy/BTlIWON86IQDFKJoG7gQb2ckJM4ZPoZbczWDkniznwNyCElP&#10;0PUAOmJBf02xwlW8/iYYMPcCFk/AoJzlGCKrxqj5RQ5hg0SYGzshtlunjOuYg+8XbCRAACOX4nds&#10;wffYk6Ot/x9caJgnt5NEUwKT5Og56Zh1kTkXTiR9RpEL96JVZ3FQqLI3FwCcvGgbObXyVZxE5dXw&#10;hXMAd9AL6NTFOimtVPu6abAMjXSh3M+Xnhujmjp3SheN0eVx02hyZm5G4s8lA2CvzGAWyRzBKsHy&#10;3SBbVjdeBvsGuYX+GyhwnYhD8K91uN6tdqtklsTL3SwJt9vZ+/0mmS330f1iO99uNtvob1e2KEmr&#10;Os+FdNGNAzlK/tsVHVaDH6XXkfwqi1fJ7vH3dbLB6zCQC8hl/Pdcj3fUD5Sjyp/hvmrlNwxsRBAq&#10;pf+kpIftklHz5cS0oKT5IGHgrKMkcesID8niPoaDnmqOUw2THKAyaik0uBM31q+wU6frsgJPEba8&#10;VO9h2Ba1u88w80zqoxoOMPNQwl2CuQx7zy2r6RmtXrbz4z8AAAD//wMAUEsDBBQABgAIAAAAIQBx&#10;nD7q4gAAAA4BAAAPAAAAZHJzL2Rvd25yZXYueG1sTI/BasMwEETvhf6D2EJvjay0Do5jOYTQ9hQK&#10;SQqlN8Xa2CbWyliK7fx9ZXpobzu7w+ybbD2ahvXYudqSBDGLgCEVVtdUSvg8vj0lwJxXpFVjCSXc&#10;0ME6v7/LVKrtQHvsD75kIYRcqiRU3rcp566o0Cg3sy1SuJ1tZ5QPsiu57tQQwk3D51G04EbVFD5U&#10;qsVthcXlcDUS3gc1bJ7Fa7+7nLe372P88bUTKOXjw7hZAfM4+j8zTPgBHfLAdLJX0o41Qb8IEazT&#10;EMcLYJMlSuZLYKffXQI8z/j/GvkPAAAA//8DAFBLAQItABQABgAIAAAAIQC2gziS/gAAAOEBAAAT&#10;AAAAAAAAAAAAAAAAAAAAAABbQ29udGVudF9UeXBlc10ueG1sUEsBAi0AFAAGAAgAAAAhADj9If/W&#10;AAAAlAEAAAsAAAAAAAAAAAAAAAAALwEAAF9yZWxzLy5yZWxzUEsBAi0AFAAGAAgAAAAhADILCJth&#10;AwAA5QcAAA4AAAAAAAAAAAAAAAAALgIAAGRycy9lMm9Eb2MueG1sUEsBAi0AFAAGAAgAAAAhAHGc&#10;PuriAAAADgEAAA8AAAAAAAAAAAAAAAAAuwUAAGRycy9kb3ducmV2LnhtbFBLBQYAAAAABAAEAPMA&#10;AADKBgAAAAA=&#10;">
              <v:shape id="Freeform 3" o:spid="_x0000_s1027" style="position:absolute;left:1411;top:1455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PzUwQAAANoAAAAPAAAAZHJzL2Rvd25yZXYueG1sRI/NasMw&#10;EITvgbyD2EIvoZbsJqW4UUIIJPSan94XaWubWisjKY779lWh0OMwM98w6+3kejFSiJ1nDWWhQBAb&#10;bztuNFwvh6dXEDEhW+w9k4ZvirDdzGdrrK2/84nGc2pEhnCsUUOb0lBLGU1LDmPhB+LsffrgMGUZ&#10;GmkD3jPc9bJS6kU67DgvtDjQviXzdb45DepYmQUFM5TjcXWrKuU/+nKp9ePDtHsDkWhK/+G/9rvV&#10;8Ay/V/INkJsfAAAA//8DAFBLAQItABQABgAIAAAAIQDb4fbL7gAAAIUBAAATAAAAAAAAAAAAAAAA&#10;AAAAAABbQ29udGVudF9UeXBlc10ueG1sUEsBAi0AFAAGAAgAAAAhAFr0LFu/AAAAFQEAAAsAAAAA&#10;AAAAAAAAAAAAHwEAAF9yZWxzLy5yZWxzUEsBAi0AFAAGAAgAAAAhACqE/NTBAAAA2gAAAA8AAAAA&#10;AAAAAAAAAAAABwIAAGRycy9kb3ducmV2LnhtbFBLBQYAAAAAAwADALcAAAD1AgAAAAA=&#10;" path="m,l9418,e" filled="f" strokeweight=".20444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1904" behindDoc="1" locked="0" layoutInCell="1" allowOverlap="1" wp14:anchorId="6C1F054E" wp14:editId="7D1B64EA">
              <wp:simplePos x="0" y="0"/>
              <wp:positionH relativeFrom="page">
                <wp:posOffset>901700</wp:posOffset>
              </wp:positionH>
              <wp:positionV relativeFrom="page">
                <wp:posOffset>9262745</wp:posOffset>
              </wp:positionV>
              <wp:extent cx="5859145" cy="534670"/>
              <wp:effectExtent l="0" t="4445"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8F180" w14:textId="77777777" w:rsidR="001B5443" w:rsidRDefault="001B5443">
                          <w:pPr>
                            <w:spacing w:before="2"/>
                            <w:ind w:left="919" w:right="18" w:hanging="900"/>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F054E" id="_x0000_t202" coordsize="21600,21600" o:spt="202" path="m,l,21600r21600,l21600,xe">
              <v:stroke joinstyle="miter"/>
              <v:path gradientshapeok="t" o:connecttype="rect"/>
            </v:shapetype>
            <v:shape id="Text Box 1" o:spid="_x0000_s1027" type="#_x0000_t202" style="position:absolute;margin-left:71pt;margin-top:729.35pt;width:461.35pt;height:42.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0WEusAIAALAFAAAOAAAAZHJzL2Uyb0RvYy54bWysVG1vmzAQ/j5p/8HydwqkkAAKqdIQpknd&#13;&#10;i9TuBzhggjWwme0Eumn/fWcT0rTVpGkbH9DZPj93z93jW94MbYOOVComeIr9Kw8jygtRMr5P8ZeH&#13;&#10;3IkwUprwkjSC0xQ/UoVvVm/fLPsuoTNRi6akEgEIV0nfpbjWuktcVxU1bYm6Eh3lcFgJ2RINS7l3&#13;&#10;S0l6QG8bd+Z5c7cXsuykKKhSsJuNh3hl8auKFvpTVSmqUZNiyE3bv7T/nfm7qyVJ9pJ0NStOaZC/&#13;&#10;yKIljEPQM1RGNEEHyV5BtayQQolKXxWidUVVsYJaDsDG916wua9JRy0XKI7qzmVS/w+2+Hj8LBEr&#13;&#10;oXcYcdJCix7ooNGtGJBvqtN3KgGn+w7c9ADbxtMwVd2dKL4qxMWmJnxP11KKvqakhOzsTffi6oij&#13;&#10;DMiu/yBKCEMOWligoZKtAYRiIECHLj2eO2NSKWAzjMLYD0KMCjgLr4P5wrbOJcl0u5NKv6OiRcZI&#13;&#10;sYTOW3RyvFMaeIDr5GKCcZGzprHdb/izDXAcdyA2XDVnJgvbzB+xF2+jbRQ4wWy+dQIvy5x1vgmc&#13;&#10;ee4vwuw622wy/6eJ6wdJzcqSchNmEpYf/FnjThIfJXGWlhINKw2cSUnJ/W7TSHQkIOzcfqZbkPyF&#13;&#10;m/s8DXsMXF5Q8meBdzuLnXweLZwgD0InXniR4/nxbTz3gjjI8ueU7hin/04J9SmOw1k4ium33Dz7&#13;&#10;veZGkpZpGB0Na1McnZ1IYiS45aVtrSasGe2LUpj0n0oBFZsabQVrNDqqVQ+74fQyAMyIeSfKR1Cw&#13;&#10;FCAwkCmMPTBqIb9j1MMISbH6diCSYtS85/AKzLyZDDkZu8kgvICrKdYYjeZGj3Pp0Em2rwF5fGdc&#13;&#10;rOGlVMyK+CkLYGAWMBYsl9MIM3Pncm29ngbt6hcAAAD//wMAUEsDBBQABgAIAAAAIQAuSL+m5AAA&#13;&#10;ABMBAAAPAAAAZHJzL2Rvd25yZXYueG1sTE/LboMwELxX6j9YW6m3xhQRmhBMFPVxqlSF0EOPBjtg&#13;&#10;Ba8pdhL6911O7WU1o92dR76dbM8uevTGoYDHRQRMY+OUwVbAZ/X2sALmg0Qle4dawI/2sC1ub3KZ&#13;&#10;KXfFUl8OoWUkgj6TAroQhoxz33TaSr9wg0baHd1oZSA6tlyN8kritudxFKXcSoPk0MlBP3e6OR3O&#13;&#10;VsDuC8tX8/1R78tjaapqHeF7ehLi/m562dDYbYAFPYW/D5g7UH4oKFjtzqg864knMRUKM1iunoDN&#13;&#10;J1GaEKoJLZN4DbzI+f8uxS8AAAD//wMAUEsBAi0AFAAGAAgAAAAhALaDOJL+AAAA4QEAABMAAAAA&#13;&#10;AAAAAAAAAAAAAAAAAFtDb250ZW50X1R5cGVzXS54bWxQSwECLQAUAAYACAAAACEAOP0h/9YAAACU&#13;&#10;AQAACwAAAAAAAAAAAAAAAAAvAQAAX3JlbHMvLnJlbHNQSwECLQAUAAYACAAAACEAaNFhLrACAACw&#13;&#10;BQAADgAAAAAAAAAAAAAAAAAuAgAAZHJzL2Uyb0RvYy54bWxQSwECLQAUAAYACAAAACEALki/puQA&#13;&#10;AAATAQAADwAAAAAAAAAAAAAAAAAKBQAAZHJzL2Rvd25yZXYueG1sUEsFBgAAAAAEAAQA8wAAABsG&#13;&#10;AAAAAA==&#13;&#10;" filled="f" stroked="f">
              <v:textbox inset="0,0,0,0">
                <w:txbxContent>
                  <w:p w14:paraId="48B8F180" w14:textId="77777777" w:rsidR="001B5443" w:rsidRDefault="001B5443">
                    <w:pPr>
                      <w:spacing w:before="2"/>
                      <w:ind w:left="919" w:right="18" w:hanging="900"/>
                      <w:rPr>
                        <w:rFonts w:ascii="Arial" w:eastAsia="Arial" w:hAnsi="Arial" w:cs="Arial"/>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F1960" w14:textId="77777777" w:rsidR="008B4EAD" w:rsidRDefault="008B4EAD">
      <w:r>
        <w:separator/>
      </w:r>
    </w:p>
  </w:footnote>
  <w:footnote w:type="continuationSeparator" w:id="0">
    <w:p w14:paraId="1B9BF6BD" w14:textId="77777777" w:rsidR="008B4EAD" w:rsidRDefault="008B4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326A" w14:textId="77777777" w:rsidR="001B5443" w:rsidRDefault="001B5443">
    <w:pPr>
      <w:spacing w:line="14" w:lineRule="auto"/>
      <w:rPr>
        <w:sz w:val="20"/>
        <w:szCs w:val="20"/>
      </w:rPr>
    </w:pPr>
    <w:r>
      <w:rPr>
        <w:noProof/>
      </w:rPr>
      <mc:AlternateContent>
        <mc:Choice Requires="wpg">
          <w:drawing>
            <wp:anchor distT="0" distB="0" distL="114300" distR="114300" simplePos="0" relativeHeight="503313952" behindDoc="1" locked="0" layoutInCell="1" allowOverlap="1" wp14:anchorId="5FC5AADC" wp14:editId="3D38AC6A">
              <wp:simplePos x="0" y="0"/>
              <wp:positionH relativeFrom="page">
                <wp:posOffset>3108325</wp:posOffset>
              </wp:positionH>
              <wp:positionV relativeFrom="page">
                <wp:posOffset>273050</wp:posOffset>
              </wp:positionV>
              <wp:extent cx="1551940" cy="561340"/>
              <wp:effectExtent l="12700" t="15875" r="0" b="381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1940" cy="561340"/>
                        <a:chOff x="4895" y="430"/>
                        <a:chExt cx="2444" cy="884"/>
                      </a:xfrm>
                    </wpg:grpSpPr>
                    <wpg:grpSp>
                      <wpg:cNvPr id="8" name="Group 53"/>
                      <wpg:cNvGrpSpPr>
                        <a:grpSpLocks/>
                      </wpg:cNvGrpSpPr>
                      <wpg:grpSpPr bwMode="auto">
                        <a:xfrm>
                          <a:off x="4898" y="432"/>
                          <a:ext cx="547" cy="879"/>
                          <a:chOff x="4898" y="432"/>
                          <a:chExt cx="547" cy="879"/>
                        </a:xfrm>
                      </wpg:grpSpPr>
                      <wps:wsp>
                        <wps:cNvPr id="9" name="Freeform 60"/>
                        <wps:cNvSpPr>
                          <a:spLocks/>
                        </wps:cNvSpPr>
                        <wps:spPr bwMode="auto">
                          <a:xfrm>
                            <a:off x="4898" y="432"/>
                            <a:ext cx="547" cy="879"/>
                          </a:xfrm>
                          <a:custGeom>
                            <a:avLst/>
                            <a:gdLst>
                              <a:gd name="T0" fmla="+- 0 5320 4898"/>
                              <a:gd name="T1" fmla="*/ T0 w 547"/>
                              <a:gd name="T2" fmla="+- 0 1207 432"/>
                              <a:gd name="T3" fmla="*/ 1207 h 879"/>
                              <a:gd name="T4" fmla="+- 0 5022 4898"/>
                              <a:gd name="T5" fmla="*/ T4 w 547"/>
                              <a:gd name="T6" fmla="+- 0 1207 432"/>
                              <a:gd name="T7" fmla="*/ 1207 h 879"/>
                              <a:gd name="T8" fmla="+- 0 5038 4898"/>
                              <a:gd name="T9" fmla="*/ T8 w 547"/>
                              <a:gd name="T10" fmla="+- 0 1224 432"/>
                              <a:gd name="T11" fmla="*/ 1224 h 879"/>
                              <a:gd name="T12" fmla="+- 0 5087 4898"/>
                              <a:gd name="T13" fmla="*/ T12 w 547"/>
                              <a:gd name="T14" fmla="+- 0 1263 432"/>
                              <a:gd name="T15" fmla="*/ 1263 h 879"/>
                              <a:gd name="T16" fmla="+- 0 5141 4898"/>
                              <a:gd name="T17" fmla="*/ T16 w 547"/>
                              <a:gd name="T18" fmla="+- 0 1290 432"/>
                              <a:gd name="T19" fmla="*/ 1290 h 879"/>
                              <a:gd name="T20" fmla="+- 0 5160 4898"/>
                              <a:gd name="T21" fmla="*/ T20 w 547"/>
                              <a:gd name="T22" fmla="+- 0 1296 432"/>
                              <a:gd name="T23" fmla="*/ 1296 h 879"/>
                              <a:gd name="T24" fmla="+- 0 5165 4898"/>
                              <a:gd name="T25" fmla="*/ T24 w 547"/>
                              <a:gd name="T26" fmla="+- 0 1303 432"/>
                              <a:gd name="T27" fmla="*/ 1303 h 879"/>
                              <a:gd name="T28" fmla="+- 0 5172 4898"/>
                              <a:gd name="T29" fmla="*/ T28 w 547"/>
                              <a:gd name="T30" fmla="+- 0 1310 432"/>
                              <a:gd name="T31" fmla="*/ 1310 h 879"/>
                              <a:gd name="T32" fmla="+- 0 5174 4898"/>
                              <a:gd name="T33" fmla="*/ T32 w 547"/>
                              <a:gd name="T34" fmla="+- 0 1308 432"/>
                              <a:gd name="T35" fmla="*/ 1308 h 879"/>
                              <a:gd name="T36" fmla="+- 0 5182 4898"/>
                              <a:gd name="T37" fmla="*/ T36 w 547"/>
                              <a:gd name="T38" fmla="+- 0 1303 432"/>
                              <a:gd name="T39" fmla="*/ 1303 h 879"/>
                              <a:gd name="T40" fmla="+- 0 5184 4898"/>
                              <a:gd name="T41" fmla="*/ T40 w 547"/>
                              <a:gd name="T42" fmla="+- 0 1296 432"/>
                              <a:gd name="T43" fmla="*/ 1296 h 879"/>
                              <a:gd name="T44" fmla="+- 0 5203 4898"/>
                              <a:gd name="T45" fmla="*/ T44 w 547"/>
                              <a:gd name="T46" fmla="+- 0 1290 432"/>
                              <a:gd name="T47" fmla="*/ 1290 h 879"/>
                              <a:gd name="T48" fmla="+- 0 5221 4898"/>
                              <a:gd name="T49" fmla="*/ T48 w 547"/>
                              <a:gd name="T50" fmla="+- 0 1283 432"/>
                              <a:gd name="T51" fmla="*/ 1283 h 879"/>
                              <a:gd name="T52" fmla="+- 0 5273 4898"/>
                              <a:gd name="T53" fmla="*/ T52 w 547"/>
                              <a:gd name="T54" fmla="+- 0 1252 432"/>
                              <a:gd name="T55" fmla="*/ 1252 h 879"/>
                              <a:gd name="T56" fmla="+- 0 5305 4898"/>
                              <a:gd name="T57" fmla="*/ T56 w 547"/>
                              <a:gd name="T58" fmla="+- 0 1224 432"/>
                              <a:gd name="T59" fmla="*/ 1224 h 879"/>
                              <a:gd name="T60" fmla="+- 0 5320 4898"/>
                              <a:gd name="T61" fmla="*/ T60 w 547"/>
                              <a:gd name="T62" fmla="+- 0 1207 432"/>
                              <a:gd name="T63" fmla="*/ 1207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47" h="879">
                                <a:moveTo>
                                  <a:pt x="422" y="775"/>
                                </a:moveTo>
                                <a:lnTo>
                                  <a:pt x="124" y="775"/>
                                </a:lnTo>
                                <a:lnTo>
                                  <a:pt x="140" y="792"/>
                                </a:lnTo>
                                <a:lnTo>
                                  <a:pt x="189" y="831"/>
                                </a:lnTo>
                                <a:lnTo>
                                  <a:pt x="243" y="858"/>
                                </a:lnTo>
                                <a:lnTo>
                                  <a:pt x="262" y="864"/>
                                </a:lnTo>
                                <a:lnTo>
                                  <a:pt x="267" y="871"/>
                                </a:lnTo>
                                <a:lnTo>
                                  <a:pt x="274" y="878"/>
                                </a:lnTo>
                                <a:lnTo>
                                  <a:pt x="276" y="876"/>
                                </a:lnTo>
                                <a:lnTo>
                                  <a:pt x="284" y="871"/>
                                </a:lnTo>
                                <a:lnTo>
                                  <a:pt x="286" y="864"/>
                                </a:lnTo>
                                <a:lnTo>
                                  <a:pt x="305" y="858"/>
                                </a:lnTo>
                                <a:lnTo>
                                  <a:pt x="323" y="851"/>
                                </a:lnTo>
                                <a:lnTo>
                                  <a:pt x="375" y="820"/>
                                </a:lnTo>
                                <a:lnTo>
                                  <a:pt x="407" y="792"/>
                                </a:lnTo>
                                <a:lnTo>
                                  <a:pt x="422" y="775"/>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9"/>
                        <wps:cNvSpPr>
                          <a:spLocks/>
                        </wps:cNvSpPr>
                        <wps:spPr bwMode="auto">
                          <a:xfrm>
                            <a:off x="4898" y="432"/>
                            <a:ext cx="547" cy="879"/>
                          </a:xfrm>
                          <a:custGeom>
                            <a:avLst/>
                            <a:gdLst>
                              <a:gd name="T0" fmla="+- 0 5348 4898"/>
                              <a:gd name="T1" fmla="*/ T0 w 547"/>
                              <a:gd name="T2" fmla="+- 0 1171 432"/>
                              <a:gd name="T3" fmla="*/ 1171 h 879"/>
                              <a:gd name="T4" fmla="+- 0 4994 4898"/>
                              <a:gd name="T5" fmla="*/ T4 w 547"/>
                              <a:gd name="T6" fmla="+- 0 1171 432"/>
                              <a:gd name="T7" fmla="*/ 1171 h 879"/>
                              <a:gd name="T8" fmla="+- 0 5008 4898"/>
                              <a:gd name="T9" fmla="*/ T8 w 547"/>
                              <a:gd name="T10" fmla="+- 0 1190 432"/>
                              <a:gd name="T11" fmla="*/ 1190 h 879"/>
                              <a:gd name="T12" fmla="+- 0 5334 4898"/>
                              <a:gd name="T13" fmla="*/ T12 w 547"/>
                              <a:gd name="T14" fmla="+- 0 1190 432"/>
                              <a:gd name="T15" fmla="*/ 1190 h 879"/>
                              <a:gd name="T16" fmla="+- 0 5348 4898"/>
                              <a:gd name="T17" fmla="*/ T16 w 547"/>
                              <a:gd name="T18" fmla="+- 0 1171 432"/>
                              <a:gd name="T19" fmla="*/ 1171 h 879"/>
                            </a:gdLst>
                            <a:ahLst/>
                            <a:cxnLst>
                              <a:cxn ang="0">
                                <a:pos x="T1" y="T3"/>
                              </a:cxn>
                              <a:cxn ang="0">
                                <a:pos x="T5" y="T7"/>
                              </a:cxn>
                              <a:cxn ang="0">
                                <a:pos x="T9" y="T11"/>
                              </a:cxn>
                              <a:cxn ang="0">
                                <a:pos x="T13" y="T15"/>
                              </a:cxn>
                              <a:cxn ang="0">
                                <a:pos x="T17" y="T19"/>
                              </a:cxn>
                            </a:cxnLst>
                            <a:rect l="0" t="0" r="r" b="b"/>
                            <a:pathLst>
                              <a:path w="547" h="879">
                                <a:moveTo>
                                  <a:pt x="450" y="739"/>
                                </a:moveTo>
                                <a:lnTo>
                                  <a:pt x="96" y="739"/>
                                </a:lnTo>
                                <a:lnTo>
                                  <a:pt x="110" y="758"/>
                                </a:lnTo>
                                <a:lnTo>
                                  <a:pt x="436" y="758"/>
                                </a:lnTo>
                                <a:lnTo>
                                  <a:pt x="450" y="73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8"/>
                        <wps:cNvSpPr>
                          <a:spLocks/>
                        </wps:cNvSpPr>
                        <wps:spPr bwMode="auto">
                          <a:xfrm>
                            <a:off x="4898" y="432"/>
                            <a:ext cx="547" cy="879"/>
                          </a:xfrm>
                          <a:custGeom>
                            <a:avLst/>
                            <a:gdLst>
                              <a:gd name="T0" fmla="+- 0 5373 4898"/>
                              <a:gd name="T1" fmla="*/ T0 w 547"/>
                              <a:gd name="T2" fmla="+- 0 1130 432"/>
                              <a:gd name="T3" fmla="*/ 1130 h 879"/>
                              <a:gd name="T4" fmla="+- 0 4969 4898"/>
                              <a:gd name="T5" fmla="*/ T4 w 547"/>
                              <a:gd name="T6" fmla="+- 0 1130 432"/>
                              <a:gd name="T7" fmla="*/ 1130 h 879"/>
                              <a:gd name="T8" fmla="+- 0 4981 4898"/>
                              <a:gd name="T9" fmla="*/ T8 w 547"/>
                              <a:gd name="T10" fmla="+- 0 1151 432"/>
                              <a:gd name="T11" fmla="*/ 1151 h 879"/>
                              <a:gd name="T12" fmla="+- 0 5361 4898"/>
                              <a:gd name="T13" fmla="*/ T12 w 547"/>
                              <a:gd name="T14" fmla="+- 0 1151 432"/>
                              <a:gd name="T15" fmla="*/ 1151 h 879"/>
                              <a:gd name="T16" fmla="+- 0 5373 4898"/>
                              <a:gd name="T17" fmla="*/ T16 w 547"/>
                              <a:gd name="T18" fmla="+- 0 1130 432"/>
                              <a:gd name="T19" fmla="*/ 1130 h 879"/>
                            </a:gdLst>
                            <a:ahLst/>
                            <a:cxnLst>
                              <a:cxn ang="0">
                                <a:pos x="T1" y="T3"/>
                              </a:cxn>
                              <a:cxn ang="0">
                                <a:pos x="T5" y="T7"/>
                              </a:cxn>
                              <a:cxn ang="0">
                                <a:pos x="T9" y="T11"/>
                              </a:cxn>
                              <a:cxn ang="0">
                                <a:pos x="T13" y="T15"/>
                              </a:cxn>
                              <a:cxn ang="0">
                                <a:pos x="T17" y="T19"/>
                              </a:cxn>
                            </a:cxnLst>
                            <a:rect l="0" t="0" r="r" b="b"/>
                            <a:pathLst>
                              <a:path w="547" h="879">
                                <a:moveTo>
                                  <a:pt x="475" y="698"/>
                                </a:moveTo>
                                <a:lnTo>
                                  <a:pt x="71" y="698"/>
                                </a:lnTo>
                                <a:lnTo>
                                  <a:pt x="83" y="719"/>
                                </a:lnTo>
                                <a:lnTo>
                                  <a:pt x="463" y="719"/>
                                </a:lnTo>
                                <a:lnTo>
                                  <a:pt x="475" y="69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7"/>
                        <wps:cNvSpPr>
                          <a:spLocks/>
                        </wps:cNvSpPr>
                        <wps:spPr bwMode="auto">
                          <a:xfrm>
                            <a:off x="4898" y="432"/>
                            <a:ext cx="547" cy="879"/>
                          </a:xfrm>
                          <a:custGeom>
                            <a:avLst/>
                            <a:gdLst>
                              <a:gd name="T0" fmla="+- 0 5405 4898"/>
                              <a:gd name="T1" fmla="*/ T0 w 547"/>
                              <a:gd name="T2" fmla="+- 0 1058 432"/>
                              <a:gd name="T3" fmla="*/ 1058 h 879"/>
                              <a:gd name="T4" fmla="+- 0 4938 4898"/>
                              <a:gd name="T5" fmla="*/ T4 w 547"/>
                              <a:gd name="T6" fmla="+- 0 1058 432"/>
                              <a:gd name="T7" fmla="*/ 1058 h 879"/>
                              <a:gd name="T8" fmla="+- 0 4947 4898"/>
                              <a:gd name="T9" fmla="*/ T8 w 547"/>
                              <a:gd name="T10" fmla="+- 0 1083 432"/>
                              <a:gd name="T11" fmla="*/ 1083 h 879"/>
                              <a:gd name="T12" fmla="+- 0 4958 4898"/>
                              <a:gd name="T13" fmla="*/ T12 w 547"/>
                              <a:gd name="T14" fmla="+- 0 1107 432"/>
                              <a:gd name="T15" fmla="*/ 1107 h 879"/>
                              <a:gd name="T16" fmla="+- 0 5385 4898"/>
                              <a:gd name="T17" fmla="*/ T16 w 547"/>
                              <a:gd name="T18" fmla="+- 0 1107 432"/>
                              <a:gd name="T19" fmla="*/ 1107 h 879"/>
                              <a:gd name="T20" fmla="+- 0 5395 4898"/>
                              <a:gd name="T21" fmla="*/ T20 w 547"/>
                              <a:gd name="T22" fmla="+- 0 1083 432"/>
                              <a:gd name="T23" fmla="*/ 1083 h 879"/>
                              <a:gd name="T24" fmla="+- 0 5405 4898"/>
                              <a:gd name="T25" fmla="*/ T24 w 547"/>
                              <a:gd name="T26" fmla="+- 0 1058 432"/>
                              <a:gd name="T27" fmla="*/ 1058 h 879"/>
                            </a:gdLst>
                            <a:ahLst/>
                            <a:cxnLst>
                              <a:cxn ang="0">
                                <a:pos x="T1" y="T3"/>
                              </a:cxn>
                              <a:cxn ang="0">
                                <a:pos x="T5" y="T7"/>
                              </a:cxn>
                              <a:cxn ang="0">
                                <a:pos x="T9" y="T11"/>
                              </a:cxn>
                              <a:cxn ang="0">
                                <a:pos x="T13" y="T15"/>
                              </a:cxn>
                              <a:cxn ang="0">
                                <a:pos x="T17" y="T19"/>
                              </a:cxn>
                              <a:cxn ang="0">
                                <a:pos x="T21" y="T23"/>
                              </a:cxn>
                              <a:cxn ang="0">
                                <a:pos x="T25" y="T27"/>
                              </a:cxn>
                            </a:cxnLst>
                            <a:rect l="0" t="0" r="r" b="b"/>
                            <a:pathLst>
                              <a:path w="547" h="879">
                                <a:moveTo>
                                  <a:pt x="507" y="626"/>
                                </a:moveTo>
                                <a:lnTo>
                                  <a:pt x="40" y="626"/>
                                </a:lnTo>
                                <a:lnTo>
                                  <a:pt x="49" y="651"/>
                                </a:lnTo>
                                <a:lnTo>
                                  <a:pt x="60" y="675"/>
                                </a:lnTo>
                                <a:lnTo>
                                  <a:pt x="487" y="675"/>
                                </a:lnTo>
                                <a:lnTo>
                                  <a:pt x="497" y="651"/>
                                </a:lnTo>
                                <a:lnTo>
                                  <a:pt x="507" y="62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6"/>
                        <wps:cNvSpPr>
                          <a:spLocks/>
                        </wps:cNvSpPr>
                        <wps:spPr bwMode="auto">
                          <a:xfrm>
                            <a:off x="4898" y="432"/>
                            <a:ext cx="547" cy="879"/>
                          </a:xfrm>
                          <a:custGeom>
                            <a:avLst/>
                            <a:gdLst>
                              <a:gd name="T0" fmla="+- 0 5422 4898"/>
                              <a:gd name="T1" fmla="*/ T0 w 547"/>
                              <a:gd name="T2" fmla="+- 0 1005 432"/>
                              <a:gd name="T3" fmla="*/ 1005 h 879"/>
                              <a:gd name="T4" fmla="+- 0 4922 4898"/>
                              <a:gd name="T5" fmla="*/ T4 w 547"/>
                              <a:gd name="T6" fmla="+- 0 1005 432"/>
                              <a:gd name="T7" fmla="*/ 1005 h 879"/>
                              <a:gd name="T8" fmla="+- 0 4929 4898"/>
                              <a:gd name="T9" fmla="*/ T8 w 547"/>
                              <a:gd name="T10" fmla="+- 0 1032 432"/>
                              <a:gd name="T11" fmla="*/ 1032 h 879"/>
                              <a:gd name="T12" fmla="+- 0 5414 4898"/>
                              <a:gd name="T13" fmla="*/ T12 w 547"/>
                              <a:gd name="T14" fmla="+- 0 1032 432"/>
                              <a:gd name="T15" fmla="*/ 1032 h 879"/>
                              <a:gd name="T16" fmla="+- 0 5422 4898"/>
                              <a:gd name="T17" fmla="*/ T16 w 547"/>
                              <a:gd name="T18" fmla="+- 0 1005 432"/>
                              <a:gd name="T19" fmla="*/ 1005 h 879"/>
                            </a:gdLst>
                            <a:ahLst/>
                            <a:cxnLst>
                              <a:cxn ang="0">
                                <a:pos x="T1" y="T3"/>
                              </a:cxn>
                              <a:cxn ang="0">
                                <a:pos x="T5" y="T7"/>
                              </a:cxn>
                              <a:cxn ang="0">
                                <a:pos x="T9" y="T11"/>
                              </a:cxn>
                              <a:cxn ang="0">
                                <a:pos x="T13" y="T15"/>
                              </a:cxn>
                              <a:cxn ang="0">
                                <a:pos x="T17" y="T19"/>
                              </a:cxn>
                            </a:cxnLst>
                            <a:rect l="0" t="0" r="r" b="b"/>
                            <a:pathLst>
                              <a:path w="547" h="879">
                                <a:moveTo>
                                  <a:pt x="524" y="573"/>
                                </a:moveTo>
                                <a:lnTo>
                                  <a:pt x="24" y="573"/>
                                </a:lnTo>
                                <a:lnTo>
                                  <a:pt x="31" y="600"/>
                                </a:lnTo>
                                <a:lnTo>
                                  <a:pt x="516" y="600"/>
                                </a:lnTo>
                                <a:lnTo>
                                  <a:pt x="524" y="57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5"/>
                        <wps:cNvSpPr>
                          <a:spLocks/>
                        </wps:cNvSpPr>
                        <wps:spPr bwMode="auto">
                          <a:xfrm>
                            <a:off x="4898" y="432"/>
                            <a:ext cx="547" cy="879"/>
                          </a:xfrm>
                          <a:custGeom>
                            <a:avLst/>
                            <a:gdLst>
                              <a:gd name="T0" fmla="+- 0 5148 4898"/>
                              <a:gd name="T1" fmla="*/ T0 w 547"/>
                              <a:gd name="T2" fmla="+- 0 432 432"/>
                              <a:gd name="T3" fmla="*/ 432 h 879"/>
                              <a:gd name="T4" fmla="+- 0 5136 4898"/>
                              <a:gd name="T5" fmla="*/ T4 w 547"/>
                              <a:gd name="T6" fmla="+- 0 439 432"/>
                              <a:gd name="T7" fmla="*/ 439 h 879"/>
                              <a:gd name="T8" fmla="+- 0 5129 4898"/>
                              <a:gd name="T9" fmla="*/ T8 w 547"/>
                              <a:gd name="T10" fmla="+- 0 461 432"/>
                              <a:gd name="T11" fmla="*/ 461 h 879"/>
                              <a:gd name="T12" fmla="+- 0 5103 4898"/>
                              <a:gd name="T13" fmla="*/ T12 w 547"/>
                              <a:gd name="T14" fmla="+- 0 465 432"/>
                              <a:gd name="T15" fmla="*/ 465 h 879"/>
                              <a:gd name="T16" fmla="+- 0 5095 4898"/>
                              <a:gd name="T17" fmla="*/ T16 w 547"/>
                              <a:gd name="T18" fmla="+- 0 479 432"/>
                              <a:gd name="T19" fmla="*/ 479 h 879"/>
                              <a:gd name="T20" fmla="+- 0 5076 4898"/>
                              <a:gd name="T21" fmla="*/ T20 w 547"/>
                              <a:gd name="T22" fmla="+- 0 494 432"/>
                              <a:gd name="T23" fmla="*/ 494 h 879"/>
                              <a:gd name="T24" fmla="+- 0 5059 4898"/>
                              <a:gd name="T25" fmla="*/ T24 w 547"/>
                              <a:gd name="T26" fmla="+- 0 499 432"/>
                              <a:gd name="T27" fmla="*/ 499 h 879"/>
                              <a:gd name="T28" fmla="+- 0 5042 4898"/>
                              <a:gd name="T29" fmla="*/ T28 w 547"/>
                              <a:gd name="T30" fmla="+- 0 501 432"/>
                              <a:gd name="T31" fmla="*/ 501 h 879"/>
                              <a:gd name="T32" fmla="+- 0 5026 4898"/>
                              <a:gd name="T33" fmla="*/ T32 w 547"/>
                              <a:gd name="T34" fmla="+- 0 506 432"/>
                              <a:gd name="T35" fmla="*/ 506 h 879"/>
                              <a:gd name="T36" fmla="+- 0 4969 4898"/>
                              <a:gd name="T37" fmla="*/ T36 w 547"/>
                              <a:gd name="T38" fmla="+- 0 547 432"/>
                              <a:gd name="T39" fmla="*/ 547 h 879"/>
                              <a:gd name="T40" fmla="+- 0 4936 4898"/>
                              <a:gd name="T41" fmla="*/ T40 w 547"/>
                              <a:gd name="T42" fmla="+- 0 599 432"/>
                              <a:gd name="T43" fmla="*/ 599 h 879"/>
                              <a:gd name="T44" fmla="+- 0 4913 4898"/>
                              <a:gd name="T45" fmla="*/ T44 w 547"/>
                              <a:gd name="T46" fmla="+- 0 667 432"/>
                              <a:gd name="T47" fmla="*/ 667 h 879"/>
                              <a:gd name="T48" fmla="+- 0 4900 4898"/>
                              <a:gd name="T49" fmla="*/ T48 w 547"/>
                              <a:gd name="T50" fmla="+- 0 750 432"/>
                              <a:gd name="T51" fmla="*/ 750 h 879"/>
                              <a:gd name="T52" fmla="+- 0 4898 4898"/>
                              <a:gd name="T53" fmla="*/ T52 w 547"/>
                              <a:gd name="T54" fmla="+- 0 812 432"/>
                              <a:gd name="T55" fmla="*/ 812 h 879"/>
                              <a:gd name="T56" fmla="+- 0 4899 4898"/>
                              <a:gd name="T57" fmla="*/ T56 w 547"/>
                              <a:gd name="T58" fmla="+- 0 846 432"/>
                              <a:gd name="T59" fmla="*/ 846 h 879"/>
                              <a:gd name="T60" fmla="+- 0 4906 4898"/>
                              <a:gd name="T61" fmla="*/ T60 w 547"/>
                              <a:gd name="T62" fmla="+- 0 917 432"/>
                              <a:gd name="T63" fmla="*/ 917 h 879"/>
                              <a:gd name="T64" fmla="+- 0 4915 4898"/>
                              <a:gd name="T65" fmla="*/ T64 w 547"/>
                              <a:gd name="T66" fmla="+- 0 977 432"/>
                              <a:gd name="T67" fmla="*/ 977 h 879"/>
                              <a:gd name="T68" fmla="+- 0 5428 4898"/>
                              <a:gd name="T69" fmla="*/ T68 w 547"/>
                              <a:gd name="T70" fmla="+- 0 977 432"/>
                              <a:gd name="T71" fmla="*/ 977 h 879"/>
                              <a:gd name="T72" fmla="+- 0 5434 4898"/>
                              <a:gd name="T73" fmla="*/ T72 w 547"/>
                              <a:gd name="T74" fmla="+- 0 947 432"/>
                              <a:gd name="T75" fmla="*/ 947 h 879"/>
                              <a:gd name="T76" fmla="+- 0 5438 4898"/>
                              <a:gd name="T77" fmla="*/ T76 w 547"/>
                              <a:gd name="T78" fmla="+- 0 917 432"/>
                              <a:gd name="T79" fmla="*/ 917 h 879"/>
                              <a:gd name="T80" fmla="+- 0 5442 4898"/>
                              <a:gd name="T81" fmla="*/ T80 w 547"/>
                              <a:gd name="T82" fmla="+- 0 881 432"/>
                              <a:gd name="T83" fmla="*/ 881 h 879"/>
                              <a:gd name="T84" fmla="+- 0 5444 4898"/>
                              <a:gd name="T85" fmla="*/ T84 w 547"/>
                              <a:gd name="T86" fmla="+- 0 846 432"/>
                              <a:gd name="T87" fmla="*/ 846 h 879"/>
                              <a:gd name="T88" fmla="+- 0 5445 4898"/>
                              <a:gd name="T89" fmla="*/ T88 w 547"/>
                              <a:gd name="T90" fmla="+- 0 812 432"/>
                              <a:gd name="T91" fmla="*/ 812 h 879"/>
                              <a:gd name="T92" fmla="+- 0 5445 4898"/>
                              <a:gd name="T93" fmla="*/ T92 w 547"/>
                              <a:gd name="T94" fmla="+- 0 780 432"/>
                              <a:gd name="T95" fmla="*/ 780 h 879"/>
                              <a:gd name="T96" fmla="+- 0 5440 4898"/>
                              <a:gd name="T97" fmla="*/ T96 w 547"/>
                              <a:gd name="T98" fmla="+- 0 720 432"/>
                              <a:gd name="T99" fmla="*/ 720 h 879"/>
                              <a:gd name="T100" fmla="+- 0 5423 4898"/>
                              <a:gd name="T101" fmla="*/ T100 w 547"/>
                              <a:gd name="T102" fmla="+- 0 642 432"/>
                              <a:gd name="T103" fmla="*/ 642 h 879"/>
                              <a:gd name="T104" fmla="+- 0 5397 4898"/>
                              <a:gd name="T105" fmla="*/ T104 w 547"/>
                              <a:gd name="T106" fmla="+- 0 580 432"/>
                              <a:gd name="T107" fmla="*/ 580 h 879"/>
                              <a:gd name="T108" fmla="+- 0 5348 4898"/>
                              <a:gd name="T109" fmla="*/ T108 w 547"/>
                              <a:gd name="T110" fmla="+- 0 523 432"/>
                              <a:gd name="T111" fmla="*/ 523 h 879"/>
                              <a:gd name="T112" fmla="+- 0 5301 4898"/>
                              <a:gd name="T113" fmla="*/ T112 w 547"/>
                              <a:gd name="T114" fmla="+- 0 502 432"/>
                              <a:gd name="T115" fmla="*/ 502 h 879"/>
                              <a:gd name="T116" fmla="+- 0 5251 4898"/>
                              <a:gd name="T117" fmla="*/ T116 w 547"/>
                              <a:gd name="T118" fmla="+- 0 502 432"/>
                              <a:gd name="T119" fmla="*/ 502 h 879"/>
                              <a:gd name="T120" fmla="+- 0 5239 4898"/>
                              <a:gd name="T121" fmla="*/ T120 w 547"/>
                              <a:gd name="T122" fmla="+- 0 476 432"/>
                              <a:gd name="T123" fmla="*/ 476 h 879"/>
                              <a:gd name="T124" fmla="+- 0 5223 4898"/>
                              <a:gd name="T125" fmla="*/ T124 w 547"/>
                              <a:gd name="T126" fmla="+- 0 470 432"/>
                              <a:gd name="T127" fmla="*/ 470 h 879"/>
                              <a:gd name="T128" fmla="+- 0 5204 4898"/>
                              <a:gd name="T129" fmla="*/ T128 w 547"/>
                              <a:gd name="T130" fmla="+- 0 445 432"/>
                              <a:gd name="T131" fmla="*/ 445 h 879"/>
                              <a:gd name="T132" fmla="+- 0 5185 4898"/>
                              <a:gd name="T133" fmla="*/ T132 w 547"/>
                              <a:gd name="T134" fmla="+- 0 435 432"/>
                              <a:gd name="T135" fmla="*/ 435 h 879"/>
                              <a:gd name="T136" fmla="+- 0 5173 4898"/>
                              <a:gd name="T137" fmla="*/ T136 w 547"/>
                              <a:gd name="T138" fmla="+- 0 434 432"/>
                              <a:gd name="T139" fmla="*/ 434 h 879"/>
                              <a:gd name="T140" fmla="+- 0 5148 4898"/>
                              <a:gd name="T141" fmla="*/ T140 w 547"/>
                              <a:gd name="T142" fmla="+- 0 432 432"/>
                              <a:gd name="T143" fmla="*/ 432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47" h="879">
                                <a:moveTo>
                                  <a:pt x="250" y="0"/>
                                </a:moveTo>
                                <a:lnTo>
                                  <a:pt x="238" y="7"/>
                                </a:lnTo>
                                <a:lnTo>
                                  <a:pt x="231" y="29"/>
                                </a:lnTo>
                                <a:lnTo>
                                  <a:pt x="205" y="33"/>
                                </a:lnTo>
                                <a:lnTo>
                                  <a:pt x="197" y="47"/>
                                </a:lnTo>
                                <a:lnTo>
                                  <a:pt x="178" y="62"/>
                                </a:lnTo>
                                <a:lnTo>
                                  <a:pt x="161" y="67"/>
                                </a:lnTo>
                                <a:lnTo>
                                  <a:pt x="144" y="69"/>
                                </a:lnTo>
                                <a:lnTo>
                                  <a:pt x="128" y="74"/>
                                </a:lnTo>
                                <a:lnTo>
                                  <a:pt x="71" y="115"/>
                                </a:lnTo>
                                <a:lnTo>
                                  <a:pt x="38" y="167"/>
                                </a:lnTo>
                                <a:lnTo>
                                  <a:pt x="15" y="235"/>
                                </a:lnTo>
                                <a:lnTo>
                                  <a:pt x="2" y="318"/>
                                </a:lnTo>
                                <a:lnTo>
                                  <a:pt x="0" y="380"/>
                                </a:lnTo>
                                <a:lnTo>
                                  <a:pt x="1" y="414"/>
                                </a:lnTo>
                                <a:lnTo>
                                  <a:pt x="8" y="485"/>
                                </a:lnTo>
                                <a:lnTo>
                                  <a:pt x="17" y="545"/>
                                </a:lnTo>
                                <a:lnTo>
                                  <a:pt x="530" y="545"/>
                                </a:lnTo>
                                <a:lnTo>
                                  <a:pt x="536" y="515"/>
                                </a:lnTo>
                                <a:lnTo>
                                  <a:pt x="540" y="485"/>
                                </a:lnTo>
                                <a:lnTo>
                                  <a:pt x="544" y="449"/>
                                </a:lnTo>
                                <a:lnTo>
                                  <a:pt x="546" y="414"/>
                                </a:lnTo>
                                <a:lnTo>
                                  <a:pt x="547" y="380"/>
                                </a:lnTo>
                                <a:lnTo>
                                  <a:pt x="547" y="348"/>
                                </a:lnTo>
                                <a:lnTo>
                                  <a:pt x="542" y="288"/>
                                </a:lnTo>
                                <a:lnTo>
                                  <a:pt x="525" y="210"/>
                                </a:lnTo>
                                <a:lnTo>
                                  <a:pt x="499" y="148"/>
                                </a:lnTo>
                                <a:lnTo>
                                  <a:pt x="450" y="91"/>
                                </a:lnTo>
                                <a:lnTo>
                                  <a:pt x="403" y="70"/>
                                </a:lnTo>
                                <a:lnTo>
                                  <a:pt x="353" y="70"/>
                                </a:lnTo>
                                <a:lnTo>
                                  <a:pt x="341" y="44"/>
                                </a:lnTo>
                                <a:lnTo>
                                  <a:pt x="325" y="38"/>
                                </a:lnTo>
                                <a:lnTo>
                                  <a:pt x="306" y="13"/>
                                </a:lnTo>
                                <a:lnTo>
                                  <a:pt x="287" y="3"/>
                                </a:lnTo>
                                <a:lnTo>
                                  <a:pt x="275" y="2"/>
                                </a:lnTo>
                                <a:lnTo>
                                  <a:pt x="25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4"/>
                        <wps:cNvSpPr>
                          <a:spLocks/>
                        </wps:cNvSpPr>
                        <wps:spPr bwMode="auto">
                          <a:xfrm>
                            <a:off x="4898" y="432"/>
                            <a:ext cx="547" cy="879"/>
                          </a:xfrm>
                          <a:custGeom>
                            <a:avLst/>
                            <a:gdLst>
                              <a:gd name="T0" fmla="+- 0 5273 4898"/>
                              <a:gd name="T1" fmla="*/ T0 w 547"/>
                              <a:gd name="T2" fmla="+- 0 497 432"/>
                              <a:gd name="T3" fmla="*/ 497 h 879"/>
                              <a:gd name="T4" fmla="+- 0 5261 4898"/>
                              <a:gd name="T5" fmla="*/ T4 w 547"/>
                              <a:gd name="T6" fmla="+- 0 497 432"/>
                              <a:gd name="T7" fmla="*/ 497 h 879"/>
                              <a:gd name="T8" fmla="+- 0 5251 4898"/>
                              <a:gd name="T9" fmla="*/ T8 w 547"/>
                              <a:gd name="T10" fmla="+- 0 502 432"/>
                              <a:gd name="T11" fmla="*/ 502 h 879"/>
                              <a:gd name="T12" fmla="+- 0 5301 4898"/>
                              <a:gd name="T13" fmla="*/ T12 w 547"/>
                              <a:gd name="T14" fmla="+- 0 502 432"/>
                              <a:gd name="T15" fmla="*/ 502 h 879"/>
                              <a:gd name="T16" fmla="+- 0 5285 4898"/>
                              <a:gd name="T17" fmla="*/ T16 w 547"/>
                              <a:gd name="T18" fmla="+- 0 499 432"/>
                              <a:gd name="T19" fmla="*/ 499 h 879"/>
                              <a:gd name="T20" fmla="+- 0 5273 4898"/>
                              <a:gd name="T21" fmla="*/ T20 w 547"/>
                              <a:gd name="T22" fmla="+- 0 497 432"/>
                              <a:gd name="T23" fmla="*/ 497 h 879"/>
                            </a:gdLst>
                            <a:ahLst/>
                            <a:cxnLst>
                              <a:cxn ang="0">
                                <a:pos x="T1" y="T3"/>
                              </a:cxn>
                              <a:cxn ang="0">
                                <a:pos x="T5" y="T7"/>
                              </a:cxn>
                              <a:cxn ang="0">
                                <a:pos x="T9" y="T11"/>
                              </a:cxn>
                              <a:cxn ang="0">
                                <a:pos x="T13" y="T15"/>
                              </a:cxn>
                              <a:cxn ang="0">
                                <a:pos x="T17" y="T19"/>
                              </a:cxn>
                              <a:cxn ang="0">
                                <a:pos x="T21" y="T23"/>
                              </a:cxn>
                            </a:cxnLst>
                            <a:rect l="0" t="0" r="r" b="b"/>
                            <a:pathLst>
                              <a:path w="547" h="879">
                                <a:moveTo>
                                  <a:pt x="375" y="65"/>
                                </a:moveTo>
                                <a:lnTo>
                                  <a:pt x="363" y="65"/>
                                </a:lnTo>
                                <a:lnTo>
                                  <a:pt x="353" y="70"/>
                                </a:lnTo>
                                <a:lnTo>
                                  <a:pt x="403" y="70"/>
                                </a:lnTo>
                                <a:lnTo>
                                  <a:pt x="387" y="67"/>
                                </a:lnTo>
                                <a:lnTo>
                                  <a:pt x="375" y="65"/>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48"/>
                      <wpg:cNvGrpSpPr>
                        <a:grpSpLocks/>
                      </wpg:cNvGrpSpPr>
                      <wpg:grpSpPr bwMode="auto">
                        <a:xfrm>
                          <a:off x="4898" y="432"/>
                          <a:ext cx="547" cy="879"/>
                          <a:chOff x="4898" y="432"/>
                          <a:chExt cx="547" cy="879"/>
                        </a:xfrm>
                      </wpg:grpSpPr>
                      <wps:wsp>
                        <wps:cNvPr id="17" name="Freeform 52"/>
                        <wps:cNvSpPr>
                          <a:spLocks/>
                        </wps:cNvSpPr>
                        <wps:spPr bwMode="auto">
                          <a:xfrm>
                            <a:off x="4898" y="432"/>
                            <a:ext cx="547" cy="879"/>
                          </a:xfrm>
                          <a:custGeom>
                            <a:avLst/>
                            <a:gdLst>
                              <a:gd name="T0" fmla="+- 0 5184 4898"/>
                              <a:gd name="T1" fmla="*/ T0 w 547"/>
                              <a:gd name="T2" fmla="+- 0 1296 432"/>
                              <a:gd name="T3" fmla="*/ 1296 h 879"/>
                              <a:gd name="T4" fmla="+- 0 5256 4898"/>
                              <a:gd name="T5" fmla="*/ T4 w 547"/>
                              <a:gd name="T6" fmla="+- 0 1263 432"/>
                              <a:gd name="T7" fmla="*/ 1263 h 879"/>
                              <a:gd name="T8" fmla="+- 0 5305 4898"/>
                              <a:gd name="T9" fmla="*/ T8 w 547"/>
                              <a:gd name="T10" fmla="+- 0 1224 432"/>
                              <a:gd name="T11" fmla="*/ 1224 h 879"/>
                              <a:gd name="T12" fmla="+- 0 5348 4898"/>
                              <a:gd name="T13" fmla="*/ T12 w 547"/>
                              <a:gd name="T14" fmla="+- 0 1171 432"/>
                              <a:gd name="T15" fmla="*/ 1171 h 879"/>
                              <a:gd name="T16" fmla="+- 0 5385 4898"/>
                              <a:gd name="T17" fmla="*/ T16 w 547"/>
                              <a:gd name="T18" fmla="+- 0 1107 432"/>
                              <a:gd name="T19" fmla="*/ 1107 h 879"/>
                              <a:gd name="T20" fmla="+- 0 5414 4898"/>
                              <a:gd name="T21" fmla="*/ T20 w 547"/>
                              <a:gd name="T22" fmla="+- 0 1032 432"/>
                              <a:gd name="T23" fmla="*/ 1032 h 879"/>
                              <a:gd name="T24" fmla="+- 0 5434 4898"/>
                              <a:gd name="T25" fmla="*/ T24 w 547"/>
                              <a:gd name="T26" fmla="+- 0 947 432"/>
                              <a:gd name="T27" fmla="*/ 947 h 879"/>
                              <a:gd name="T28" fmla="+- 0 5442 4898"/>
                              <a:gd name="T29" fmla="*/ T28 w 547"/>
                              <a:gd name="T30" fmla="+- 0 881 432"/>
                              <a:gd name="T31" fmla="*/ 881 h 879"/>
                              <a:gd name="T32" fmla="+- 0 5445 4898"/>
                              <a:gd name="T33" fmla="*/ T32 w 547"/>
                              <a:gd name="T34" fmla="+- 0 812 432"/>
                              <a:gd name="T35" fmla="*/ 812 h 879"/>
                              <a:gd name="T36" fmla="+- 0 5445 4898"/>
                              <a:gd name="T37" fmla="*/ T36 w 547"/>
                              <a:gd name="T38" fmla="+- 0 780 432"/>
                              <a:gd name="T39" fmla="*/ 780 h 879"/>
                              <a:gd name="T40" fmla="+- 0 5440 4898"/>
                              <a:gd name="T41" fmla="*/ T40 w 547"/>
                              <a:gd name="T42" fmla="+- 0 720 432"/>
                              <a:gd name="T43" fmla="*/ 720 h 879"/>
                              <a:gd name="T44" fmla="+- 0 5423 4898"/>
                              <a:gd name="T45" fmla="*/ T44 w 547"/>
                              <a:gd name="T46" fmla="+- 0 642 432"/>
                              <a:gd name="T47" fmla="*/ 642 h 879"/>
                              <a:gd name="T48" fmla="+- 0 5397 4898"/>
                              <a:gd name="T49" fmla="*/ T48 w 547"/>
                              <a:gd name="T50" fmla="+- 0 580 432"/>
                              <a:gd name="T51" fmla="*/ 580 h 879"/>
                              <a:gd name="T52" fmla="+- 0 5348 4898"/>
                              <a:gd name="T53" fmla="*/ T52 w 547"/>
                              <a:gd name="T54" fmla="+- 0 523 432"/>
                              <a:gd name="T55" fmla="*/ 523 h 879"/>
                              <a:gd name="T56" fmla="+- 0 5285 4898"/>
                              <a:gd name="T57" fmla="*/ T56 w 547"/>
                              <a:gd name="T58" fmla="+- 0 499 432"/>
                              <a:gd name="T59" fmla="*/ 499 h 879"/>
                              <a:gd name="T60" fmla="+- 0 5273 4898"/>
                              <a:gd name="T61" fmla="*/ T60 w 547"/>
                              <a:gd name="T62" fmla="+- 0 497 432"/>
                              <a:gd name="T63" fmla="*/ 497 h 879"/>
                              <a:gd name="T64" fmla="+- 0 5261 4898"/>
                              <a:gd name="T65" fmla="*/ T64 w 547"/>
                              <a:gd name="T66" fmla="+- 0 497 432"/>
                              <a:gd name="T67" fmla="*/ 497 h 879"/>
                              <a:gd name="T68" fmla="+- 0 5251 4898"/>
                              <a:gd name="T69" fmla="*/ T68 w 547"/>
                              <a:gd name="T70" fmla="+- 0 502 432"/>
                              <a:gd name="T71" fmla="*/ 502 h 879"/>
                              <a:gd name="T72" fmla="+- 0 5239 4898"/>
                              <a:gd name="T73" fmla="*/ T72 w 547"/>
                              <a:gd name="T74" fmla="+- 0 476 432"/>
                              <a:gd name="T75" fmla="*/ 476 h 879"/>
                              <a:gd name="T76" fmla="+- 0 5223 4898"/>
                              <a:gd name="T77" fmla="*/ T76 w 547"/>
                              <a:gd name="T78" fmla="+- 0 470 432"/>
                              <a:gd name="T79" fmla="*/ 470 h 879"/>
                              <a:gd name="T80" fmla="+- 0 5204 4898"/>
                              <a:gd name="T81" fmla="*/ T80 w 547"/>
                              <a:gd name="T82" fmla="+- 0 445 432"/>
                              <a:gd name="T83" fmla="*/ 445 h 879"/>
                              <a:gd name="T84" fmla="+- 0 5185 4898"/>
                              <a:gd name="T85" fmla="*/ T84 w 547"/>
                              <a:gd name="T86" fmla="+- 0 435 432"/>
                              <a:gd name="T87" fmla="*/ 435 h 879"/>
                              <a:gd name="T88" fmla="+- 0 5173 4898"/>
                              <a:gd name="T89" fmla="*/ T88 w 547"/>
                              <a:gd name="T90" fmla="+- 0 434 432"/>
                              <a:gd name="T91" fmla="*/ 434 h 879"/>
                              <a:gd name="T92" fmla="+- 0 5148 4898"/>
                              <a:gd name="T93" fmla="*/ T92 w 547"/>
                              <a:gd name="T94" fmla="+- 0 432 432"/>
                              <a:gd name="T95" fmla="*/ 432 h 879"/>
                              <a:gd name="T96" fmla="+- 0 5136 4898"/>
                              <a:gd name="T97" fmla="*/ T96 w 547"/>
                              <a:gd name="T98" fmla="+- 0 439 432"/>
                              <a:gd name="T99" fmla="*/ 439 h 879"/>
                              <a:gd name="T100" fmla="+- 0 5129 4898"/>
                              <a:gd name="T101" fmla="*/ T100 w 547"/>
                              <a:gd name="T102" fmla="+- 0 461 432"/>
                              <a:gd name="T103" fmla="*/ 461 h 879"/>
                              <a:gd name="T104" fmla="+- 0 5103 4898"/>
                              <a:gd name="T105" fmla="*/ T104 w 547"/>
                              <a:gd name="T106" fmla="+- 0 465 432"/>
                              <a:gd name="T107" fmla="*/ 465 h 879"/>
                              <a:gd name="T108" fmla="+- 0 5095 4898"/>
                              <a:gd name="T109" fmla="*/ T108 w 547"/>
                              <a:gd name="T110" fmla="+- 0 479 432"/>
                              <a:gd name="T111" fmla="*/ 479 h 879"/>
                              <a:gd name="T112" fmla="+- 0 5076 4898"/>
                              <a:gd name="T113" fmla="*/ T112 w 547"/>
                              <a:gd name="T114" fmla="+- 0 494 432"/>
                              <a:gd name="T115" fmla="*/ 494 h 879"/>
                              <a:gd name="T116" fmla="+- 0 5059 4898"/>
                              <a:gd name="T117" fmla="*/ T116 w 547"/>
                              <a:gd name="T118" fmla="+- 0 499 432"/>
                              <a:gd name="T119" fmla="*/ 499 h 879"/>
                              <a:gd name="T120" fmla="+- 0 5042 4898"/>
                              <a:gd name="T121" fmla="*/ T120 w 547"/>
                              <a:gd name="T122" fmla="+- 0 501 432"/>
                              <a:gd name="T123" fmla="*/ 501 h 879"/>
                              <a:gd name="T124" fmla="+- 0 5026 4898"/>
                              <a:gd name="T125" fmla="*/ T124 w 547"/>
                              <a:gd name="T126" fmla="+- 0 506 432"/>
                              <a:gd name="T127" fmla="*/ 506 h 879"/>
                              <a:gd name="T128" fmla="+- 0 4969 4898"/>
                              <a:gd name="T129" fmla="*/ T128 w 547"/>
                              <a:gd name="T130" fmla="+- 0 547 432"/>
                              <a:gd name="T131" fmla="*/ 547 h 879"/>
                              <a:gd name="T132" fmla="+- 0 4936 4898"/>
                              <a:gd name="T133" fmla="*/ T132 w 547"/>
                              <a:gd name="T134" fmla="+- 0 599 432"/>
                              <a:gd name="T135" fmla="*/ 599 h 879"/>
                              <a:gd name="T136" fmla="+- 0 4913 4898"/>
                              <a:gd name="T137" fmla="*/ T136 w 547"/>
                              <a:gd name="T138" fmla="+- 0 667 432"/>
                              <a:gd name="T139" fmla="*/ 667 h 879"/>
                              <a:gd name="T140" fmla="+- 0 4900 4898"/>
                              <a:gd name="T141" fmla="*/ T140 w 547"/>
                              <a:gd name="T142" fmla="+- 0 750 432"/>
                              <a:gd name="T143" fmla="*/ 750 h 879"/>
                              <a:gd name="T144" fmla="+- 0 4898 4898"/>
                              <a:gd name="T145" fmla="*/ T144 w 547"/>
                              <a:gd name="T146" fmla="+- 0 812 432"/>
                              <a:gd name="T147" fmla="*/ 812 h 879"/>
                              <a:gd name="T148" fmla="+- 0 4899 4898"/>
                              <a:gd name="T149" fmla="*/ T148 w 547"/>
                              <a:gd name="T150" fmla="+- 0 846 432"/>
                              <a:gd name="T151" fmla="*/ 846 h 879"/>
                              <a:gd name="T152" fmla="+- 0 4906 4898"/>
                              <a:gd name="T153" fmla="*/ T152 w 547"/>
                              <a:gd name="T154" fmla="+- 0 917 432"/>
                              <a:gd name="T155" fmla="*/ 917 h 879"/>
                              <a:gd name="T156" fmla="+- 0 4915 4898"/>
                              <a:gd name="T157" fmla="*/ T156 w 547"/>
                              <a:gd name="T158" fmla="+- 0 977 432"/>
                              <a:gd name="T159" fmla="*/ 977 h 879"/>
                              <a:gd name="T160" fmla="+- 0 4938 4898"/>
                              <a:gd name="T161" fmla="*/ T160 w 547"/>
                              <a:gd name="T162" fmla="+- 0 1058 432"/>
                              <a:gd name="T163" fmla="*/ 1058 h 879"/>
                              <a:gd name="T164" fmla="+- 0 4969 4898"/>
                              <a:gd name="T165" fmla="*/ T164 w 547"/>
                              <a:gd name="T166" fmla="+- 0 1130 432"/>
                              <a:gd name="T167" fmla="*/ 1130 h 879"/>
                              <a:gd name="T168" fmla="+- 0 5008 4898"/>
                              <a:gd name="T169" fmla="*/ T168 w 547"/>
                              <a:gd name="T170" fmla="+- 0 1190 432"/>
                              <a:gd name="T171" fmla="*/ 1190 h 879"/>
                              <a:gd name="T172" fmla="+- 0 5053 4898"/>
                              <a:gd name="T173" fmla="*/ T172 w 547"/>
                              <a:gd name="T174" fmla="+- 0 1238 432"/>
                              <a:gd name="T175" fmla="*/ 1238 h 879"/>
                              <a:gd name="T176" fmla="+- 0 5105 4898"/>
                              <a:gd name="T177" fmla="*/ T176 w 547"/>
                              <a:gd name="T178" fmla="+- 0 1274 432"/>
                              <a:gd name="T179" fmla="*/ 1274 h 879"/>
                              <a:gd name="T180" fmla="+- 0 5160 4898"/>
                              <a:gd name="T181" fmla="*/ T180 w 547"/>
                              <a:gd name="T182" fmla="+- 0 1296 432"/>
                              <a:gd name="T183" fmla="*/ 1296 h 879"/>
                              <a:gd name="T184" fmla="+- 0 5165 4898"/>
                              <a:gd name="T185" fmla="*/ T184 w 547"/>
                              <a:gd name="T186" fmla="+- 0 1303 432"/>
                              <a:gd name="T187" fmla="*/ 1303 h 879"/>
                              <a:gd name="T188" fmla="+- 0 5170 4898"/>
                              <a:gd name="T189" fmla="*/ T188 w 547"/>
                              <a:gd name="T190" fmla="+- 0 1308 432"/>
                              <a:gd name="T191" fmla="*/ 1308 h 879"/>
                              <a:gd name="T192" fmla="+- 0 5172 4898"/>
                              <a:gd name="T193" fmla="*/ T192 w 547"/>
                              <a:gd name="T194" fmla="+- 0 1310 432"/>
                              <a:gd name="T195" fmla="*/ 1310 h 879"/>
                              <a:gd name="T196" fmla="+- 0 5174 4898"/>
                              <a:gd name="T197" fmla="*/ T196 w 547"/>
                              <a:gd name="T198" fmla="+- 0 1308 432"/>
                              <a:gd name="T199" fmla="*/ 1308 h 879"/>
                              <a:gd name="T200" fmla="+- 0 5182 4898"/>
                              <a:gd name="T201" fmla="*/ T200 w 547"/>
                              <a:gd name="T202" fmla="+- 0 1303 432"/>
                              <a:gd name="T203" fmla="*/ 1303 h 879"/>
                              <a:gd name="T204" fmla="+- 0 5184 4898"/>
                              <a:gd name="T205" fmla="*/ T204 w 547"/>
                              <a:gd name="T206" fmla="+- 0 1296 432"/>
                              <a:gd name="T207" fmla="*/ 1296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47" h="879">
                                <a:moveTo>
                                  <a:pt x="286" y="864"/>
                                </a:moveTo>
                                <a:lnTo>
                                  <a:pt x="358" y="831"/>
                                </a:lnTo>
                                <a:lnTo>
                                  <a:pt x="407" y="792"/>
                                </a:lnTo>
                                <a:lnTo>
                                  <a:pt x="450" y="739"/>
                                </a:lnTo>
                                <a:lnTo>
                                  <a:pt x="487" y="675"/>
                                </a:lnTo>
                                <a:lnTo>
                                  <a:pt x="516" y="600"/>
                                </a:lnTo>
                                <a:lnTo>
                                  <a:pt x="536" y="515"/>
                                </a:lnTo>
                                <a:lnTo>
                                  <a:pt x="544" y="449"/>
                                </a:lnTo>
                                <a:lnTo>
                                  <a:pt x="547" y="380"/>
                                </a:lnTo>
                                <a:lnTo>
                                  <a:pt x="547" y="348"/>
                                </a:lnTo>
                                <a:lnTo>
                                  <a:pt x="542" y="288"/>
                                </a:lnTo>
                                <a:lnTo>
                                  <a:pt x="525" y="210"/>
                                </a:lnTo>
                                <a:lnTo>
                                  <a:pt x="499" y="148"/>
                                </a:lnTo>
                                <a:lnTo>
                                  <a:pt x="450" y="91"/>
                                </a:lnTo>
                                <a:lnTo>
                                  <a:pt x="387" y="67"/>
                                </a:lnTo>
                                <a:lnTo>
                                  <a:pt x="375" y="65"/>
                                </a:lnTo>
                                <a:lnTo>
                                  <a:pt x="363" y="65"/>
                                </a:lnTo>
                                <a:lnTo>
                                  <a:pt x="353" y="70"/>
                                </a:lnTo>
                                <a:lnTo>
                                  <a:pt x="341" y="44"/>
                                </a:lnTo>
                                <a:lnTo>
                                  <a:pt x="325" y="38"/>
                                </a:lnTo>
                                <a:lnTo>
                                  <a:pt x="306" y="13"/>
                                </a:lnTo>
                                <a:lnTo>
                                  <a:pt x="287" y="3"/>
                                </a:lnTo>
                                <a:lnTo>
                                  <a:pt x="275" y="2"/>
                                </a:lnTo>
                                <a:lnTo>
                                  <a:pt x="250" y="0"/>
                                </a:lnTo>
                                <a:lnTo>
                                  <a:pt x="238" y="7"/>
                                </a:lnTo>
                                <a:lnTo>
                                  <a:pt x="231" y="29"/>
                                </a:lnTo>
                                <a:lnTo>
                                  <a:pt x="205" y="33"/>
                                </a:lnTo>
                                <a:lnTo>
                                  <a:pt x="197" y="47"/>
                                </a:lnTo>
                                <a:lnTo>
                                  <a:pt x="178" y="62"/>
                                </a:lnTo>
                                <a:lnTo>
                                  <a:pt x="161" y="67"/>
                                </a:lnTo>
                                <a:lnTo>
                                  <a:pt x="144" y="69"/>
                                </a:lnTo>
                                <a:lnTo>
                                  <a:pt x="128" y="74"/>
                                </a:lnTo>
                                <a:lnTo>
                                  <a:pt x="71" y="115"/>
                                </a:lnTo>
                                <a:lnTo>
                                  <a:pt x="38" y="167"/>
                                </a:lnTo>
                                <a:lnTo>
                                  <a:pt x="15" y="235"/>
                                </a:lnTo>
                                <a:lnTo>
                                  <a:pt x="2" y="318"/>
                                </a:lnTo>
                                <a:lnTo>
                                  <a:pt x="0" y="380"/>
                                </a:lnTo>
                                <a:lnTo>
                                  <a:pt x="1" y="414"/>
                                </a:lnTo>
                                <a:lnTo>
                                  <a:pt x="8" y="485"/>
                                </a:lnTo>
                                <a:lnTo>
                                  <a:pt x="17" y="545"/>
                                </a:lnTo>
                                <a:lnTo>
                                  <a:pt x="40" y="626"/>
                                </a:lnTo>
                                <a:lnTo>
                                  <a:pt x="71" y="698"/>
                                </a:lnTo>
                                <a:lnTo>
                                  <a:pt x="110" y="758"/>
                                </a:lnTo>
                                <a:lnTo>
                                  <a:pt x="155" y="806"/>
                                </a:lnTo>
                                <a:lnTo>
                                  <a:pt x="207" y="842"/>
                                </a:lnTo>
                                <a:lnTo>
                                  <a:pt x="262" y="864"/>
                                </a:lnTo>
                                <a:lnTo>
                                  <a:pt x="267" y="871"/>
                                </a:lnTo>
                                <a:lnTo>
                                  <a:pt x="272" y="876"/>
                                </a:lnTo>
                                <a:lnTo>
                                  <a:pt x="274" y="878"/>
                                </a:lnTo>
                                <a:lnTo>
                                  <a:pt x="276" y="876"/>
                                </a:lnTo>
                                <a:lnTo>
                                  <a:pt x="284" y="871"/>
                                </a:lnTo>
                                <a:lnTo>
                                  <a:pt x="286" y="864"/>
                                </a:lnTo>
                                <a:close/>
                              </a:path>
                            </a:pathLst>
                          </a:custGeom>
                          <a:noFill/>
                          <a:ln w="3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39" y="821"/>
                            <a:ext cx="7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30" y="818"/>
                            <a:ext cx="77"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982" y="451"/>
                            <a:ext cx="38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 name="Group 46"/>
                      <wpg:cNvGrpSpPr>
                        <a:grpSpLocks/>
                      </wpg:cNvGrpSpPr>
                      <wpg:grpSpPr bwMode="auto">
                        <a:xfrm>
                          <a:off x="5102" y="484"/>
                          <a:ext cx="64" cy="152"/>
                          <a:chOff x="5102" y="484"/>
                          <a:chExt cx="64" cy="152"/>
                        </a:xfrm>
                      </wpg:grpSpPr>
                      <wps:wsp>
                        <wps:cNvPr id="22" name="Freeform 47"/>
                        <wps:cNvSpPr>
                          <a:spLocks/>
                        </wps:cNvSpPr>
                        <wps:spPr bwMode="auto">
                          <a:xfrm>
                            <a:off x="5102" y="484"/>
                            <a:ext cx="64" cy="152"/>
                          </a:xfrm>
                          <a:custGeom>
                            <a:avLst/>
                            <a:gdLst>
                              <a:gd name="T0" fmla="+- 0 5102 5102"/>
                              <a:gd name="T1" fmla="*/ T0 w 64"/>
                              <a:gd name="T2" fmla="+- 0 504 484"/>
                              <a:gd name="T3" fmla="*/ 504 h 152"/>
                              <a:gd name="T4" fmla="+- 0 5115 5102"/>
                              <a:gd name="T5" fmla="*/ T4 w 64"/>
                              <a:gd name="T6" fmla="+- 0 485 484"/>
                              <a:gd name="T7" fmla="*/ 485 h 152"/>
                              <a:gd name="T8" fmla="+- 0 5131 5102"/>
                              <a:gd name="T9" fmla="*/ T8 w 64"/>
                              <a:gd name="T10" fmla="+- 0 484 484"/>
                              <a:gd name="T11" fmla="*/ 484 h 152"/>
                              <a:gd name="T12" fmla="+- 0 5144 5102"/>
                              <a:gd name="T13" fmla="*/ T12 w 64"/>
                              <a:gd name="T14" fmla="+- 0 491 484"/>
                              <a:gd name="T15" fmla="*/ 491 h 152"/>
                              <a:gd name="T16" fmla="+- 0 5153 5102"/>
                              <a:gd name="T17" fmla="*/ T16 w 64"/>
                              <a:gd name="T18" fmla="+- 0 506 484"/>
                              <a:gd name="T19" fmla="*/ 506 h 152"/>
                              <a:gd name="T20" fmla="+- 0 5160 5102"/>
                              <a:gd name="T21" fmla="*/ T20 w 64"/>
                              <a:gd name="T22" fmla="+- 0 526 484"/>
                              <a:gd name="T23" fmla="*/ 526 h 152"/>
                              <a:gd name="T24" fmla="+- 0 5164 5102"/>
                              <a:gd name="T25" fmla="*/ T24 w 64"/>
                              <a:gd name="T26" fmla="+- 0 549 484"/>
                              <a:gd name="T27" fmla="*/ 549 h 152"/>
                              <a:gd name="T28" fmla="+- 0 5166 5102"/>
                              <a:gd name="T29" fmla="*/ T28 w 64"/>
                              <a:gd name="T30" fmla="+- 0 573 484"/>
                              <a:gd name="T31" fmla="*/ 573 h 152"/>
                              <a:gd name="T32" fmla="+- 0 5165 5102"/>
                              <a:gd name="T33" fmla="*/ T32 w 64"/>
                              <a:gd name="T34" fmla="+- 0 598 484"/>
                              <a:gd name="T35" fmla="*/ 598 h 152"/>
                              <a:gd name="T36" fmla="+- 0 5161 5102"/>
                              <a:gd name="T37" fmla="*/ T36 w 64"/>
                              <a:gd name="T38" fmla="+- 0 619 484"/>
                              <a:gd name="T39" fmla="*/ 619 h 152"/>
                              <a:gd name="T40" fmla="+- 0 5155 5102"/>
                              <a:gd name="T41" fmla="*/ T40 w 64"/>
                              <a:gd name="T42" fmla="+- 0 636 484"/>
                              <a:gd name="T43" fmla="*/ 63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152">
                                <a:moveTo>
                                  <a:pt x="0" y="20"/>
                                </a:moveTo>
                                <a:lnTo>
                                  <a:pt x="13" y="1"/>
                                </a:lnTo>
                                <a:lnTo>
                                  <a:pt x="29" y="0"/>
                                </a:lnTo>
                                <a:lnTo>
                                  <a:pt x="42" y="7"/>
                                </a:lnTo>
                                <a:lnTo>
                                  <a:pt x="51" y="22"/>
                                </a:lnTo>
                                <a:lnTo>
                                  <a:pt x="58" y="42"/>
                                </a:lnTo>
                                <a:lnTo>
                                  <a:pt x="62" y="65"/>
                                </a:lnTo>
                                <a:lnTo>
                                  <a:pt x="64" y="89"/>
                                </a:lnTo>
                                <a:lnTo>
                                  <a:pt x="63" y="114"/>
                                </a:lnTo>
                                <a:lnTo>
                                  <a:pt x="59" y="135"/>
                                </a:lnTo>
                                <a:lnTo>
                                  <a:pt x="53" y="152"/>
                                </a:lnTo>
                              </a:path>
                            </a:pathLst>
                          </a:custGeom>
                          <a:noFill/>
                          <a:ln w="4496">
                            <a:solidFill>
                              <a:srgbClr val="0909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4"/>
                      <wpg:cNvGrpSpPr>
                        <a:grpSpLocks/>
                      </wpg:cNvGrpSpPr>
                      <wpg:grpSpPr bwMode="auto">
                        <a:xfrm>
                          <a:off x="5102" y="484"/>
                          <a:ext cx="64" cy="152"/>
                          <a:chOff x="5102" y="484"/>
                          <a:chExt cx="64" cy="152"/>
                        </a:xfrm>
                      </wpg:grpSpPr>
                      <wps:wsp>
                        <wps:cNvPr id="24" name="Freeform 45"/>
                        <wps:cNvSpPr>
                          <a:spLocks/>
                        </wps:cNvSpPr>
                        <wps:spPr bwMode="auto">
                          <a:xfrm>
                            <a:off x="5102" y="484"/>
                            <a:ext cx="64" cy="152"/>
                          </a:xfrm>
                          <a:custGeom>
                            <a:avLst/>
                            <a:gdLst>
                              <a:gd name="T0" fmla="+- 0 5102 5102"/>
                              <a:gd name="T1" fmla="*/ T0 w 64"/>
                              <a:gd name="T2" fmla="+- 0 504 484"/>
                              <a:gd name="T3" fmla="*/ 504 h 152"/>
                              <a:gd name="T4" fmla="+- 0 5115 5102"/>
                              <a:gd name="T5" fmla="*/ T4 w 64"/>
                              <a:gd name="T6" fmla="+- 0 485 484"/>
                              <a:gd name="T7" fmla="*/ 485 h 152"/>
                              <a:gd name="T8" fmla="+- 0 5131 5102"/>
                              <a:gd name="T9" fmla="*/ T8 w 64"/>
                              <a:gd name="T10" fmla="+- 0 484 484"/>
                              <a:gd name="T11" fmla="*/ 484 h 152"/>
                              <a:gd name="T12" fmla="+- 0 5144 5102"/>
                              <a:gd name="T13" fmla="*/ T12 w 64"/>
                              <a:gd name="T14" fmla="+- 0 491 484"/>
                              <a:gd name="T15" fmla="*/ 491 h 152"/>
                              <a:gd name="T16" fmla="+- 0 5153 5102"/>
                              <a:gd name="T17" fmla="*/ T16 w 64"/>
                              <a:gd name="T18" fmla="+- 0 505 484"/>
                              <a:gd name="T19" fmla="*/ 505 h 152"/>
                              <a:gd name="T20" fmla="+- 0 5160 5102"/>
                              <a:gd name="T21" fmla="*/ T20 w 64"/>
                              <a:gd name="T22" fmla="+- 0 524 484"/>
                              <a:gd name="T23" fmla="*/ 524 h 152"/>
                              <a:gd name="T24" fmla="+- 0 5164 5102"/>
                              <a:gd name="T25" fmla="*/ T24 w 64"/>
                              <a:gd name="T26" fmla="+- 0 548 484"/>
                              <a:gd name="T27" fmla="*/ 548 h 152"/>
                              <a:gd name="T28" fmla="+- 0 5166 5102"/>
                              <a:gd name="T29" fmla="*/ T28 w 64"/>
                              <a:gd name="T30" fmla="+- 0 573 484"/>
                              <a:gd name="T31" fmla="*/ 573 h 152"/>
                              <a:gd name="T32" fmla="+- 0 5165 5102"/>
                              <a:gd name="T33" fmla="*/ T32 w 64"/>
                              <a:gd name="T34" fmla="+- 0 597 484"/>
                              <a:gd name="T35" fmla="*/ 597 h 152"/>
                              <a:gd name="T36" fmla="+- 0 5161 5102"/>
                              <a:gd name="T37" fmla="*/ T36 w 64"/>
                              <a:gd name="T38" fmla="+- 0 619 484"/>
                              <a:gd name="T39" fmla="*/ 619 h 152"/>
                              <a:gd name="T40" fmla="+- 0 5155 5102"/>
                              <a:gd name="T41" fmla="*/ T40 w 64"/>
                              <a:gd name="T42" fmla="+- 0 636 484"/>
                              <a:gd name="T43" fmla="*/ 63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152">
                                <a:moveTo>
                                  <a:pt x="0" y="20"/>
                                </a:moveTo>
                                <a:lnTo>
                                  <a:pt x="13" y="1"/>
                                </a:lnTo>
                                <a:lnTo>
                                  <a:pt x="29" y="0"/>
                                </a:lnTo>
                                <a:lnTo>
                                  <a:pt x="42" y="7"/>
                                </a:lnTo>
                                <a:lnTo>
                                  <a:pt x="51" y="21"/>
                                </a:lnTo>
                                <a:lnTo>
                                  <a:pt x="58" y="40"/>
                                </a:lnTo>
                                <a:lnTo>
                                  <a:pt x="62" y="64"/>
                                </a:lnTo>
                                <a:lnTo>
                                  <a:pt x="64" y="89"/>
                                </a:lnTo>
                                <a:lnTo>
                                  <a:pt x="63" y="113"/>
                                </a:lnTo>
                                <a:lnTo>
                                  <a:pt x="59" y="135"/>
                                </a:lnTo>
                                <a:lnTo>
                                  <a:pt x="53" y="152"/>
                                </a:lnTo>
                              </a:path>
                            </a:pathLst>
                          </a:custGeom>
                          <a:noFill/>
                          <a:ln w="17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2"/>
                      <wpg:cNvGrpSpPr>
                        <a:grpSpLocks/>
                      </wpg:cNvGrpSpPr>
                      <wpg:grpSpPr bwMode="auto">
                        <a:xfrm>
                          <a:off x="5177" y="484"/>
                          <a:ext cx="63" cy="152"/>
                          <a:chOff x="5177" y="484"/>
                          <a:chExt cx="63" cy="152"/>
                        </a:xfrm>
                      </wpg:grpSpPr>
                      <wps:wsp>
                        <wps:cNvPr id="26" name="Freeform 43"/>
                        <wps:cNvSpPr>
                          <a:spLocks/>
                        </wps:cNvSpPr>
                        <wps:spPr bwMode="auto">
                          <a:xfrm>
                            <a:off x="5177" y="484"/>
                            <a:ext cx="63" cy="152"/>
                          </a:xfrm>
                          <a:custGeom>
                            <a:avLst/>
                            <a:gdLst>
                              <a:gd name="T0" fmla="+- 0 5239 5177"/>
                              <a:gd name="T1" fmla="*/ T0 w 63"/>
                              <a:gd name="T2" fmla="+- 0 504 484"/>
                              <a:gd name="T3" fmla="*/ 504 h 152"/>
                              <a:gd name="T4" fmla="+- 0 5227 5177"/>
                              <a:gd name="T5" fmla="*/ T4 w 63"/>
                              <a:gd name="T6" fmla="+- 0 485 484"/>
                              <a:gd name="T7" fmla="*/ 485 h 152"/>
                              <a:gd name="T8" fmla="+- 0 5211 5177"/>
                              <a:gd name="T9" fmla="*/ T8 w 63"/>
                              <a:gd name="T10" fmla="+- 0 484 484"/>
                              <a:gd name="T11" fmla="*/ 484 h 152"/>
                              <a:gd name="T12" fmla="+- 0 5199 5177"/>
                              <a:gd name="T13" fmla="*/ T12 w 63"/>
                              <a:gd name="T14" fmla="+- 0 491 484"/>
                              <a:gd name="T15" fmla="*/ 491 h 152"/>
                              <a:gd name="T16" fmla="+- 0 5189 5177"/>
                              <a:gd name="T17" fmla="*/ T16 w 63"/>
                              <a:gd name="T18" fmla="+- 0 505 484"/>
                              <a:gd name="T19" fmla="*/ 505 h 152"/>
                              <a:gd name="T20" fmla="+- 0 5183 5177"/>
                              <a:gd name="T21" fmla="*/ T20 w 63"/>
                              <a:gd name="T22" fmla="+- 0 525 484"/>
                              <a:gd name="T23" fmla="*/ 525 h 152"/>
                              <a:gd name="T24" fmla="+- 0 5179 5177"/>
                              <a:gd name="T25" fmla="*/ T24 w 63"/>
                              <a:gd name="T26" fmla="+- 0 548 484"/>
                              <a:gd name="T27" fmla="*/ 548 h 152"/>
                              <a:gd name="T28" fmla="+- 0 5177 5177"/>
                              <a:gd name="T29" fmla="*/ T28 w 63"/>
                              <a:gd name="T30" fmla="+- 0 573 484"/>
                              <a:gd name="T31" fmla="*/ 573 h 152"/>
                              <a:gd name="T32" fmla="+- 0 5178 5177"/>
                              <a:gd name="T33" fmla="*/ T32 w 63"/>
                              <a:gd name="T34" fmla="+- 0 597 484"/>
                              <a:gd name="T35" fmla="*/ 597 h 152"/>
                              <a:gd name="T36" fmla="+- 0 5182 5177"/>
                              <a:gd name="T37" fmla="*/ T36 w 63"/>
                              <a:gd name="T38" fmla="+- 0 618 484"/>
                              <a:gd name="T39" fmla="*/ 618 h 152"/>
                              <a:gd name="T40" fmla="+- 0 5188 5177"/>
                              <a:gd name="T41" fmla="*/ T40 w 63"/>
                              <a:gd name="T42" fmla="+- 0 635 484"/>
                              <a:gd name="T43" fmla="*/ 635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3" h="152">
                                <a:moveTo>
                                  <a:pt x="62" y="20"/>
                                </a:moveTo>
                                <a:lnTo>
                                  <a:pt x="50" y="1"/>
                                </a:lnTo>
                                <a:lnTo>
                                  <a:pt x="34" y="0"/>
                                </a:lnTo>
                                <a:lnTo>
                                  <a:pt x="22" y="7"/>
                                </a:lnTo>
                                <a:lnTo>
                                  <a:pt x="12" y="21"/>
                                </a:lnTo>
                                <a:lnTo>
                                  <a:pt x="6" y="41"/>
                                </a:lnTo>
                                <a:lnTo>
                                  <a:pt x="2" y="64"/>
                                </a:lnTo>
                                <a:lnTo>
                                  <a:pt x="0" y="89"/>
                                </a:lnTo>
                                <a:lnTo>
                                  <a:pt x="1" y="113"/>
                                </a:lnTo>
                                <a:lnTo>
                                  <a:pt x="5" y="134"/>
                                </a:lnTo>
                                <a:lnTo>
                                  <a:pt x="11" y="151"/>
                                </a:lnTo>
                              </a:path>
                            </a:pathLst>
                          </a:custGeom>
                          <a:noFill/>
                          <a:ln w="4496">
                            <a:solidFill>
                              <a:srgbClr val="0909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0"/>
                      <wpg:cNvGrpSpPr>
                        <a:grpSpLocks/>
                      </wpg:cNvGrpSpPr>
                      <wpg:grpSpPr bwMode="auto">
                        <a:xfrm>
                          <a:off x="5177" y="484"/>
                          <a:ext cx="63" cy="151"/>
                          <a:chOff x="5177" y="484"/>
                          <a:chExt cx="63" cy="151"/>
                        </a:xfrm>
                      </wpg:grpSpPr>
                      <wps:wsp>
                        <wps:cNvPr id="28" name="Freeform 41"/>
                        <wps:cNvSpPr>
                          <a:spLocks/>
                        </wps:cNvSpPr>
                        <wps:spPr bwMode="auto">
                          <a:xfrm>
                            <a:off x="5177" y="484"/>
                            <a:ext cx="63" cy="151"/>
                          </a:xfrm>
                          <a:custGeom>
                            <a:avLst/>
                            <a:gdLst>
                              <a:gd name="T0" fmla="+- 0 5239 5177"/>
                              <a:gd name="T1" fmla="*/ T0 w 63"/>
                              <a:gd name="T2" fmla="+- 0 504 484"/>
                              <a:gd name="T3" fmla="*/ 504 h 151"/>
                              <a:gd name="T4" fmla="+- 0 5227 5177"/>
                              <a:gd name="T5" fmla="*/ T4 w 63"/>
                              <a:gd name="T6" fmla="+- 0 485 484"/>
                              <a:gd name="T7" fmla="*/ 485 h 151"/>
                              <a:gd name="T8" fmla="+- 0 5211 5177"/>
                              <a:gd name="T9" fmla="*/ T8 w 63"/>
                              <a:gd name="T10" fmla="+- 0 484 484"/>
                              <a:gd name="T11" fmla="*/ 484 h 151"/>
                              <a:gd name="T12" fmla="+- 0 5199 5177"/>
                              <a:gd name="T13" fmla="*/ T12 w 63"/>
                              <a:gd name="T14" fmla="+- 0 490 484"/>
                              <a:gd name="T15" fmla="*/ 490 h 151"/>
                              <a:gd name="T16" fmla="+- 0 5189 5177"/>
                              <a:gd name="T17" fmla="*/ T16 w 63"/>
                              <a:gd name="T18" fmla="+- 0 505 484"/>
                              <a:gd name="T19" fmla="*/ 505 h 151"/>
                              <a:gd name="T20" fmla="+- 0 5183 5177"/>
                              <a:gd name="T21" fmla="*/ T20 w 63"/>
                              <a:gd name="T22" fmla="+- 0 524 484"/>
                              <a:gd name="T23" fmla="*/ 524 h 151"/>
                              <a:gd name="T24" fmla="+- 0 5179 5177"/>
                              <a:gd name="T25" fmla="*/ T24 w 63"/>
                              <a:gd name="T26" fmla="+- 0 547 484"/>
                              <a:gd name="T27" fmla="*/ 547 h 151"/>
                              <a:gd name="T28" fmla="+- 0 5177 5177"/>
                              <a:gd name="T29" fmla="*/ T28 w 63"/>
                              <a:gd name="T30" fmla="+- 0 572 484"/>
                              <a:gd name="T31" fmla="*/ 572 h 151"/>
                              <a:gd name="T32" fmla="+- 0 5178 5177"/>
                              <a:gd name="T33" fmla="*/ T32 w 63"/>
                              <a:gd name="T34" fmla="+- 0 596 484"/>
                              <a:gd name="T35" fmla="*/ 596 h 151"/>
                              <a:gd name="T36" fmla="+- 0 5182 5177"/>
                              <a:gd name="T37" fmla="*/ T36 w 63"/>
                              <a:gd name="T38" fmla="+- 0 618 484"/>
                              <a:gd name="T39" fmla="*/ 618 h 151"/>
                              <a:gd name="T40" fmla="+- 0 5188 5177"/>
                              <a:gd name="T41" fmla="*/ T40 w 63"/>
                              <a:gd name="T42" fmla="+- 0 635 484"/>
                              <a:gd name="T43" fmla="*/ 635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3" h="151">
                                <a:moveTo>
                                  <a:pt x="62" y="20"/>
                                </a:moveTo>
                                <a:lnTo>
                                  <a:pt x="50" y="1"/>
                                </a:lnTo>
                                <a:lnTo>
                                  <a:pt x="34" y="0"/>
                                </a:lnTo>
                                <a:lnTo>
                                  <a:pt x="22" y="6"/>
                                </a:lnTo>
                                <a:lnTo>
                                  <a:pt x="12" y="21"/>
                                </a:lnTo>
                                <a:lnTo>
                                  <a:pt x="6" y="40"/>
                                </a:lnTo>
                                <a:lnTo>
                                  <a:pt x="2" y="63"/>
                                </a:lnTo>
                                <a:lnTo>
                                  <a:pt x="0" y="88"/>
                                </a:lnTo>
                                <a:lnTo>
                                  <a:pt x="1" y="112"/>
                                </a:lnTo>
                                <a:lnTo>
                                  <a:pt x="5" y="134"/>
                                </a:lnTo>
                                <a:lnTo>
                                  <a:pt x="11" y="151"/>
                                </a:lnTo>
                              </a:path>
                            </a:pathLst>
                          </a:custGeom>
                          <a:noFill/>
                          <a:ln w="17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8"/>
                      <wpg:cNvGrpSpPr>
                        <a:grpSpLocks/>
                      </wpg:cNvGrpSpPr>
                      <wpg:grpSpPr bwMode="auto">
                        <a:xfrm>
                          <a:off x="4910" y="938"/>
                          <a:ext cx="27" cy="10"/>
                          <a:chOff x="4910" y="938"/>
                          <a:chExt cx="27" cy="10"/>
                        </a:xfrm>
                      </wpg:grpSpPr>
                      <wps:wsp>
                        <wps:cNvPr id="30" name="Freeform 39"/>
                        <wps:cNvSpPr>
                          <a:spLocks/>
                        </wps:cNvSpPr>
                        <wps:spPr bwMode="auto">
                          <a:xfrm>
                            <a:off x="4910" y="938"/>
                            <a:ext cx="27" cy="10"/>
                          </a:xfrm>
                          <a:custGeom>
                            <a:avLst/>
                            <a:gdLst>
                              <a:gd name="T0" fmla="+- 0 4910 4910"/>
                              <a:gd name="T1" fmla="*/ T0 w 27"/>
                              <a:gd name="T2" fmla="+- 0 948 938"/>
                              <a:gd name="T3" fmla="*/ 948 h 10"/>
                              <a:gd name="T4" fmla="+- 0 4937 4910"/>
                              <a:gd name="T5" fmla="*/ T4 w 27"/>
                              <a:gd name="T6" fmla="+- 0 938 938"/>
                              <a:gd name="T7" fmla="*/ 938 h 10"/>
                            </a:gdLst>
                            <a:ahLst/>
                            <a:cxnLst>
                              <a:cxn ang="0">
                                <a:pos x="T1" y="T3"/>
                              </a:cxn>
                              <a:cxn ang="0">
                                <a:pos x="T5" y="T7"/>
                              </a:cxn>
                            </a:cxnLst>
                            <a:rect l="0" t="0" r="r" b="b"/>
                            <a:pathLst>
                              <a:path w="27" h="10">
                                <a:moveTo>
                                  <a:pt x="0" y="10"/>
                                </a:moveTo>
                                <a:lnTo>
                                  <a:pt x="27" y="0"/>
                                </a:lnTo>
                              </a:path>
                            </a:pathLst>
                          </a:custGeom>
                          <a:noFill/>
                          <a:ln w="53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6"/>
                      <wpg:cNvGrpSpPr>
                        <a:grpSpLocks/>
                      </wpg:cNvGrpSpPr>
                      <wpg:grpSpPr bwMode="auto">
                        <a:xfrm>
                          <a:off x="5059" y="557"/>
                          <a:ext cx="36" cy="72"/>
                          <a:chOff x="5059" y="557"/>
                          <a:chExt cx="36" cy="72"/>
                        </a:xfrm>
                      </wpg:grpSpPr>
                      <wps:wsp>
                        <wps:cNvPr id="32" name="Freeform 37"/>
                        <wps:cNvSpPr>
                          <a:spLocks/>
                        </wps:cNvSpPr>
                        <wps:spPr bwMode="auto">
                          <a:xfrm>
                            <a:off x="5059" y="557"/>
                            <a:ext cx="36" cy="72"/>
                          </a:xfrm>
                          <a:custGeom>
                            <a:avLst/>
                            <a:gdLst>
                              <a:gd name="T0" fmla="+- 0 5059 5059"/>
                              <a:gd name="T1" fmla="*/ T0 w 36"/>
                              <a:gd name="T2" fmla="+- 0 593 557"/>
                              <a:gd name="T3" fmla="*/ 593 h 72"/>
                              <a:gd name="T4" fmla="+- 0 5064 5059"/>
                              <a:gd name="T5" fmla="*/ T4 w 36"/>
                              <a:gd name="T6" fmla="+- 0 568 557"/>
                              <a:gd name="T7" fmla="*/ 568 h 72"/>
                              <a:gd name="T8" fmla="+- 0 5078 5059"/>
                              <a:gd name="T9" fmla="*/ T8 w 36"/>
                              <a:gd name="T10" fmla="+- 0 557 557"/>
                              <a:gd name="T11" fmla="*/ 557 h 72"/>
                              <a:gd name="T12" fmla="+- 0 5090 5059"/>
                              <a:gd name="T13" fmla="*/ T12 w 36"/>
                              <a:gd name="T14" fmla="+- 0 568 557"/>
                              <a:gd name="T15" fmla="*/ 568 h 72"/>
                              <a:gd name="T16" fmla="+- 0 5095 5059"/>
                              <a:gd name="T17" fmla="*/ T16 w 36"/>
                              <a:gd name="T18" fmla="+- 0 593 557"/>
                              <a:gd name="T19" fmla="*/ 593 h 72"/>
                              <a:gd name="T20" fmla="+- 0 5095 5059"/>
                              <a:gd name="T21" fmla="*/ T20 w 36"/>
                              <a:gd name="T22" fmla="+- 0 612 557"/>
                              <a:gd name="T23" fmla="*/ 612 h 72"/>
                              <a:gd name="T24" fmla="+- 0 5088 5059"/>
                              <a:gd name="T25" fmla="*/ T24 w 36"/>
                              <a:gd name="T26" fmla="+- 0 629 557"/>
                              <a:gd name="T27" fmla="*/ 629 h 72"/>
                              <a:gd name="T28" fmla="+- 0 5078 5059"/>
                              <a:gd name="T29" fmla="*/ T28 w 36"/>
                              <a:gd name="T30" fmla="+- 0 629 557"/>
                              <a:gd name="T31" fmla="*/ 629 h 72"/>
                              <a:gd name="T32" fmla="+- 0 5064 5059"/>
                              <a:gd name="T33" fmla="*/ T32 w 36"/>
                              <a:gd name="T34" fmla="+- 0 618 557"/>
                              <a:gd name="T35" fmla="*/ 618 h 72"/>
                              <a:gd name="T36" fmla="+- 0 5059 5059"/>
                              <a:gd name="T37" fmla="*/ T36 w 36"/>
                              <a:gd name="T38" fmla="+- 0 594 557"/>
                              <a:gd name="T39" fmla="*/ 594 h 72"/>
                              <a:gd name="T40" fmla="+- 0 5059 5059"/>
                              <a:gd name="T41" fmla="*/ T40 w 36"/>
                              <a:gd name="T42" fmla="+- 0 593 557"/>
                              <a:gd name="T43" fmla="*/ 59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 h="72">
                                <a:moveTo>
                                  <a:pt x="0" y="36"/>
                                </a:moveTo>
                                <a:lnTo>
                                  <a:pt x="5" y="11"/>
                                </a:lnTo>
                                <a:lnTo>
                                  <a:pt x="19" y="0"/>
                                </a:lnTo>
                                <a:lnTo>
                                  <a:pt x="31" y="11"/>
                                </a:lnTo>
                                <a:lnTo>
                                  <a:pt x="36" y="36"/>
                                </a:lnTo>
                                <a:lnTo>
                                  <a:pt x="36" y="55"/>
                                </a:lnTo>
                                <a:lnTo>
                                  <a:pt x="29" y="72"/>
                                </a:lnTo>
                                <a:lnTo>
                                  <a:pt x="19" y="72"/>
                                </a:lnTo>
                                <a:lnTo>
                                  <a:pt x="5" y="61"/>
                                </a:lnTo>
                                <a:lnTo>
                                  <a:pt x="0" y="37"/>
                                </a:lnTo>
                                <a:lnTo>
                                  <a:pt x="0" y="36"/>
                                </a:lnTo>
                                <a:close/>
                              </a:path>
                            </a:pathLst>
                          </a:custGeom>
                          <a:noFill/>
                          <a:ln w="26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4"/>
                      <wpg:cNvGrpSpPr>
                        <a:grpSpLocks/>
                      </wpg:cNvGrpSpPr>
                      <wpg:grpSpPr bwMode="auto">
                        <a:xfrm>
                          <a:off x="5066" y="566"/>
                          <a:ext cx="20" cy="51"/>
                          <a:chOff x="5066" y="566"/>
                          <a:chExt cx="20" cy="51"/>
                        </a:xfrm>
                      </wpg:grpSpPr>
                      <wps:wsp>
                        <wps:cNvPr id="34" name="Freeform 35"/>
                        <wps:cNvSpPr>
                          <a:spLocks/>
                        </wps:cNvSpPr>
                        <wps:spPr bwMode="auto">
                          <a:xfrm>
                            <a:off x="5066" y="566"/>
                            <a:ext cx="20" cy="51"/>
                          </a:xfrm>
                          <a:custGeom>
                            <a:avLst/>
                            <a:gdLst>
                              <a:gd name="T0" fmla="+- 0 5066 5066"/>
                              <a:gd name="T1" fmla="*/ T0 w 20"/>
                              <a:gd name="T2" fmla="+- 0 590 566"/>
                              <a:gd name="T3" fmla="*/ 590 h 51"/>
                              <a:gd name="T4" fmla="+- 0 5066 5066"/>
                              <a:gd name="T5" fmla="*/ T4 w 20"/>
                              <a:gd name="T6" fmla="+- 0 578 566"/>
                              <a:gd name="T7" fmla="*/ 578 h 51"/>
                              <a:gd name="T8" fmla="+- 0 5071 5066"/>
                              <a:gd name="T9" fmla="*/ T8 w 20"/>
                              <a:gd name="T10" fmla="+- 0 566 566"/>
                              <a:gd name="T11" fmla="*/ 566 h 51"/>
                              <a:gd name="T12" fmla="+- 0 5076 5066"/>
                              <a:gd name="T13" fmla="*/ T12 w 20"/>
                              <a:gd name="T14" fmla="+- 0 566 566"/>
                              <a:gd name="T15" fmla="*/ 566 h 51"/>
                              <a:gd name="T16" fmla="+- 0 5081 5066"/>
                              <a:gd name="T17" fmla="*/ T16 w 20"/>
                              <a:gd name="T18" fmla="+- 0 566 566"/>
                              <a:gd name="T19" fmla="*/ 566 h 51"/>
                              <a:gd name="T20" fmla="+- 0 5086 5066"/>
                              <a:gd name="T21" fmla="*/ T20 w 20"/>
                              <a:gd name="T22" fmla="+- 0 578 566"/>
                              <a:gd name="T23" fmla="*/ 578 h 51"/>
                              <a:gd name="T24" fmla="+- 0 5086 5066"/>
                              <a:gd name="T25" fmla="*/ T24 w 20"/>
                              <a:gd name="T26" fmla="+- 0 590 566"/>
                              <a:gd name="T27" fmla="*/ 590 h 51"/>
                              <a:gd name="T28" fmla="+- 0 5086 5066"/>
                              <a:gd name="T29" fmla="*/ T28 w 20"/>
                              <a:gd name="T30" fmla="+- 0 605 566"/>
                              <a:gd name="T31" fmla="*/ 605 h 51"/>
                              <a:gd name="T32" fmla="+- 0 5081 5066"/>
                              <a:gd name="T33" fmla="*/ T32 w 20"/>
                              <a:gd name="T34" fmla="+- 0 617 566"/>
                              <a:gd name="T35" fmla="*/ 617 h 51"/>
                              <a:gd name="T36" fmla="+- 0 5076 5066"/>
                              <a:gd name="T37" fmla="*/ T36 w 20"/>
                              <a:gd name="T38" fmla="+- 0 617 566"/>
                              <a:gd name="T39" fmla="*/ 617 h 51"/>
                              <a:gd name="T40" fmla="+- 0 5071 5066"/>
                              <a:gd name="T41" fmla="*/ T40 w 20"/>
                              <a:gd name="T42" fmla="+- 0 617 566"/>
                              <a:gd name="T43" fmla="*/ 617 h 51"/>
                              <a:gd name="T44" fmla="+- 0 5066 5066"/>
                              <a:gd name="T45" fmla="*/ T44 w 20"/>
                              <a:gd name="T46" fmla="+- 0 605 566"/>
                              <a:gd name="T47" fmla="*/ 605 h 51"/>
                              <a:gd name="T48" fmla="+- 0 5066 5066"/>
                              <a:gd name="T49" fmla="*/ T48 w 20"/>
                              <a:gd name="T50" fmla="+- 0 590 566"/>
                              <a:gd name="T51" fmla="*/ 590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 h="51">
                                <a:moveTo>
                                  <a:pt x="0" y="24"/>
                                </a:moveTo>
                                <a:lnTo>
                                  <a:pt x="0" y="12"/>
                                </a:lnTo>
                                <a:lnTo>
                                  <a:pt x="5" y="0"/>
                                </a:lnTo>
                                <a:lnTo>
                                  <a:pt x="10" y="0"/>
                                </a:lnTo>
                                <a:lnTo>
                                  <a:pt x="15" y="0"/>
                                </a:lnTo>
                                <a:lnTo>
                                  <a:pt x="20" y="12"/>
                                </a:lnTo>
                                <a:lnTo>
                                  <a:pt x="20" y="24"/>
                                </a:lnTo>
                                <a:lnTo>
                                  <a:pt x="20" y="39"/>
                                </a:lnTo>
                                <a:lnTo>
                                  <a:pt x="15" y="51"/>
                                </a:lnTo>
                                <a:lnTo>
                                  <a:pt x="10" y="51"/>
                                </a:lnTo>
                                <a:lnTo>
                                  <a:pt x="5" y="51"/>
                                </a:lnTo>
                                <a:lnTo>
                                  <a:pt x="0" y="39"/>
                                </a:lnTo>
                                <a:lnTo>
                                  <a:pt x="0" y="24"/>
                                </a:lnTo>
                                <a:close/>
                              </a:path>
                            </a:pathLst>
                          </a:custGeom>
                          <a:noFill/>
                          <a:ln w="26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2"/>
                      <wpg:cNvGrpSpPr>
                        <a:grpSpLocks/>
                      </wpg:cNvGrpSpPr>
                      <wpg:grpSpPr bwMode="auto">
                        <a:xfrm>
                          <a:off x="5069" y="581"/>
                          <a:ext cx="17" cy="22"/>
                          <a:chOff x="5069" y="581"/>
                          <a:chExt cx="17" cy="22"/>
                        </a:xfrm>
                      </wpg:grpSpPr>
                      <wps:wsp>
                        <wps:cNvPr id="36" name="Freeform 33"/>
                        <wps:cNvSpPr>
                          <a:spLocks/>
                        </wps:cNvSpPr>
                        <wps:spPr bwMode="auto">
                          <a:xfrm>
                            <a:off x="5069" y="581"/>
                            <a:ext cx="17" cy="22"/>
                          </a:xfrm>
                          <a:custGeom>
                            <a:avLst/>
                            <a:gdLst>
                              <a:gd name="T0" fmla="+- 0 5083 5069"/>
                              <a:gd name="T1" fmla="*/ T0 w 17"/>
                              <a:gd name="T2" fmla="+- 0 581 581"/>
                              <a:gd name="T3" fmla="*/ 581 h 22"/>
                              <a:gd name="T4" fmla="+- 0 5086 5069"/>
                              <a:gd name="T5" fmla="*/ T4 w 17"/>
                              <a:gd name="T6" fmla="+- 0 586 581"/>
                              <a:gd name="T7" fmla="*/ 586 h 22"/>
                              <a:gd name="T8" fmla="+- 0 5086 5069"/>
                              <a:gd name="T9" fmla="*/ T8 w 17"/>
                              <a:gd name="T10" fmla="+- 0 588 581"/>
                              <a:gd name="T11" fmla="*/ 588 h 22"/>
                              <a:gd name="T12" fmla="+- 0 5086 5069"/>
                              <a:gd name="T13" fmla="*/ T12 w 17"/>
                              <a:gd name="T14" fmla="+- 0 590 581"/>
                              <a:gd name="T15" fmla="*/ 590 h 22"/>
                              <a:gd name="T16" fmla="+- 0 5086 5069"/>
                              <a:gd name="T17" fmla="*/ T16 w 17"/>
                              <a:gd name="T18" fmla="+- 0 595 581"/>
                              <a:gd name="T19" fmla="*/ 595 h 22"/>
                              <a:gd name="T20" fmla="+- 0 5086 5069"/>
                              <a:gd name="T21" fmla="*/ T20 w 17"/>
                              <a:gd name="T22" fmla="+- 0 600 581"/>
                              <a:gd name="T23" fmla="*/ 600 h 22"/>
                              <a:gd name="T24" fmla="+- 0 5083 5069"/>
                              <a:gd name="T25" fmla="*/ T24 w 17"/>
                              <a:gd name="T26" fmla="+- 0 602 581"/>
                              <a:gd name="T27" fmla="*/ 602 h 22"/>
                              <a:gd name="T28" fmla="+- 0 5069 5069"/>
                              <a:gd name="T29" fmla="*/ T28 w 17"/>
                              <a:gd name="T30" fmla="+- 0 602 581"/>
                              <a:gd name="T31" fmla="*/ 602 h 22"/>
                              <a:gd name="T32" fmla="+- 0 5071 5069"/>
                              <a:gd name="T33" fmla="*/ T32 w 17"/>
                              <a:gd name="T34" fmla="+- 0 602 581"/>
                              <a:gd name="T35" fmla="*/ 602 h 22"/>
                              <a:gd name="T36" fmla="+- 0 5071 5069"/>
                              <a:gd name="T37" fmla="*/ T36 w 17"/>
                              <a:gd name="T38" fmla="+- 0 598 581"/>
                              <a:gd name="T39" fmla="*/ 598 h 22"/>
                              <a:gd name="T40" fmla="+- 0 5071 5069"/>
                              <a:gd name="T41" fmla="*/ T40 w 17"/>
                              <a:gd name="T42" fmla="+- 0 590 581"/>
                              <a:gd name="T43" fmla="*/ 590 h 22"/>
                              <a:gd name="T44" fmla="+- 0 5071 5069"/>
                              <a:gd name="T45" fmla="*/ T44 w 17"/>
                              <a:gd name="T46" fmla="+- 0 586 581"/>
                              <a:gd name="T47" fmla="*/ 586 h 22"/>
                              <a:gd name="T48" fmla="+- 0 5071 5069"/>
                              <a:gd name="T49" fmla="*/ T48 w 17"/>
                              <a:gd name="T50" fmla="+- 0 581 581"/>
                              <a:gd name="T51" fmla="*/ 581 h 22"/>
                              <a:gd name="T52" fmla="+- 0 5069 5069"/>
                              <a:gd name="T53" fmla="*/ T52 w 17"/>
                              <a:gd name="T54" fmla="+- 0 581 581"/>
                              <a:gd name="T55" fmla="*/ 581 h 22"/>
                              <a:gd name="T56" fmla="+- 0 5086 5069"/>
                              <a:gd name="T57" fmla="*/ T56 w 17"/>
                              <a:gd name="T58" fmla="+- 0 581 581"/>
                              <a:gd name="T59" fmla="*/ 581 h 22"/>
                              <a:gd name="T60" fmla="+- 0 5083 5069"/>
                              <a:gd name="T61" fmla="*/ T60 w 17"/>
                              <a:gd name="T62" fmla="+- 0 581 581"/>
                              <a:gd name="T63" fmla="*/ 581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7" h="22">
                                <a:moveTo>
                                  <a:pt x="14" y="0"/>
                                </a:moveTo>
                                <a:lnTo>
                                  <a:pt x="17" y="5"/>
                                </a:lnTo>
                                <a:lnTo>
                                  <a:pt x="17" y="7"/>
                                </a:lnTo>
                                <a:lnTo>
                                  <a:pt x="17" y="9"/>
                                </a:lnTo>
                                <a:lnTo>
                                  <a:pt x="17" y="14"/>
                                </a:lnTo>
                                <a:lnTo>
                                  <a:pt x="17" y="19"/>
                                </a:lnTo>
                                <a:lnTo>
                                  <a:pt x="14" y="21"/>
                                </a:lnTo>
                                <a:lnTo>
                                  <a:pt x="0" y="21"/>
                                </a:lnTo>
                                <a:lnTo>
                                  <a:pt x="2" y="21"/>
                                </a:lnTo>
                                <a:lnTo>
                                  <a:pt x="2" y="17"/>
                                </a:lnTo>
                                <a:lnTo>
                                  <a:pt x="2" y="9"/>
                                </a:lnTo>
                                <a:lnTo>
                                  <a:pt x="2" y="5"/>
                                </a:lnTo>
                                <a:lnTo>
                                  <a:pt x="2" y="0"/>
                                </a:lnTo>
                                <a:lnTo>
                                  <a:pt x="0" y="0"/>
                                </a:lnTo>
                                <a:lnTo>
                                  <a:pt x="17" y="0"/>
                                </a:lnTo>
                                <a:lnTo>
                                  <a:pt x="14" y="0"/>
                                </a:lnTo>
                                <a:close/>
                              </a:path>
                            </a:pathLst>
                          </a:custGeom>
                          <a:noFill/>
                          <a:ln w="44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0"/>
                      <wpg:cNvGrpSpPr>
                        <a:grpSpLocks/>
                      </wpg:cNvGrpSpPr>
                      <wpg:grpSpPr bwMode="auto">
                        <a:xfrm>
                          <a:off x="5076" y="557"/>
                          <a:ext cx="38" cy="73"/>
                          <a:chOff x="5076" y="557"/>
                          <a:chExt cx="38" cy="73"/>
                        </a:xfrm>
                      </wpg:grpSpPr>
                      <wps:wsp>
                        <wps:cNvPr id="38" name="Freeform 31"/>
                        <wps:cNvSpPr>
                          <a:spLocks/>
                        </wps:cNvSpPr>
                        <wps:spPr bwMode="auto">
                          <a:xfrm>
                            <a:off x="5076" y="557"/>
                            <a:ext cx="38" cy="73"/>
                          </a:xfrm>
                          <a:custGeom>
                            <a:avLst/>
                            <a:gdLst>
                              <a:gd name="T0" fmla="+- 0 5105 5076"/>
                              <a:gd name="T1" fmla="*/ T0 w 38"/>
                              <a:gd name="T2" fmla="+- 0 557 557"/>
                              <a:gd name="T3" fmla="*/ 557 h 73"/>
                              <a:gd name="T4" fmla="+- 0 5112 5076"/>
                              <a:gd name="T5" fmla="*/ T4 w 38"/>
                              <a:gd name="T6" fmla="+- 0 576 557"/>
                              <a:gd name="T7" fmla="*/ 576 h 73"/>
                              <a:gd name="T8" fmla="+- 0 5114 5076"/>
                              <a:gd name="T9" fmla="*/ T8 w 38"/>
                              <a:gd name="T10" fmla="+- 0 597 557"/>
                              <a:gd name="T11" fmla="*/ 597 h 73"/>
                              <a:gd name="T12" fmla="+- 0 5109 5076"/>
                              <a:gd name="T13" fmla="*/ T12 w 38"/>
                              <a:gd name="T14" fmla="+- 0 614 557"/>
                              <a:gd name="T15" fmla="*/ 614 h 73"/>
                              <a:gd name="T16" fmla="+- 0 5098 5076"/>
                              <a:gd name="T17" fmla="*/ T16 w 38"/>
                              <a:gd name="T18" fmla="+- 0 626 557"/>
                              <a:gd name="T19" fmla="*/ 626 h 73"/>
                              <a:gd name="T20" fmla="+- 0 5080 5076"/>
                              <a:gd name="T21" fmla="*/ T20 w 38"/>
                              <a:gd name="T22" fmla="+- 0 629 557"/>
                              <a:gd name="T23" fmla="*/ 629 h 73"/>
                              <a:gd name="T24" fmla="+- 0 5088 5076"/>
                              <a:gd name="T25" fmla="*/ T24 w 38"/>
                              <a:gd name="T26" fmla="+- 0 629 557"/>
                              <a:gd name="T27" fmla="*/ 629 h 73"/>
                              <a:gd name="T28" fmla="+- 0 5095 5076"/>
                              <a:gd name="T29" fmla="*/ T28 w 38"/>
                              <a:gd name="T30" fmla="+- 0 612 557"/>
                              <a:gd name="T31" fmla="*/ 612 h 73"/>
                              <a:gd name="T32" fmla="+- 0 5095 5076"/>
                              <a:gd name="T33" fmla="*/ T32 w 38"/>
                              <a:gd name="T34" fmla="+- 0 593 557"/>
                              <a:gd name="T35" fmla="*/ 593 h 73"/>
                              <a:gd name="T36" fmla="+- 0 5095 5076"/>
                              <a:gd name="T37" fmla="*/ T36 w 38"/>
                              <a:gd name="T38" fmla="+- 0 574 557"/>
                              <a:gd name="T39" fmla="*/ 574 h 73"/>
                              <a:gd name="T40" fmla="+- 0 5088 5076"/>
                              <a:gd name="T41" fmla="*/ T40 w 38"/>
                              <a:gd name="T42" fmla="+- 0 557 557"/>
                              <a:gd name="T43" fmla="*/ 557 h 73"/>
                              <a:gd name="T44" fmla="+- 0 5078 5076"/>
                              <a:gd name="T45" fmla="*/ T44 w 38"/>
                              <a:gd name="T46" fmla="+- 0 557 557"/>
                              <a:gd name="T47" fmla="*/ 557 h 73"/>
                              <a:gd name="T48" fmla="+- 0 5076 5076"/>
                              <a:gd name="T49" fmla="*/ T48 w 38"/>
                              <a:gd name="T50" fmla="+- 0 557 557"/>
                              <a:gd name="T51" fmla="*/ 557 h 73"/>
                              <a:gd name="T52" fmla="+- 0 5105 5076"/>
                              <a:gd name="T53" fmla="*/ T52 w 38"/>
                              <a:gd name="T54" fmla="+- 0 557 557"/>
                              <a:gd name="T55" fmla="*/ 557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 h="73">
                                <a:moveTo>
                                  <a:pt x="29" y="0"/>
                                </a:moveTo>
                                <a:lnTo>
                                  <a:pt x="36" y="19"/>
                                </a:lnTo>
                                <a:lnTo>
                                  <a:pt x="38" y="40"/>
                                </a:lnTo>
                                <a:lnTo>
                                  <a:pt x="33" y="57"/>
                                </a:lnTo>
                                <a:lnTo>
                                  <a:pt x="22" y="69"/>
                                </a:lnTo>
                                <a:lnTo>
                                  <a:pt x="4" y="72"/>
                                </a:lnTo>
                                <a:lnTo>
                                  <a:pt x="12" y="72"/>
                                </a:lnTo>
                                <a:lnTo>
                                  <a:pt x="19" y="55"/>
                                </a:lnTo>
                                <a:lnTo>
                                  <a:pt x="19" y="36"/>
                                </a:lnTo>
                                <a:lnTo>
                                  <a:pt x="19" y="17"/>
                                </a:lnTo>
                                <a:lnTo>
                                  <a:pt x="12" y="0"/>
                                </a:lnTo>
                                <a:lnTo>
                                  <a:pt x="2" y="0"/>
                                </a:lnTo>
                                <a:lnTo>
                                  <a:pt x="0" y="0"/>
                                </a:lnTo>
                                <a:lnTo>
                                  <a:pt x="29" y="0"/>
                                </a:lnTo>
                                <a:close/>
                              </a:path>
                            </a:pathLst>
                          </a:custGeom>
                          <a:noFill/>
                          <a:ln w="26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8"/>
                      <wpg:cNvGrpSpPr>
                        <a:grpSpLocks/>
                      </wpg:cNvGrpSpPr>
                      <wpg:grpSpPr bwMode="auto">
                        <a:xfrm>
                          <a:off x="5064" y="581"/>
                          <a:ext cx="8" cy="22"/>
                          <a:chOff x="5064" y="581"/>
                          <a:chExt cx="8" cy="22"/>
                        </a:xfrm>
                      </wpg:grpSpPr>
                      <wps:wsp>
                        <wps:cNvPr id="40" name="Freeform 29"/>
                        <wps:cNvSpPr>
                          <a:spLocks/>
                        </wps:cNvSpPr>
                        <wps:spPr bwMode="auto">
                          <a:xfrm>
                            <a:off x="5064" y="581"/>
                            <a:ext cx="8" cy="22"/>
                          </a:xfrm>
                          <a:custGeom>
                            <a:avLst/>
                            <a:gdLst>
                              <a:gd name="T0" fmla="+- 0 5071 5064"/>
                              <a:gd name="T1" fmla="*/ T0 w 8"/>
                              <a:gd name="T2" fmla="+- 0 581 581"/>
                              <a:gd name="T3" fmla="*/ 581 h 22"/>
                              <a:gd name="T4" fmla="+- 0 5066 5064"/>
                              <a:gd name="T5" fmla="*/ T4 w 8"/>
                              <a:gd name="T6" fmla="+- 0 581 581"/>
                              <a:gd name="T7" fmla="*/ 581 h 22"/>
                              <a:gd name="T8" fmla="+- 0 5064 5064"/>
                              <a:gd name="T9" fmla="*/ T8 w 8"/>
                              <a:gd name="T10" fmla="+- 0 586 581"/>
                              <a:gd name="T11" fmla="*/ 586 h 22"/>
                              <a:gd name="T12" fmla="+- 0 5064 5064"/>
                              <a:gd name="T13" fmla="*/ T12 w 8"/>
                              <a:gd name="T14" fmla="+- 0 598 581"/>
                              <a:gd name="T15" fmla="*/ 598 h 22"/>
                              <a:gd name="T16" fmla="+- 0 5066 5064"/>
                              <a:gd name="T17" fmla="*/ T16 w 8"/>
                              <a:gd name="T18" fmla="+- 0 602 581"/>
                              <a:gd name="T19" fmla="*/ 602 h 22"/>
                              <a:gd name="T20" fmla="+- 0 5071 5064"/>
                              <a:gd name="T21" fmla="*/ T20 w 8"/>
                              <a:gd name="T22" fmla="+- 0 602 581"/>
                              <a:gd name="T23" fmla="*/ 602 h 22"/>
                              <a:gd name="T24" fmla="+- 0 5071 5064"/>
                              <a:gd name="T25" fmla="*/ T24 w 8"/>
                              <a:gd name="T26" fmla="+- 0 581 581"/>
                              <a:gd name="T27" fmla="*/ 581 h 22"/>
                            </a:gdLst>
                            <a:ahLst/>
                            <a:cxnLst>
                              <a:cxn ang="0">
                                <a:pos x="T1" y="T3"/>
                              </a:cxn>
                              <a:cxn ang="0">
                                <a:pos x="T5" y="T7"/>
                              </a:cxn>
                              <a:cxn ang="0">
                                <a:pos x="T9" y="T11"/>
                              </a:cxn>
                              <a:cxn ang="0">
                                <a:pos x="T13" y="T15"/>
                              </a:cxn>
                              <a:cxn ang="0">
                                <a:pos x="T17" y="T19"/>
                              </a:cxn>
                              <a:cxn ang="0">
                                <a:pos x="T21" y="T23"/>
                              </a:cxn>
                              <a:cxn ang="0">
                                <a:pos x="T25" y="T27"/>
                              </a:cxn>
                            </a:cxnLst>
                            <a:rect l="0" t="0" r="r" b="b"/>
                            <a:pathLst>
                              <a:path w="8" h="22">
                                <a:moveTo>
                                  <a:pt x="7" y="0"/>
                                </a:moveTo>
                                <a:lnTo>
                                  <a:pt x="2" y="0"/>
                                </a:lnTo>
                                <a:lnTo>
                                  <a:pt x="0" y="5"/>
                                </a:lnTo>
                                <a:lnTo>
                                  <a:pt x="0" y="17"/>
                                </a:lnTo>
                                <a:lnTo>
                                  <a:pt x="2" y="21"/>
                                </a:lnTo>
                                <a:lnTo>
                                  <a:pt x="7" y="21"/>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6"/>
                      <wpg:cNvGrpSpPr>
                        <a:grpSpLocks/>
                      </wpg:cNvGrpSpPr>
                      <wpg:grpSpPr bwMode="auto">
                        <a:xfrm>
                          <a:off x="5064" y="581"/>
                          <a:ext cx="8" cy="22"/>
                          <a:chOff x="5064" y="581"/>
                          <a:chExt cx="8" cy="22"/>
                        </a:xfrm>
                      </wpg:grpSpPr>
                      <wps:wsp>
                        <wps:cNvPr id="42" name="Freeform 27"/>
                        <wps:cNvSpPr>
                          <a:spLocks/>
                        </wps:cNvSpPr>
                        <wps:spPr bwMode="auto">
                          <a:xfrm>
                            <a:off x="5064" y="581"/>
                            <a:ext cx="8" cy="22"/>
                          </a:xfrm>
                          <a:custGeom>
                            <a:avLst/>
                            <a:gdLst>
                              <a:gd name="T0" fmla="+- 0 5064 5064"/>
                              <a:gd name="T1" fmla="*/ T0 w 8"/>
                              <a:gd name="T2" fmla="+- 0 590 581"/>
                              <a:gd name="T3" fmla="*/ 590 h 22"/>
                              <a:gd name="T4" fmla="+- 0 5064 5064"/>
                              <a:gd name="T5" fmla="*/ T4 w 8"/>
                              <a:gd name="T6" fmla="+- 0 586 581"/>
                              <a:gd name="T7" fmla="*/ 586 h 22"/>
                              <a:gd name="T8" fmla="+- 0 5066 5064"/>
                              <a:gd name="T9" fmla="*/ T8 w 8"/>
                              <a:gd name="T10" fmla="+- 0 581 581"/>
                              <a:gd name="T11" fmla="*/ 581 h 22"/>
                              <a:gd name="T12" fmla="+- 0 5069 5064"/>
                              <a:gd name="T13" fmla="*/ T12 w 8"/>
                              <a:gd name="T14" fmla="+- 0 581 581"/>
                              <a:gd name="T15" fmla="*/ 581 h 22"/>
                              <a:gd name="T16" fmla="+- 0 5071 5064"/>
                              <a:gd name="T17" fmla="*/ T16 w 8"/>
                              <a:gd name="T18" fmla="+- 0 581 581"/>
                              <a:gd name="T19" fmla="*/ 581 h 22"/>
                              <a:gd name="T20" fmla="+- 0 5071 5064"/>
                              <a:gd name="T21" fmla="*/ T20 w 8"/>
                              <a:gd name="T22" fmla="+- 0 586 581"/>
                              <a:gd name="T23" fmla="*/ 586 h 22"/>
                              <a:gd name="T24" fmla="+- 0 5071 5064"/>
                              <a:gd name="T25" fmla="*/ T24 w 8"/>
                              <a:gd name="T26" fmla="+- 0 590 581"/>
                              <a:gd name="T27" fmla="*/ 590 h 22"/>
                              <a:gd name="T28" fmla="+- 0 5071 5064"/>
                              <a:gd name="T29" fmla="*/ T28 w 8"/>
                              <a:gd name="T30" fmla="+- 0 598 581"/>
                              <a:gd name="T31" fmla="*/ 598 h 22"/>
                              <a:gd name="T32" fmla="+- 0 5071 5064"/>
                              <a:gd name="T33" fmla="*/ T32 w 8"/>
                              <a:gd name="T34" fmla="+- 0 602 581"/>
                              <a:gd name="T35" fmla="*/ 602 h 22"/>
                              <a:gd name="T36" fmla="+- 0 5069 5064"/>
                              <a:gd name="T37" fmla="*/ T36 w 8"/>
                              <a:gd name="T38" fmla="+- 0 602 581"/>
                              <a:gd name="T39" fmla="*/ 602 h 22"/>
                              <a:gd name="T40" fmla="+- 0 5066 5064"/>
                              <a:gd name="T41" fmla="*/ T40 w 8"/>
                              <a:gd name="T42" fmla="+- 0 602 581"/>
                              <a:gd name="T43" fmla="*/ 602 h 22"/>
                              <a:gd name="T44" fmla="+- 0 5064 5064"/>
                              <a:gd name="T45" fmla="*/ T44 w 8"/>
                              <a:gd name="T46" fmla="+- 0 598 581"/>
                              <a:gd name="T47" fmla="*/ 598 h 22"/>
                              <a:gd name="T48" fmla="+- 0 5064 5064"/>
                              <a:gd name="T49" fmla="*/ T48 w 8"/>
                              <a:gd name="T50" fmla="+- 0 590 581"/>
                              <a:gd name="T51" fmla="*/ 590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 h="22">
                                <a:moveTo>
                                  <a:pt x="0" y="9"/>
                                </a:moveTo>
                                <a:lnTo>
                                  <a:pt x="0" y="5"/>
                                </a:lnTo>
                                <a:lnTo>
                                  <a:pt x="2" y="0"/>
                                </a:lnTo>
                                <a:lnTo>
                                  <a:pt x="5" y="0"/>
                                </a:lnTo>
                                <a:lnTo>
                                  <a:pt x="7" y="0"/>
                                </a:lnTo>
                                <a:lnTo>
                                  <a:pt x="7" y="5"/>
                                </a:lnTo>
                                <a:lnTo>
                                  <a:pt x="7" y="9"/>
                                </a:lnTo>
                                <a:lnTo>
                                  <a:pt x="7" y="17"/>
                                </a:lnTo>
                                <a:lnTo>
                                  <a:pt x="7" y="21"/>
                                </a:lnTo>
                                <a:lnTo>
                                  <a:pt x="5" y="21"/>
                                </a:lnTo>
                                <a:lnTo>
                                  <a:pt x="2" y="21"/>
                                </a:lnTo>
                                <a:lnTo>
                                  <a:pt x="0" y="17"/>
                                </a:lnTo>
                                <a:lnTo>
                                  <a:pt x="0" y="9"/>
                                </a:lnTo>
                                <a:close/>
                              </a:path>
                            </a:pathLst>
                          </a:custGeom>
                          <a:noFill/>
                          <a:ln w="26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4"/>
                      <wpg:cNvGrpSpPr>
                        <a:grpSpLocks/>
                      </wpg:cNvGrpSpPr>
                      <wpg:grpSpPr bwMode="auto">
                        <a:xfrm>
                          <a:off x="5407" y="938"/>
                          <a:ext cx="27" cy="10"/>
                          <a:chOff x="5407" y="938"/>
                          <a:chExt cx="27" cy="10"/>
                        </a:xfrm>
                      </wpg:grpSpPr>
                      <wps:wsp>
                        <wps:cNvPr id="44" name="Freeform 25"/>
                        <wps:cNvSpPr>
                          <a:spLocks/>
                        </wps:cNvSpPr>
                        <wps:spPr bwMode="auto">
                          <a:xfrm>
                            <a:off x="5407" y="938"/>
                            <a:ext cx="27" cy="10"/>
                          </a:xfrm>
                          <a:custGeom>
                            <a:avLst/>
                            <a:gdLst>
                              <a:gd name="T0" fmla="+- 0 5434 5407"/>
                              <a:gd name="T1" fmla="*/ T0 w 27"/>
                              <a:gd name="T2" fmla="+- 0 948 938"/>
                              <a:gd name="T3" fmla="*/ 948 h 10"/>
                              <a:gd name="T4" fmla="+- 0 5407 5407"/>
                              <a:gd name="T5" fmla="*/ T4 w 27"/>
                              <a:gd name="T6" fmla="+- 0 938 938"/>
                              <a:gd name="T7" fmla="*/ 938 h 10"/>
                            </a:gdLst>
                            <a:ahLst/>
                            <a:cxnLst>
                              <a:cxn ang="0">
                                <a:pos x="T1" y="T3"/>
                              </a:cxn>
                              <a:cxn ang="0">
                                <a:pos x="T5" y="T7"/>
                              </a:cxn>
                            </a:cxnLst>
                            <a:rect l="0" t="0" r="r" b="b"/>
                            <a:pathLst>
                              <a:path w="27" h="10">
                                <a:moveTo>
                                  <a:pt x="27" y="10"/>
                                </a:moveTo>
                                <a:lnTo>
                                  <a:pt x="0" y="0"/>
                                </a:lnTo>
                              </a:path>
                            </a:pathLst>
                          </a:custGeom>
                          <a:noFill/>
                          <a:ln w="53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2"/>
                      <wpg:cNvGrpSpPr>
                        <a:grpSpLocks/>
                      </wpg:cNvGrpSpPr>
                      <wpg:grpSpPr bwMode="auto">
                        <a:xfrm>
                          <a:off x="5246" y="557"/>
                          <a:ext cx="39" cy="72"/>
                          <a:chOff x="5246" y="557"/>
                          <a:chExt cx="39" cy="72"/>
                        </a:xfrm>
                      </wpg:grpSpPr>
                      <wps:wsp>
                        <wps:cNvPr id="46" name="Freeform 23"/>
                        <wps:cNvSpPr>
                          <a:spLocks/>
                        </wps:cNvSpPr>
                        <wps:spPr bwMode="auto">
                          <a:xfrm>
                            <a:off x="5246" y="557"/>
                            <a:ext cx="39" cy="72"/>
                          </a:xfrm>
                          <a:custGeom>
                            <a:avLst/>
                            <a:gdLst>
                              <a:gd name="T0" fmla="+- 0 5246 5246"/>
                              <a:gd name="T1" fmla="*/ T0 w 39"/>
                              <a:gd name="T2" fmla="+- 0 593 557"/>
                              <a:gd name="T3" fmla="*/ 593 h 72"/>
                              <a:gd name="T4" fmla="+- 0 5252 5246"/>
                              <a:gd name="T5" fmla="*/ T4 w 39"/>
                              <a:gd name="T6" fmla="+- 0 568 557"/>
                              <a:gd name="T7" fmla="*/ 568 h 72"/>
                              <a:gd name="T8" fmla="+- 0 5265 5246"/>
                              <a:gd name="T9" fmla="*/ T8 w 39"/>
                              <a:gd name="T10" fmla="+- 0 557 557"/>
                              <a:gd name="T11" fmla="*/ 557 h 72"/>
                              <a:gd name="T12" fmla="+- 0 5278 5246"/>
                              <a:gd name="T13" fmla="*/ T12 w 39"/>
                              <a:gd name="T14" fmla="+- 0 567 557"/>
                              <a:gd name="T15" fmla="*/ 567 h 72"/>
                              <a:gd name="T16" fmla="+- 0 5285 5246"/>
                              <a:gd name="T17" fmla="*/ T16 w 39"/>
                              <a:gd name="T18" fmla="+- 0 591 557"/>
                              <a:gd name="T19" fmla="*/ 591 h 72"/>
                              <a:gd name="T20" fmla="+- 0 5279 5246"/>
                              <a:gd name="T21" fmla="*/ T20 w 39"/>
                              <a:gd name="T22" fmla="+- 0 617 557"/>
                              <a:gd name="T23" fmla="*/ 617 h 72"/>
                              <a:gd name="T24" fmla="+- 0 5267 5246"/>
                              <a:gd name="T25" fmla="*/ T24 w 39"/>
                              <a:gd name="T26" fmla="+- 0 629 557"/>
                              <a:gd name="T27" fmla="*/ 629 h 72"/>
                              <a:gd name="T28" fmla="+- 0 5253 5246"/>
                              <a:gd name="T29" fmla="*/ T28 w 39"/>
                              <a:gd name="T30" fmla="+- 0 619 557"/>
                              <a:gd name="T31" fmla="*/ 619 h 72"/>
                              <a:gd name="T32" fmla="+- 0 5246 5246"/>
                              <a:gd name="T33" fmla="*/ T32 w 39"/>
                              <a:gd name="T34" fmla="+- 0 595 557"/>
                              <a:gd name="T35" fmla="*/ 595 h 72"/>
                              <a:gd name="T36" fmla="+- 0 5246 5246"/>
                              <a:gd name="T37" fmla="*/ T36 w 39"/>
                              <a:gd name="T38" fmla="+- 0 593 557"/>
                              <a:gd name="T39" fmla="*/ 59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 h="72">
                                <a:moveTo>
                                  <a:pt x="0" y="36"/>
                                </a:moveTo>
                                <a:lnTo>
                                  <a:pt x="6" y="11"/>
                                </a:lnTo>
                                <a:lnTo>
                                  <a:pt x="19" y="0"/>
                                </a:lnTo>
                                <a:lnTo>
                                  <a:pt x="32" y="10"/>
                                </a:lnTo>
                                <a:lnTo>
                                  <a:pt x="39" y="34"/>
                                </a:lnTo>
                                <a:lnTo>
                                  <a:pt x="33" y="60"/>
                                </a:lnTo>
                                <a:lnTo>
                                  <a:pt x="21" y="72"/>
                                </a:lnTo>
                                <a:lnTo>
                                  <a:pt x="7" y="62"/>
                                </a:lnTo>
                                <a:lnTo>
                                  <a:pt x="0" y="38"/>
                                </a:lnTo>
                                <a:lnTo>
                                  <a:pt x="0" y="36"/>
                                </a:lnTo>
                                <a:close/>
                              </a:path>
                            </a:pathLst>
                          </a:custGeom>
                          <a:noFill/>
                          <a:ln w="26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20"/>
                      <wpg:cNvGrpSpPr>
                        <a:grpSpLocks/>
                      </wpg:cNvGrpSpPr>
                      <wpg:grpSpPr bwMode="auto">
                        <a:xfrm>
                          <a:off x="5258" y="566"/>
                          <a:ext cx="17" cy="51"/>
                          <a:chOff x="5258" y="566"/>
                          <a:chExt cx="17" cy="51"/>
                        </a:xfrm>
                      </wpg:grpSpPr>
                      <wps:wsp>
                        <wps:cNvPr id="48" name="Freeform 21"/>
                        <wps:cNvSpPr>
                          <a:spLocks/>
                        </wps:cNvSpPr>
                        <wps:spPr bwMode="auto">
                          <a:xfrm>
                            <a:off x="5258" y="566"/>
                            <a:ext cx="17" cy="51"/>
                          </a:xfrm>
                          <a:custGeom>
                            <a:avLst/>
                            <a:gdLst>
                              <a:gd name="T0" fmla="+- 0 5258 5258"/>
                              <a:gd name="T1" fmla="*/ T0 w 17"/>
                              <a:gd name="T2" fmla="+- 0 590 566"/>
                              <a:gd name="T3" fmla="*/ 590 h 51"/>
                              <a:gd name="T4" fmla="+- 0 5258 5258"/>
                              <a:gd name="T5" fmla="*/ T4 w 17"/>
                              <a:gd name="T6" fmla="+- 0 578 566"/>
                              <a:gd name="T7" fmla="*/ 578 h 51"/>
                              <a:gd name="T8" fmla="+- 0 5261 5258"/>
                              <a:gd name="T9" fmla="*/ T8 w 17"/>
                              <a:gd name="T10" fmla="+- 0 566 566"/>
                              <a:gd name="T11" fmla="*/ 566 h 51"/>
                              <a:gd name="T12" fmla="+- 0 5266 5258"/>
                              <a:gd name="T13" fmla="*/ T12 w 17"/>
                              <a:gd name="T14" fmla="+- 0 566 566"/>
                              <a:gd name="T15" fmla="*/ 566 h 51"/>
                              <a:gd name="T16" fmla="+- 0 5270 5258"/>
                              <a:gd name="T17" fmla="*/ T16 w 17"/>
                              <a:gd name="T18" fmla="+- 0 566 566"/>
                              <a:gd name="T19" fmla="*/ 566 h 51"/>
                              <a:gd name="T20" fmla="+- 0 5275 5258"/>
                              <a:gd name="T21" fmla="*/ T20 w 17"/>
                              <a:gd name="T22" fmla="+- 0 578 566"/>
                              <a:gd name="T23" fmla="*/ 578 h 51"/>
                              <a:gd name="T24" fmla="+- 0 5275 5258"/>
                              <a:gd name="T25" fmla="*/ T24 w 17"/>
                              <a:gd name="T26" fmla="+- 0 590 566"/>
                              <a:gd name="T27" fmla="*/ 590 h 51"/>
                              <a:gd name="T28" fmla="+- 0 5275 5258"/>
                              <a:gd name="T29" fmla="*/ T28 w 17"/>
                              <a:gd name="T30" fmla="+- 0 605 566"/>
                              <a:gd name="T31" fmla="*/ 605 h 51"/>
                              <a:gd name="T32" fmla="+- 0 5270 5258"/>
                              <a:gd name="T33" fmla="*/ T32 w 17"/>
                              <a:gd name="T34" fmla="+- 0 617 566"/>
                              <a:gd name="T35" fmla="*/ 617 h 51"/>
                              <a:gd name="T36" fmla="+- 0 5266 5258"/>
                              <a:gd name="T37" fmla="*/ T36 w 17"/>
                              <a:gd name="T38" fmla="+- 0 617 566"/>
                              <a:gd name="T39" fmla="*/ 617 h 51"/>
                              <a:gd name="T40" fmla="+- 0 5261 5258"/>
                              <a:gd name="T41" fmla="*/ T40 w 17"/>
                              <a:gd name="T42" fmla="+- 0 617 566"/>
                              <a:gd name="T43" fmla="*/ 617 h 51"/>
                              <a:gd name="T44" fmla="+- 0 5258 5258"/>
                              <a:gd name="T45" fmla="*/ T44 w 17"/>
                              <a:gd name="T46" fmla="+- 0 605 566"/>
                              <a:gd name="T47" fmla="*/ 605 h 51"/>
                              <a:gd name="T48" fmla="+- 0 5258 5258"/>
                              <a:gd name="T49" fmla="*/ T48 w 17"/>
                              <a:gd name="T50" fmla="+- 0 590 566"/>
                              <a:gd name="T51" fmla="*/ 590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 h="51">
                                <a:moveTo>
                                  <a:pt x="0" y="24"/>
                                </a:moveTo>
                                <a:lnTo>
                                  <a:pt x="0" y="12"/>
                                </a:lnTo>
                                <a:lnTo>
                                  <a:pt x="3" y="0"/>
                                </a:lnTo>
                                <a:lnTo>
                                  <a:pt x="8" y="0"/>
                                </a:lnTo>
                                <a:lnTo>
                                  <a:pt x="12" y="0"/>
                                </a:lnTo>
                                <a:lnTo>
                                  <a:pt x="17" y="12"/>
                                </a:lnTo>
                                <a:lnTo>
                                  <a:pt x="17" y="24"/>
                                </a:lnTo>
                                <a:lnTo>
                                  <a:pt x="17" y="39"/>
                                </a:lnTo>
                                <a:lnTo>
                                  <a:pt x="12" y="51"/>
                                </a:lnTo>
                                <a:lnTo>
                                  <a:pt x="8" y="51"/>
                                </a:lnTo>
                                <a:lnTo>
                                  <a:pt x="3" y="51"/>
                                </a:lnTo>
                                <a:lnTo>
                                  <a:pt x="0" y="39"/>
                                </a:lnTo>
                                <a:lnTo>
                                  <a:pt x="0" y="24"/>
                                </a:lnTo>
                                <a:close/>
                              </a:path>
                            </a:pathLst>
                          </a:custGeom>
                          <a:noFill/>
                          <a:ln w="26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8"/>
                      <wpg:cNvGrpSpPr>
                        <a:grpSpLocks/>
                      </wpg:cNvGrpSpPr>
                      <wpg:grpSpPr bwMode="auto">
                        <a:xfrm>
                          <a:off x="5258" y="581"/>
                          <a:ext cx="15" cy="22"/>
                          <a:chOff x="5258" y="581"/>
                          <a:chExt cx="15" cy="22"/>
                        </a:xfrm>
                      </wpg:grpSpPr>
                      <wps:wsp>
                        <wps:cNvPr id="50" name="Freeform 19"/>
                        <wps:cNvSpPr>
                          <a:spLocks/>
                        </wps:cNvSpPr>
                        <wps:spPr bwMode="auto">
                          <a:xfrm>
                            <a:off x="5258" y="581"/>
                            <a:ext cx="15" cy="22"/>
                          </a:xfrm>
                          <a:custGeom>
                            <a:avLst/>
                            <a:gdLst>
                              <a:gd name="T0" fmla="+- 0 5261 5258"/>
                              <a:gd name="T1" fmla="*/ T0 w 15"/>
                              <a:gd name="T2" fmla="+- 0 581 581"/>
                              <a:gd name="T3" fmla="*/ 581 h 22"/>
                              <a:gd name="T4" fmla="+- 0 5258 5258"/>
                              <a:gd name="T5" fmla="*/ T4 w 15"/>
                              <a:gd name="T6" fmla="+- 0 586 581"/>
                              <a:gd name="T7" fmla="*/ 586 h 22"/>
                              <a:gd name="T8" fmla="+- 0 5258 5258"/>
                              <a:gd name="T9" fmla="*/ T8 w 15"/>
                              <a:gd name="T10" fmla="+- 0 588 581"/>
                              <a:gd name="T11" fmla="*/ 588 h 22"/>
                              <a:gd name="T12" fmla="+- 0 5258 5258"/>
                              <a:gd name="T13" fmla="*/ T12 w 15"/>
                              <a:gd name="T14" fmla="+- 0 590 581"/>
                              <a:gd name="T15" fmla="*/ 590 h 22"/>
                              <a:gd name="T16" fmla="+- 0 5258 5258"/>
                              <a:gd name="T17" fmla="*/ T16 w 15"/>
                              <a:gd name="T18" fmla="+- 0 595 581"/>
                              <a:gd name="T19" fmla="*/ 595 h 22"/>
                              <a:gd name="T20" fmla="+- 0 5258 5258"/>
                              <a:gd name="T21" fmla="*/ T20 w 15"/>
                              <a:gd name="T22" fmla="+- 0 600 581"/>
                              <a:gd name="T23" fmla="*/ 600 h 22"/>
                              <a:gd name="T24" fmla="+- 0 5261 5258"/>
                              <a:gd name="T25" fmla="*/ T24 w 15"/>
                              <a:gd name="T26" fmla="+- 0 602 581"/>
                              <a:gd name="T27" fmla="*/ 602 h 22"/>
                              <a:gd name="T28" fmla="+- 0 5270 5258"/>
                              <a:gd name="T29" fmla="*/ T28 w 15"/>
                              <a:gd name="T30" fmla="+- 0 602 581"/>
                              <a:gd name="T31" fmla="*/ 602 h 22"/>
                              <a:gd name="T32" fmla="+- 0 5273 5258"/>
                              <a:gd name="T33" fmla="*/ T32 w 15"/>
                              <a:gd name="T34" fmla="+- 0 602 581"/>
                              <a:gd name="T35" fmla="*/ 602 h 22"/>
                              <a:gd name="T36" fmla="+- 0 5273 5258"/>
                              <a:gd name="T37" fmla="*/ T36 w 15"/>
                              <a:gd name="T38" fmla="+- 0 581 581"/>
                              <a:gd name="T39" fmla="*/ 581 h 22"/>
                              <a:gd name="T40" fmla="+- 0 5270 5258"/>
                              <a:gd name="T41" fmla="*/ T40 w 15"/>
                              <a:gd name="T42" fmla="+- 0 581 581"/>
                              <a:gd name="T43" fmla="*/ 581 h 22"/>
                              <a:gd name="T44" fmla="+- 0 5258 5258"/>
                              <a:gd name="T45" fmla="*/ T44 w 15"/>
                              <a:gd name="T46" fmla="+- 0 581 581"/>
                              <a:gd name="T47" fmla="*/ 581 h 22"/>
                              <a:gd name="T48" fmla="+- 0 5261 5258"/>
                              <a:gd name="T49" fmla="*/ T48 w 15"/>
                              <a:gd name="T50" fmla="+- 0 581 581"/>
                              <a:gd name="T51" fmla="*/ 581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 h="22">
                                <a:moveTo>
                                  <a:pt x="3" y="0"/>
                                </a:moveTo>
                                <a:lnTo>
                                  <a:pt x="0" y="5"/>
                                </a:lnTo>
                                <a:lnTo>
                                  <a:pt x="0" y="7"/>
                                </a:lnTo>
                                <a:lnTo>
                                  <a:pt x="0" y="9"/>
                                </a:lnTo>
                                <a:lnTo>
                                  <a:pt x="0" y="14"/>
                                </a:lnTo>
                                <a:lnTo>
                                  <a:pt x="0" y="19"/>
                                </a:lnTo>
                                <a:lnTo>
                                  <a:pt x="3" y="21"/>
                                </a:lnTo>
                                <a:lnTo>
                                  <a:pt x="12" y="21"/>
                                </a:lnTo>
                                <a:lnTo>
                                  <a:pt x="15" y="21"/>
                                </a:lnTo>
                                <a:lnTo>
                                  <a:pt x="15" y="0"/>
                                </a:lnTo>
                                <a:lnTo>
                                  <a:pt x="12" y="0"/>
                                </a:lnTo>
                                <a:lnTo>
                                  <a:pt x="0" y="0"/>
                                </a:lnTo>
                                <a:lnTo>
                                  <a:pt x="3" y="0"/>
                                </a:lnTo>
                                <a:close/>
                              </a:path>
                            </a:pathLst>
                          </a:custGeom>
                          <a:noFill/>
                          <a:ln w="44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6"/>
                      <wpg:cNvGrpSpPr>
                        <a:grpSpLocks/>
                      </wpg:cNvGrpSpPr>
                      <wpg:grpSpPr bwMode="auto">
                        <a:xfrm>
                          <a:off x="5229" y="557"/>
                          <a:ext cx="37" cy="73"/>
                          <a:chOff x="5229" y="557"/>
                          <a:chExt cx="37" cy="73"/>
                        </a:xfrm>
                      </wpg:grpSpPr>
                      <wps:wsp>
                        <wps:cNvPr id="52" name="Freeform 17"/>
                        <wps:cNvSpPr>
                          <a:spLocks/>
                        </wps:cNvSpPr>
                        <wps:spPr bwMode="auto">
                          <a:xfrm>
                            <a:off x="5229" y="557"/>
                            <a:ext cx="37" cy="73"/>
                          </a:xfrm>
                          <a:custGeom>
                            <a:avLst/>
                            <a:gdLst>
                              <a:gd name="T0" fmla="+- 0 5239 5229"/>
                              <a:gd name="T1" fmla="*/ T0 w 37"/>
                              <a:gd name="T2" fmla="+- 0 557 557"/>
                              <a:gd name="T3" fmla="*/ 557 h 73"/>
                              <a:gd name="T4" fmla="+- 0 5231 5229"/>
                              <a:gd name="T5" fmla="*/ T4 w 37"/>
                              <a:gd name="T6" fmla="+- 0 576 557"/>
                              <a:gd name="T7" fmla="*/ 576 h 73"/>
                              <a:gd name="T8" fmla="+- 0 5229 5229"/>
                              <a:gd name="T9" fmla="*/ T8 w 37"/>
                              <a:gd name="T10" fmla="+- 0 595 557"/>
                              <a:gd name="T11" fmla="*/ 595 h 73"/>
                              <a:gd name="T12" fmla="+- 0 5233 5229"/>
                              <a:gd name="T13" fmla="*/ T12 w 37"/>
                              <a:gd name="T14" fmla="+- 0 613 557"/>
                              <a:gd name="T15" fmla="*/ 613 h 73"/>
                              <a:gd name="T16" fmla="+- 0 5244 5229"/>
                              <a:gd name="T17" fmla="*/ T16 w 37"/>
                              <a:gd name="T18" fmla="+- 0 625 557"/>
                              <a:gd name="T19" fmla="*/ 625 h 73"/>
                              <a:gd name="T20" fmla="+- 0 5261 5229"/>
                              <a:gd name="T21" fmla="*/ T20 w 37"/>
                              <a:gd name="T22" fmla="+- 0 629 557"/>
                              <a:gd name="T23" fmla="*/ 629 h 73"/>
                              <a:gd name="T24" fmla="+- 0 5256 5229"/>
                              <a:gd name="T25" fmla="*/ T24 w 37"/>
                              <a:gd name="T26" fmla="+- 0 629 557"/>
                              <a:gd name="T27" fmla="*/ 629 h 73"/>
                              <a:gd name="T28" fmla="+- 0 5246 5229"/>
                              <a:gd name="T29" fmla="*/ T28 w 37"/>
                              <a:gd name="T30" fmla="+- 0 612 557"/>
                              <a:gd name="T31" fmla="*/ 612 h 73"/>
                              <a:gd name="T32" fmla="+- 0 5246 5229"/>
                              <a:gd name="T33" fmla="*/ T32 w 37"/>
                              <a:gd name="T34" fmla="+- 0 593 557"/>
                              <a:gd name="T35" fmla="*/ 593 h 73"/>
                              <a:gd name="T36" fmla="+- 0 5252 5229"/>
                              <a:gd name="T37" fmla="*/ T36 w 37"/>
                              <a:gd name="T38" fmla="+- 0 568 557"/>
                              <a:gd name="T39" fmla="*/ 568 h 73"/>
                              <a:gd name="T40" fmla="+- 0 5265 5229"/>
                              <a:gd name="T41" fmla="*/ T40 w 37"/>
                              <a:gd name="T42" fmla="+- 0 557 557"/>
                              <a:gd name="T43" fmla="*/ 557 h 73"/>
                              <a:gd name="T44" fmla="+- 0 5266 5229"/>
                              <a:gd name="T45" fmla="*/ T44 w 37"/>
                              <a:gd name="T46" fmla="+- 0 557 557"/>
                              <a:gd name="T47" fmla="*/ 557 h 73"/>
                              <a:gd name="T48" fmla="+- 0 5239 5229"/>
                              <a:gd name="T49" fmla="*/ T48 w 37"/>
                              <a:gd name="T50" fmla="+- 0 557 557"/>
                              <a:gd name="T51" fmla="*/ 557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73">
                                <a:moveTo>
                                  <a:pt x="10" y="0"/>
                                </a:moveTo>
                                <a:lnTo>
                                  <a:pt x="2" y="19"/>
                                </a:lnTo>
                                <a:lnTo>
                                  <a:pt x="0" y="38"/>
                                </a:lnTo>
                                <a:lnTo>
                                  <a:pt x="4" y="56"/>
                                </a:lnTo>
                                <a:lnTo>
                                  <a:pt x="15" y="68"/>
                                </a:lnTo>
                                <a:lnTo>
                                  <a:pt x="32" y="72"/>
                                </a:lnTo>
                                <a:lnTo>
                                  <a:pt x="27" y="72"/>
                                </a:lnTo>
                                <a:lnTo>
                                  <a:pt x="17" y="55"/>
                                </a:lnTo>
                                <a:lnTo>
                                  <a:pt x="17" y="36"/>
                                </a:lnTo>
                                <a:lnTo>
                                  <a:pt x="23" y="11"/>
                                </a:lnTo>
                                <a:lnTo>
                                  <a:pt x="36" y="0"/>
                                </a:lnTo>
                                <a:lnTo>
                                  <a:pt x="37" y="0"/>
                                </a:lnTo>
                                <a:lnTo>
                                  <a:pt x="10" y="0"/>
                                </a:lnTo>
                                <a:close/>
                              </a:path>
                            </a:pathLst>
                          </a:custGeom>
                          <a:noFill/>
                          <a:ln w="26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4"/>
                      <wpg:cNvGrpSpPr>
                        <a:grpSpLocks/>
                      </wpg:cNvGrpSpPr>
                      <wpg:grpSpPr bwMode="auto">
                        <a:xfrm>
                          <a:off x="4898" y="498"/>
                          <a:ext cx="262" cy="798"/>
                          <a:chOff x="4898" y="498"/>
                          <a:chExt cx="262" cy="798"/>
                        </a:xfrm>
                      </wpg:grpSpPr>
                      <wps:wsp>
                        <wps:cNvPr id="54" name="Freeform 15"/>
                        <wps:cNvSpPr>
                          <a:spLocks/>
                        </wps:cNvSpPr>
                        <wps:spPr bwMode="auto">
                          <a:xfrm>
                            <a:off x="4898" y="498"/>
                            <a:ext cx="262" cy="798"/>
                          </a:xfrm>
                          <a:custGeom>
                            <a:avLst/>
                            <a:gdLst>
                              <a:gd name="T0" fmla="+- 0 4906 4898"/>
                              <a:gd name="T1" fmla="*/ T0 w 262"/>
                              <a:gd name="T2" fmla="+- 0 917 498"/>
                              <a:gd name="T3" fmla="*/ 917 h 798"/>
                              <a:gd name="T4" fmla="+- 0 4902 4898"/>
                              <a:gd name="T5" fmla="*/ T4 w 262"/>
                              <a:gd name="T6" fmla="+- 0 881 498"/>
                              <a:gd name="T7" fmla="*/ 881 h 798"/>
                              <a:gd name="T8" fmla="+- 0 4899 4898"/>
                              <a:gd name="T9" fmla="*/ T8 w 262"/>
                              <a:gd name="T10" fmla="+- 0 846 498"/>
                              <a:gd name="T11" fmla="*/ 846 h 798"/>
                              <a:gd name="T12" fmla="+- 0 4898 4898"/>
                              <a:gd name="T13" fmla="*/ T12 w 262"/>
                              <a:gd name="T14" fmla="+- 0 812 498"/>
                              <a:gd name="T15" fmla="*/ 812 h 798"/>
                              <a:gd name="T16" fmla="+- 0 4899 4898"/>
                              <a:gd name="T17" fmla="*/ T16 w 262"/>
                              <a:gd name="T18" fmla="+- 0 780 498"/>
                              <a:gd name="T19" fmla="*/ 780 h 798"/>
                              <a:gd name="T20" fmla="+- 0 4903 4898"/>
                              <a:gd name="T21" fmla="*/ T20 w 262"/>
                              <a:gd name="T22" fmla="+- 0 720 498"/>
                              <a:gd name="T23" fmla="*/ 720 h 798"/>
                              <a:gd name="T24" fmla="+- 0 4919 4898"/>
                              <a:gd name="T25" fmla="*/ T24 w 262"/>
                              <a:gd name="T26" fmla="+- 0 642 498"/>
                              <a:gd name="T27" fmla="*/ 642 h 798"/>
                              <a:gd name="T28" fmla="+- 0 4946 4898"/>
                              <a:gd name="T29" fmla="*/ T28 w 262"/>
                              <a:gd name="T30" fmla="+- 0 580 498"/>
                              <a:gd name="T31" fmla="*/ 580 h 798"/>
                              <a:gd name="T32" fmla="+- 0 4995 4898"/>
                              <a:gd name="T33" fmla="*/ T32 w 262"/>
                              <a:gd name="T34" fmla="+- 0 523 498"/>
                              <a:gd name="T35" fmla="*/ 523 h 798"/>
                              <a:gd name="T36" fmla="+- 0 5057 4898"/>
                              <a:gd name="T37" fmla="*/ T36 w 262"/>
                              <a:gd name="T38" fmla="+- 0 499 498"/>
                              <a:gd name="T39" fmla="*/ 499 h 798"/>
                              <a:gd name="T40" fmla="+- 0 5077 4898"/>
                              <a:gd name="T41" fmla="*/ T40 w 262"/>
                              <a:gd name="T42" fmla="+- 0 498 498"/>
                              <a:gd name="T43" fmla="*/ 498 h 798"/>
                              <a:gd name="T44" fmla="+- 0 5095 4898"/>
                              <a:gd name="T45" fmla="*/ T44 w 262"/>
                              <a:gd name="T46" fmla="+- 0 501 498"/>
                              <a:gd name="T47" fmla="*/ 501 h 798"/>
                              <a:gd name="T48" fmla="+- 0 5147 4898"/>
                              <a:gd name="T49" fmla="*/ T48 w 262"/>
                              <a:gd name="T50" fmla="+- 0 544 498"/>
                              <a:gd name="T51" fmla="*/ 544 h 798"/>
                              <a:gd name="T52" fmla="+- 0 5156 4898"/>
                              <a:gd name="T53" fmla="*/ T52 w 262"/>
                              <a:gd name="T54" fmla="+- 0 576 498"/>
                              <a:gd name="T55" fmla="*/ 576 h 798"/>
                              <a:gd name="T56" fmla="+- 0 5155 4898"/>
                              <a:gd name="T57" fmla="*/ T56 w 262"/>
                              <a:gd name="T58" fmla="+- 0 592 498"/>
                              <a:gd name="T59" fmla="*/ 592 h 798"/>
                              <a:gd name="T60" fmla="+- 0 5111 4898"/>
                              <a:gd name="T61" fmla="*/ T60 w 262"/>
                              <a:gd name="T62" fmla="+- 0 636 498"/>
                              <a:gd name="T63" fmla="*/ 636 h 798"/>
                              <a:gd name="T64" fmla="+- 0 5102 4898"/>
                              <a:gd name="T65" fmla="*/ T64 w 262"/>
                              <a:gd name="T66" fmla="+- 0 630 498"/>
                              <a:gd name="T67" fmla="*/ 630 h 798"/>
                              <a:gd name="T68" fmla="+- 0 5111 4898"/>
                              <a:gd name="T69" fmla="*/ T68 w 262"/>
                              <a:gd name="T70" fmla="+- 0 622 498"/>
                              <a:gd name="T71" fmla="*/ 622 h 798"/>
                              <a:gd name="T72" fmla="+- 0 5099 4898"/>
                              <a:gd name="T73" fmla="*/ T72 w 262"/>
                              <a:gd name="T74" fmla="+- 0 549 498"/>
                              <a:gd name="T75" fmla="*/ 549 h 798"/>
                              <a:gd name="T76" fmla="+- 0 5051 4898"/>
                              <a:gd name="T77" fmla="*/ T76 w 262"/>
                              <a:gd name="T78" fmla="+- 0 531 498"/>
                              <a:gd name="T79" fmla="*/ 531 h 798"/>
                              <a:gd name="T80" fmla="+- 0 5035 4898"/>
                              <a:gd name="T81" fmla="*/ T80 w 262"/>
                              <a:gd name="T82" fmla="+- 0 537 498"/>
                              <a:gd name="T83" fmla="*/ 537 h 798"/>
                              <a:gd name="T84" fmla="+- 0 4983 4898"/>
                              <a:gd name="T85" fmla="*/ T84 w 262"/>
                              <a:gd name="T86" fmla="+- 0 584 498"/>
                              <a:gd name="T87" fmla="*/ 584 h 798"/>
                              <a:gd name="T88" fmla="+- 0 4949 4898"/>
                              <a:gd name="T89" fmla="*/ T88 w 262"/>
                              <a:gd name="T90" fmla="+- 0 656 498"/>
                              <a:gd name="T91" fmla="*/ 656 h 798"/>
                              <a:gd name="T92" fmla="+- 0 4935 4898"/>
                              <a:gd name="T93" fmla="*/ T92 w 262"/>
                              <a:gd name="T94" fmla="+- 0 722 498"/>
                              <a:gd name="T95" fmla="*/ 722 h 798"/>
                              <a:gd name="T96" fmla="+- 0 4929 4898"/>
                              <a:gd name="T97" fmla="*/ T96 w 262"/>
                              <a:gd name="T98" fmla="+- 0 793 498"/>
                              <a:gd name="T99" fmla="*/ 793 h 798"/>
                              <a:gd name="T100" fmla="+- 0 4928 4898"/>
                              <a:gd name="T101" fmla="*/ T100 w 262"/>
                              <a:gd name="T102" fmla="+- 0 817 498"/>
                              <a:gd name="T103" fmla="*/ 817 h 798"/>
                              <a:gd name="T104" fmla="+- 0 4929 4898"/>
                              <a:gd name="T105" fmla="*/ T104 w 262"/>
                              <a:gd name="T106" fmla="+- 0 841 498"/>
                              <a:gd name="T107" fmla="*/ 841 h 798"/>
                              <a:gd name="T108" fmla="+- 0 4934 4898"/>
                              <a:gd name="T109" fmla="*/ T108 w 262"/>
                              <a:gd name="T110" fmla="+- 0 912 498"/>
                              <a:gd name="T111" fmla="*/ 912 h 798"/>
                              <a:gd name="T112" fmla="+- 0 4947 4898"/>
                              <a:gd name="T113" fmla="*/ T112 w 262"/>
                              <a:gd name="T114" fmla="+- 0 978 498"/>
                              <a:gd name="T115" fmla="*/ 978 h 798"/>
                              <a:gd name="T116" fmla="+- 0 4964 4898"/>
                              <a:gd name="T117" fmla="*/ T116 w 262"/>
                              <a:gd name="T118" fmla="+- 0 1036 498"/>
                              <a:gd name="T119" fmla="*/ 1036 h 798"/>
                              <a:gd name="T120" fmla="+- 0 4996 4898"/>
                              <a:gd name="T121" fmla="*/ T120 w 262"/>
                              <a:gd name="T122" fmla="+- 0 1111 498"/>
                              <a:gd name="T123" fmla="*/ 1111 h 798"/>
                              <a:gd name="T124" fmla="+- 0 5035 4898"/>
                              <a:gd name="T125" fmla="*/ T124 w 262"/>
                              <a:gd name="T126" fmla="+- 0 1170 498"/>
                              <a:gd name="T127" fmla="*/ 1170 h 798"/>
                              <a:gd name="T128" fmla="+- 0 5089 4898"/>
                              <a:gd name="T129" fmla="*/ T128 w 262"/>
                              <a:gd name="T130" fmla="+- 0 1225 498"/>
                              <a:gd name="T131" fmla="*/ 1225 h 798"/>
                              <a:gd name="T132" fmla="+- 0 5150 4898"/>
                              <a:gd name="T133" fmla="*/ T132 w 262"/>
                              <a:gd name="T134" fmla="+- 0 1256 498"/>
                              <a:gd name="T135" fmla="*/ 1256 h 798"/>
                              <a:gd name="T136" fmla="+- 0 5160 4898"/>
                              <a:gd name="T137" fmla="*/ T136 w 262"/>
                              <a:gd name="T138" fmla="+- 0 1258 498"/>
                              <a:gd name="T139" fmla="*/ 1258 h 798"/>
                              <a:gd name="T140" fmla="+- 0 5160 4898"/>
                              <a:gd name="T141" fmla="*/ T140 w 262"/>
                              <a:gd name="T142" fmla="+- 0 1296 498"/>
                              <a:gd name="T143" fmla="*/ 1296 h 798"/>
                              <a:gd name="T144" fmla="+- 0 5141 4898"/>
                              <a:gd name="T145" fmla="*/ T144 w 262"/>
                              <a:gd name="T146" fmla="+- 0 1290 498"/>
                              <a:gd name="T147" fmla="*/ 1290 h 798"/>
                              <a:gd name="T148" fmla="+- 0 5123 4898"/>
                              <a:gd name="T149" fmla="*/ T148 w 262"/>
                              <a:gd name="T150" fmla="+- 0 1283 498"/>
                              <a:gd name="T151" fmla="*/ 1283 h 798"/>
                              <a:gd name="T152" fmla="+- 0 5070 4898"/>
                              <a:gd name="T153" fmla="*/ T152 w 262"/>
                              <a:gd name="T154" fmla="+- 0 1252 498"/>
                              <a:gd name="T155" fmla="*/ 1252 h 798"/>
                              <a:gd name="T156" fmla="+- 0 5022 4898"/>
                              <a:gd name="T157" fmla="*/ T156 w 262"/>
                              <a:gd name="T158" fmla="+- 0 1207 498"/>
                              <a:gd name="T159" fmla="*/ 1207 h 798"/>
                              <a:gd name="T160" fmla="+- 0 4981 4898"/>
                              <a:gd name="T161" fmla="*/ T160 w 262"/>
                              <a:gd name="T162" fmla="+- 0 1151 498"/>
                              <a:gd name="T163" fmla="*/ 1151 h 798"/>
                              <a:gd name="T164" fmla="+- 0 4947 4898"/>
                              <a:gd name="T165" fmla="*/ T164 w 262"/>
                              <a:gd name="T166" fmla="+- 0 1083 498"/>
                              <a:gd name="T167" fmla="*/ 1083 h 798"/>
                              <a:gd name="T168" fmla="+- 0 4922 4898"/>
                              <a:gd name="T169" fmla="*/ T168 w 262"/>
                              <a:gd name="T170" fmla="+- 0 1005 498"/>
                              <a:gd name="T171" fmla="*/ 1005 h 798"/>
                              <a:gd name="T172" fmla="+- 0 4910 4898"/>
                              <a:gd name="T173" fmla="*/ T172 w 262"/>
                              <a:gd name="T174" fmla="+- 0 947 498"/>
                              <a:gd name="T175" fmla="*/ 947 h 798"/>
                              <a:gd name="T176" fmla="+- 0 4906 4898"/>
                              <a:gd name="T177" fmla="*/ T176 w 262"/>
                              <a:gd name="T178" fmla="+- 0 917 498"/>
                              <a:gd name="T179" fmla="*/ 917 h 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62" h="798">
                                <a:moveTo>
                                  <a:pt x="8" y="419"/>
                                </a:moveTo>
                                <a:lnTo>
                                  <a:pt x="4" y="383"/>
                                </a:lnTo>
                                <a:lnTo>
                                  <a:pt x="1" y="348"/>
                                </a:lnTo>
                                <a:lnTo>
                                  <a:pt x="0" y="314"/>
                                </a:lnTo>
                                <a:lnTo>
                                  <a:pt x="1" y="282"/>
                                </a:lnTo>
                                <a:lnTo>
                                  <a:pt x="5" y="222"/>
                                </a:lnTo>
                                <a:lnTo>
                                  <a:pt x="21" y="144"/>
                                </a:lnTo>
                                <a:lnTo>
                                  <a:pt x="48" y="82"/>
                                </a:lnTo>
                                <a:lnTo>
                                  <a:pt x="97" y="25"/>
                                </a:lnTo>
                                <a:lnTo>
                                  <a:pt x="159" y="1"/>
                                </a:lnTo>
                                <a:lnTo>
                                  <a:pt x="179" y="0"/>
                                </a:lnTo>
                                <a:lnTo>
                                  <a:pt x="197" y="3"/>
                                </a:lnTo>
                                <a:lnTo>
                                  <a:pt x="249" y="46"/>
                                </a:lnTo>
                                <a:lnTo>
                                  <a:pt x="258" y="78"/>
                                </a:lnTo>
                                <a:lnTo>
                                  <a:pt x="257" y="94"/>
                                </a:lnTo>
                                <a:lnTo>
                                  <a:pt x="213" y="138"/>
                                </a:lnTo>
                                <a:lnTo>
                                  <a:pt x="204" y="132"/>
                                </a:lnTo>
                                <a:lnTo>
                                  <a:pt x="213" y="124"/>
                                </a:lnTo>
                                <a:lnTo>
                                  <a:pt x="201" y="51"/>
                                </a:lnTo>
                                <a:lnTo>
                                  <a:pt x="153" y="33"/>
                                </a:lnTo>
                                <a:lnTo>
                                  <a:pt x="137" y="39"/>
                                </a:lnTo>
                                <a:lnTo>
                                  <a:pt x="85" y="86"/>
                                </a:lnTo>
                                <a:lnTo>
                                  <a:pt x="51" y="158"/>
                                </a:lnTo>
                                <a:lnTo>
                                  <a:pt x="37" y="224"/>
                                </a:lnTo>
                                <a:lnTo>
                                  <a:pt x="31" y="295"/>
                                </a:lnTo>
                                <a:lnTo>
                                  <a:pt x="30" y="319"/>
                                </a:lnTo>
                                <a:lnTo>
                                  <a:pt x="31" y="343"/>
                                </a:lnTo>
                                <a:lnTo>
                                  <a:pt x="36" y="414"/>
                                </a:lnTo>
                                <a:lnTo>
                                  <a:pt x="49" y="480"/>
                                </a:lnTo>
                                <a:lnTo>
                                  <a:pt x="66" y="538"/>
                                </a:lnTo>
                                <a:lnTo>
                                  <a:pt x="98" y="613"/>
                                </a:lnTo>
                                <a:lnTo>
                                  <a:pt x="137" y="672"/>
                                </a:lnTo>
                                <a:lnTo>
                                  <a:pt x="191" y="727"/>
                                </a:lnTo>
                                <a:lnTo>
                                  <a:pt x="252" y="758"/>
                                </a:lnTo>
                                <a:lnTo>
                                  <a:pt x="262" y="760"/>
                                </a:lnTo>
                                <a:lnTo>
                                  <a:pt x="262" y="798"/>
                                </a:lnTo>
                                <a:lnTo>
                                  <a:pt x="243" y="792"/>
                                </a:lnTo>
                                <a:lnTo>
                                  <a:pt x="225" y="785"/>
                                </a:lnTo>
                                <a:lnTo>
                                  <a:pt x="172" y="754"/>
                                </a:lnTo>
                                <a:lnTo>
                                  <a:pt x="124" y="709"/>
                                </a:lnTo>
                                <a:lnTo>
                                  <a:pt x="83" y="653"/>
                                </a:lnTo>
                                <a:lnTo>
                                  <a:pt x="49" y="585"/>
                                </a:lnTo>
                                <a:lnTo>
                                  <a:pt x="24" y="507"/>
                                </a:lnTo>
                                <a:lnTo>
                                  <a:pt x="12" y="449"/>
                                </a:lnTo>
                                <a:lnTo>
                                  <a:pt x="8" y="419"/>
                                </a:lnTo>
                                <a:close/>
                              </a:path>
                            </a:pathLst>
                          </a:custGeom>
                          <a:noFill/>
                          <a:ln w="26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2"/>
                      <wpg:cNvGrpSpPr>
                        <a:grpSpLocks/>
                      </wpg:cNvGrpSpPr>
                      <wpg:grpSpPr bwMode="auto">
                        <a:xfrm>
                          <a:off x="5184" y="498"/>
                          <a:ext cx="262" cy="798"/>
                          <a:chOff x="5184" y="498"/>
                          <a:chExt cx="262" cy="798"/>
                        </a:xfrm>
                      </wpg:grpSpPr>
                      <wps:wsp>
                        <wps:cNvPr id="56" name="Freeform 13"/>
                        <wps:cNvSpPr>
                          <a:spLocks/>
                        </wps:cNvSpPr>
                        <wps:spPr bwMode="auto">
                          <a:xfrm>
                            <a:off x="5184" y="498"/>
                            <a:ext cx="262" cy="798"/>
                          </a:xfrm>
                          <a:custGeom>
                            <a:avLst/>
                            <a:gdLst>
                              <a:gd name="T0" fmla="+- 0 5438 5184"/>
                              <a:gd name="T1" fmla="*/ T0 w 262"/>
                              <a:gd name="T2" fmla="+- 0 917 498"/>
                              <a:gd name="T3" fmla="*/ 917 h 798"/>
                              <a:gd name="T4" fmla="+- 0 5442 5184"/>
                              <a:gd name="T5" fmla="*/ T4 w 262"/>
                              <a:gd name="T6" fmla="+- 0 881 498"/>
                              <a:gd name="T7" fmla="*/ 881 h 798"/>
                              <a:gd name="T8" fmla="+- 0 5444 5184"/>
                              <a:gd name="T9" fmla="*/ T8 w 262"/>
                              <a:gd name="T10" fmla="+- 0 846 498"/>
                              <a:gd name="T11" fmla="*/ 846 h 798"/>
                              <a:gd name="T12" fmla="+- 0 5445 5184"/>
                              <a:gd name="T13" fmla="*/ T12 w 262"/>
                              <a:gd name="T14" fmla="+- 0 812 498"/>
                              <a:gd name="T15" fmla="*/ 812 h 798"/>
                              <a:gd name="T16" fmla="+- 0 5445 5184"/>
                              <a:gd name="T17" fmla="*/ T16 w 262"/>
                              <a:gd name="T18" fmla="+- 0 780 498"/>
                              <a:gd name="T19" fmla="*/ 780 h 798"/>
                              <a:gd name="T20" fmla="+- 0 5440 5184"/>
                              <a:gd name="T21" fmla="*/ T20 w 262"/>
                              <a:gd name="T22" fmla="+- 0 720 498"/>
                              <a:gd name="T23" fmla="*/ 720 h 798"/>
                              <a:gd name="T24" fmla="+- 0 5423 5184"/>
                              <a:gd name="T25" fmla="*/ T24 w 262"/>
                              <a:gd name="T26" fmla="+- 0 642 498"/>
                              <a:gd name="T27" fmla="*/ 642 h 798"/>
                              <a:gd name="T28" fmla="+- 0 5397 5184"/>
                              <a:gd name="T29" fmla="*/ T28 w 262"/>
                              <a:gd name="T30" fmla="+- 0 580 498"/>
                              <a:gd name="T31" fmla="*/ 580 h 798"/>
                              <a:gd name="T32" fmla="+- 0 5348 5184"/>
                              <a:gd name="T33" fmla="*/ T32 w 262"/>
                              <a:gd name="T34" fmla="+- 0 523 498"/>
                              <a:gd name="T35" fmla="*/ 523 h 798"/>
                              <a:gd name="T36" fmla="+- 0 5285 5184"/>
                              <a:gd name="T37" fmla="*/ T36 w 262"/>
                              <a:gd name="T38" fmla="+- 0 499 498"/>
                              <a:gd name="T39" fmla="*/ 499 h 798"/>
                              <a:gd name="T40" fmla="+- 0 5265 5184"/>
                              <a:gd name="T41" fmla="*/ T40 w 262"/>
                              <a:gd name="T42" fmla="+- 0 498 498"/>
                              <a:gd name="T43" fmla="*/ 498 h 798"/>
                              <a:gd name="T44" fmla="+- 0 5246 5184"/>
                              <a:gd name="T45" fmla="*/ T44 w 262"/>
                              <a:gd name="T46" fmla="+- 0 501 498"/>
                              <a:gd name="T47" fmla="*/ 501 h 798"/>
                              <a:gd name="T48" fmla="+- 0 5195 5184"/>
                              <a:gd name="T49" fmla="*/ T48 w 262"/>
                              <a:gd name="T50" fmla="+- 0 544 498"/>
                              <a:gd name="T51" fmla="*/ 544 h 798"/>
                              <a:gd name="T52" fmla="+- 0 5186 5184"/>
                              <a:gd name="T53" fmla="*/ T52 w 262"/>
                              <a:gd name="T54" fmla="+- 0 576 498"/>
                              <a:gd name="T55" fmla="*/ 576 h 798"/>
                              <a:gd name="T56" fmla="+- 0 5186 5184"/>
                              <a:gd name="T57" fmla="*/ T56 w 262"/>
                              <a:gd name="T58" fmla="+- 0 592 498"/>
                              <a:gd name="T59" fmla="*/ 592 h 798"/>
                              <a:gd name="T60" fmla="+- 0 5231 5184"/>
                              <a:gd name="T61" fmla="*/ T60 w 262"/>
                              <a:gd name="T62" fmla="+- 0 636 498"/>
                              <a:gd name="T63" fmla="*/ 636 h 798"/>
                              <a:gd name="T64" fmla="+- 0 5241 5184"/>
                              <a:gd name="T65" fmla="*/ T64 w 262"/>
                              <a:gd name="T66" fmla="+- 0 631 498"/>
                              <a:gd name="T67" fmla="*/ 631 h 798"/>
                              <a:gd name="T68" fmla="+- 0 5232 5184"/>
                              <a:gd name="T69" fmla="*/ T68 w 262"/>
                              <a:gd name="T70" fmla="+- 0 622 498"/>
                              <a:gd name="T71" fmla="*/ 622 h 798"/>
                              <a:gd name="T72" fmla="+- 0 5245 5184"/>
                              <a:gd name="T73" fmla="*/ T72 w 262"/>
                              <a:gd name="T74" fmla="+- 0 548 498"/>
                              <a:gd name="T75" fmla="*/ 548 h 798"/>
                              <a:gd name="T76" fmla="+- 0 5274 5184"/>
                              <a:gd name="T77" fmla="*/ T76 w 262"/>
                              <a:gd name="T78" fmla="+- 0 531 498"/>
                              <a:gd name="T79" fmla="*/ 531 h 798"/>
                              <a:gd name="T80" fmla="+- 0 5294 5184"/>
                              <a:gd name="T81" fmla="*/ T80 w 262"/>
                              <a:gd name="T82" fmla="+- 0 531 498"/>
                              <a:gd name="T83" fmla="*/ 531 h 798"/>
                              <a:gd name="T84" fmla="+- 0 5350 5184"/>
                              <a:gd name="T85" fmla="*/ T84 w 262"/>
                              <a:gd name="T86" fmla="+- 0 570 498"/>
                              <a:gd name="T87" fmla="*/ 570 h 798"/>
                              <a:gd name="T88" fmla="+- 0 5387 5184"/>
                              <a:gd name="T89" fmla="*/ T88 w 262"/>
                              <a:gd name="T90" fmla="+- 0 636 498"/>
                              <a:gd name="T91" fmla="*/ 636 h 798"/>
                              <a:gd name="T92" fmla="+- 0 5405 5184"/>
                              <a:gd name="T93" fmla="*/ T92 w 262"/>
                              <a:gd name="T94" fmla="+- 0 699 498"/>
                              <a:gd name="T95" fmla="*/ 699 h 798"/>
                              <a:gd name="T96" fmla="+- 0 5414 5184"/>
                              <a:gd name="T97" fmla="*/ T96 w 262"/>
                              <a:gd name="T98" fmla="+- 0 769 498"/>
                              <a:gd name="T99" fmla="*/ 769 h 798"/>
                              <a:gd name="T100" fmla="+- 0 5415 5184"/>
                              <a:gd name="T101" fmla="*/ T100 w 262"/>
                              <a:gd name="T102" fmla="+- 0 817 498"/>
                              <a:gd name="T103" fmla="*/ 817 h 798"/>
                              <a:gd name="T104" fmla="+- 0 5415 5184"/>
                              <a:gd name="T105" fmla="*/ T104 w 262"/>
                              <a:gd name="T106" fmla="+- 0 841 498"/>
                              <a:gd name="T107" fmla="*/ 841 h 798"/>
                              <a:gd name="T108" fmla="+- 0 5410 5184"/>
                              <a:gd name="T109" fmla="*/ T108 w 262"/>
                              <a:gd name="T110" fmla="+- 0 912 498"/>
                              <a:gd name="T111" fmla="*/ 912 h 798"/>
                              <a:gd name="T112" fmla="+- 0 5397 5184"/>
                              <a:gd name="T113" fmla="*/ T112 w 262"/>
                              <a:gd name="T114" fmla="+- 0 978 498"/>
                              <a:gd name="T115" fmla="*/ 978 h 798"/>
                              <a:gd name="T116" fmla="+- 0 5380 5184"/>
                              <a:gd name="T117" fmla="*/ T116 w 262"/>
                              <a:gd name="T118" fmla="+- 0 1036 498"/>
                              <a:gd name="T119" fmla="*/ 1036 h 798"/>
                              <a:gd name="T120" fmla="+- 0 5347 5184"/>
                              <a:gd name="T121" fmla="*/ T120 w 262"/>
                              <a:gd name="T122" fmla="+- 0 1111 498"/>
                              <a:gd name="T123" fmla="*/ 1111 h 798"/>
                              <a:gd name="T124" fmla="+- 0 5309 5184"/>
                              <a:gd name="T125" fmla="*/ T124 w 262"/>
                              <a:gd name="T126" fmla="+- 0 1170 498"/>
                              <a:gd name="T127" fmla="*/ 1170 h 798"/>
                              <a:gd name="T128" fmla="+- 0 5254 5184"/>
                              <a:gd name="T129" fmla="*/ T128 w 262"/>
                              <a:gd name="T130" fmla="+- 0 1225 498"/>
                              <a:gd name="T131" fmla="*/ 1225 h 798"/>
                              <a:gd name="T132" fmla="+- 0 5194 5184"/>
                              <a:gd name="T133" fmla="*/ T132 w 262"/>
                              <a:gd name="T134" fmla="+- 0 1256 498"/>
                              <a:gd name="T135" fmla="*/ 1256 h 798"/>
                              <a:gd name="T136" fmla="+- 0 5184 5184"/>
                              <a:gd name="T137" fmla="*/ T136 w 262"/>
                              <a:gd name="T138" fmla="+- 0 1258 498"/>
                              <a:gd name="T139" fmla="*/ 1258 h 798"/>
                              <a:gd name="T140" fmla="+- 0 5184 5184"/>
                              <a:gd name="T141" fmla="*/ T140 w 262"/>
                              <a:gd name="T142" fmla="+- 0 1296 498"/>
                              <a:gd name="T143" fmla="*/ 1296 h 798"/>
                              <a:gd name="T144" fmla="+- 0 5203 5184"/>
                              <a:gd name="T145" fmla="*/ T144 w 262"/>
                              <a:gd name="T146" fmla="+- 0 1290 498"/>
                              <a:gd name="T147" fmla="*/ 1290 h 798"/>
                              <a:gd name="T148" fmla="+- 0 5221 5184"/>
                              <a:gd name="T149" fmla="*/ T148 w 262"/>
                              <a:gd name="T150" fmla="+- 0 1283 498"/>
                              <a:gd name="T151" fmla="*/ 1283 h 798"/>
                              <a:gd name="T152" fmla="+- 0 5273 5184"/>
                              <a:gd name="T153" fmla="*/ T152 w 262"/>
                              <a:gd name="T154" fmla="+- 0 1252 498"/>
                              <a:gd name="T155" fmla="*/ 1252 h 798"/>
                              <a:gd name="T156" fmla="+- 0 5320 5184"/>
                              <a:gd name="T157" fmla="*/ T156 w 262"/>
                              <a:gd name="T158" fmla="+- 0 1207 498"/>
                              <a:gd name="T159" fmla="*/ 1207 h 798"/>
                              <a:gd name="T160" fmla="+- 0 5361 5184"/>
                              <a:gd name="T161" fmla="*/ T160 w 262"/>
                              <a:gd name="T162" fmla="+- 0 1151 498"/>
                              <a:gd name="T163" fmla="*/ 1151 h 798"/>
                              <a:gd name="T164" fmla="+- 0 5395 5184"/>
                              <a:gd name="T165" fmla="*/ T164 w 262"/>
                              <a:gd name="T166" fmla="+- 0 1083 498"/>
                              <a:gd name="T167" fmla="*/ 1083 h 798"/>
                              <a:gd name="T168" fmla="+- 0 5422 5184"/>
                              <a:gd name="T169" fmla="*/ T168 w 262"/>
                              <a:gd name="T170" fmla="+- 0 1005 498"/>
                              <a:gd name="T171" fmla="*/ 1005 h 798"/>
                              <a:gd name="T172" fmla="+- 0 5434 5184"/>
                              <a:gd name="T173" fmla="*/ T172 w 262"/>
                              <a:gd name="T174" fmla="+- 0 947 498"/>
                              <a:gd name="T175" fmla="*/ 947 h 798"/>
                              <a:gd name="T176" fmla="+- 0 5438 5184"/>
                              <a:gd name="T177" fmla="*/ T176 w 262"/>
                              <a:gd name="T178" fmla="+- 0 917 498"/>
                              <a:gd name="T179" fmla="*/ 917 h 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62" h="798">
                                <a:moveTo>
                                  <a:pt x="254" y="419"/>
                                </a:moveTo>
                                <a:lnTo>
                                  <a:pt x="258" y="383"/>
                                </a:lnTo>
                                <a:lnTo>
                                  <a:pt x="260" y="348"/>
                                </a:lnTo>
                                <a:lnTo>
                                  <a:pt x="261" y="314"/>
                                </a:lnTo>
                                <a:lnTo>
                                  <a:pt x="261" y="282"/>
                                </a:lnTo>
                                <a:lnTo>
                                  <a:pt x="256" y="222"/>
                                </a:lnTo>
                                <a:lnTo>
                                  <a:pt x="239" y="144"/>
                                </a:lnTo>
                                <a:lnTo>
                                  <a:pt x="213" y="82"/>
                                </a:lnTo>
                                <a:lnTo>
                                  <a:pt x="164" y="25"/>
                                </a:lnTo>
                                <a:lnTo>
                                  <a:pt x="101" y="1"/>
                                </a:lnTo>
                                <a:lnTo>
                                  <a:pt x="81" y="0"/>
                                </a:lnTo>
                                <a:lnTo>
                                  <a:pt x="62" y="3"/>
                                </a:lnTo>
                                <a:lnTo>
                                  <a:pt x="11" y="46"/>
                                </a:lnTo>
                                <a:lnTo>
                                  <a:pt x="2" y="78"/>
                                </a:lnTo>
                                <a:lnTo>
                                  <a:pt x="2" y="94"/>
                                </a:lnTo>
                                <a:lnTo>
                                  <a:pt x="47" y="138"/>
                                </a:lnTo>
                                <a:lnTo>
                                  <a:pt x="57" y="133"/>
                                </a:lnTo>
                                <a:lnTo>
                                  <a:pt x="48" y="124"/>
                                </a:lnTo>
                                <a:lnTo>
                                  <a:pt x="61" y="50"/>
                                </a:lnTo>
                                <a:lnTo>
                                  <a:pt x="90" y="33"/>
                                </a:lnTo>
                                <a:lnTo>
                                  <a:pt x="110" y="33"/>
                                </a:lnTo>
                                <a:lnTo>
                                  <a:pt x="166" y="72"/>
                                </a:lnTo>
                                <a:lnTo>
                                  <a:pt x="203" y="138"/>
                                </a:lnTo>
                                <a:lnTo>
                                  <a:pt x="221" y="201"/>
                                </a:lnTo>
                                <a:lnTo>
                                  <a:pt x="230" y="271"/>
                                </a:lnTo>
                                <a:lnTo>
                                  <a:pt x="231" y="319"/>
                                </a:lnTo>
                                <a:lnTo>
                                  <a:pt x="231" y="343"/>
                                </a:lnTo>
                                <a:lnTo>
                                  <a:pt x="226" y="414"/>
                                </a:lnTo>
                                <a:lnTo>
                                  <a:pt x="213" y="480"/>
                                </a:lnTo>
                                <a:lnTo>
                                  <a:pt x="196" y="538"/>
                                </a:lnTo>
                                <a:lnTo>
                                  <a:pt x="163" y="613"/>
                                </a:lnTo>
                                <a:lnTo>
                                  <a:pt x="125" y="672"/>
                                </a:lnTo>
                                <a:lnTo>
                                  <a:pt x="70" y="727"/>
                                </a:lnTo>
                                <a:lnTo>
                                  <a:pt x="10" y="758"/>
                                </a:lnTo>
                                <a:lnTo>
                                  <a:pt x="0" y="760"/>
                                </a:lnTo>
                                <a:lnTo>
                                  <a:pt x="0" y="798"/>
                                </a:lnTo>
                                <a:lnTo>
                                  <a:pt x="19" y="792"/>
                                </a:lnTo>
                                <a:lnTo>
                                  <a:pt x="37" y="785"/>
                                </a:lnTo>
                                <a:lnTo>
                                  <a:pt x="89" y="754"/>
                                </a:lnTo>
                                <a:lnTo>
                                  <a:pt x="136" y="709"/>
                                </a:lnTo>
                                <a:lnTo>
                                  <a:pt x="177" y="653"/>
                                </a:lnTo>
                                <a:lnTo>
                                  <a:pt x="211" y="585"/>
                                </a:lnTo>
                                <a:lnTo>
                                  <a:pt x="238" y="507"/>
                                </a:lnTo>
                                <a:lnTo>
                                  <a:pt x="250" y="449"/>
                                </a:lnTo>
                                <a:lnTo>
                                  <a:pt x="254" y="419"/>
                                </a:lnTo>
                                <a:close/>
                              </a:path>
                            </a:pathLst>
                          </a:custGeom>
                          <a:noFill/>
                          <a:ln w="26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8"/>
                      <wpg:cNvGrpSpPr>
                        <a:grpSpLocks/>
                      </wpg:cNvGrpSpPr>
                      <wpg:grpSpPr bwMode="auto">
                        <a:xfrm>
                          <a:off x="5138" y="449"/>
                          <a:ext cx="68" cy="54"/>
                          <a:chOff x="5138" y="449"/>
                          <a:chExt cx="68" cy="54"/>
                        </a:xfrm>
                      </wpg:grpSpPr>
                      <wps:wsp>
                        <wps:cNvPr id="58" name="Freeform 11"/>
                        <wps:cNvSpPr>
                          <a:spLocks/>
                        </wps:cNvSpPr>
                        <wps:spPr bwMode="auto">
                          <a:xfrm>
                            <a:off x="5138" y="449"/>
                            <a:ext cx="68" cy="54"/>
                          </a:xfrm>
                          <a:custGeom>
                            <a:avLst/>
                            <a:gdLst>
                              <a:gd name="T0" fmla="+- 0 5206 5138"/>
                              <a:gd name="T1" fmla="*/ T0 w 68"/>
                              <a:gd name="T2" fmla="+- 0 470 449"/>
                              <a:gd name="T3" fmla="*/ 470 h 54"/>
                              <a:gd name="T4" fmla="+- 0 5182 5138"/>
                              <a:gd name="T5" fmla="*/ T4 w 68"/>
                              <a:gd name="T6" fmla="+- 0 484 449"/>
                              <a:gd name="T7" fmla="*/ 484 h 54"/>
                              <a:gd name="T8" fmla="+- 0 5173 5138"/>
                              <a:gd name="T9" fmla="*/ T8 w 68"/>
                              <a:gd name="T10" fmla="+- 0 502 449"/>
                              <a:gd name="T11" fmla="*/ 502 h 54"/>
                              <a:gd name="T12" fmla="+- 0 5164 5138"/>
                              <a:gd name="T13" fmla="*/ T12 w 68"/>
                              <a:gd name="T14" fmla="+- 0 478 449"/>
                              <a:gd name="T15" fmla="*/ 478 h 54"/>
                              <a:gd name="T16" fmla="+- 0 5148 5138"/>
                              <a:gd name="T17" fmla="*/ T16 w 68"/>
                              <a:gd name="T18" fmla="+- 0 472 449"/>
                              <a:gd name="T19" fmla="*/ 472 h 54"/>
                              <a:gd name="T20" fmla="+- 0 5138 5138"/>
                              <a:gd name="T21" fmla="*/ T20 w 68"/>
                              <a:gd name="T22" fmla="+- 0 458 449"/>
                              <a:gd name="T23" fmla="*/ 458 h 54"/>
                              <a:gd name="T24" fmla="+- 0 5148 5138"/>
                              <a:gd name="T25" fmla="*/ T24 w 68"/>
                              <a:gd name="T26" fmla="+- 0 449 449"/>
                              <a:gd name="T27" fmla="*/ 449 h 54"/>
                              <a:gd name="T28" fmla="+- 0 5155 5138"/>
                              <a:gd name="T29" fmla="*/ T28 w 68"/>
                              <a:gd name="T30" fmla="+- 0 449 449"/>
                              <a:gd name="T31" fmla="*/ 449 h 54"/>
                              <a:gd name="T32" fmla="+- 0 5160 5138"/>
                              <a:gd name="T33" fmla="*/ T32 w 68"/>
                              <a:gd name="T34" fmla="+- 0 449 449"/>
                              <a:gd name="T35" fmla="*/ 449 h 54"/>
                              <a:gd name="T36" fmla="+- 0 5167 5138"/>
                              <a:gd name="T37" fmla="*/ T36 w 68"/>
                              <a:gd name="T38" fmla="+- 0 449 449"/>
                              <a:gd name="T39" fmla="*/ 449 h 54"/>
                              <a:gd name="T40" fmla="+- 0 5172 5138"/>
                              <a:gd name="T41" fmla="*/ T40 w 68"/>
                              <a:gd name="T42" fmla="+- 0 456 449"/>
                              <a:gd name="T43" fmla="*/ 456 h 54"/>
                              <a:gd name="T44" fmla="+- 0 5174 5138"/>
                              <a:gd name="T45" fmla="*/ T44 w 68"/>
                              <a:gd name="T46" fmla="+- 0 449 449"/>
                              <a:gd name="T47" fmla="*/ 449 h 54"/>
                              <a:gd name="T48" fmla="+- 0 5184 5138"/>
                              <a:gd name="T49" fmla="*/ T48 w 68"/>
                              <a:gd name="T50" fmla="+- 0 449 449"/>
                              <a:gd name="T51" fmla="*/ 449 h 54"/>
                              <a:gd name="T52" fmla="+- 0 5189 5138"/>
                              <a:gd name="T53" fmla="*/ T52 w 68"/>
                              <a:gd name="T54" fmla="+- 0 449 449"/>
                              <a:gd name="T55" fmla="*/ 449 h 54"/>
                              <a:gd name="T56" fmla="+- 0 5196 5138"/>
                              <a:gd name="T57" fmla="*/ T56 w 68"/>
                              <a:gd name="T58" fmla="+- 0 449 449"/>
                              <a:gd name="T59" fmla="*/ 449 h 54"/>
                              <a:gd name="T60" fmla="+- 0 5206 5138"/>
                              <a:gd name="T61" fmla="*/ T60 w 68"/>
                              <a:gd name="T62" fmla="+- 0 458 449"/>
                              <a:gd name="T63" fmla="*/ 458 h 54"/>
                              <a:gd name="T64" fmla="+- 0 5206 5138"/>
                              <a:gd name="T65" fmla="*/ T64 w 68"/>
                              <a:gd name="T66" fmla="+- 0 470 449"/>
                              <a:gd name="T67" fmla="*/ 470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54">
                                <a:moveTo>
                                  <a:pt x="68" y="21"/>
                                </a:moveTo>
                                <a:lnTo>
                                  <a:pt x="44" y="35"/>
                                </a:lnTo>
                                <a:lnTo>
                                  <a:pt x="35" y="53"/>
                                </a:lnTo>
                                <a:lnTo>
                                  <a:pt x="26" y="29"/>
                                </a:lnTo>
                                <a:lnTo>
                                  <a:pt x="10" y="23"/>
                                </a:lnTo>
                                <a:lnTo>
                                  <a:pt x="0" y="9"/>
                                </a:lnTo>
                                <a:lnTo>
                                  <a:pt x="10" y="0"/>
                                </a:lnTo>
                                <a:lnTo>
                                  <a:pt x="17" y="0"/>
                                </a:lnTo>
                                <a:lnTo>
                                  <a:pt x="22" y="0"/>
                                </a:lnTo>
                                <a:lnTo>
                                  <a:pt x="29" y="0"/>
                                </a:lnTo>
                                <a:lnTo>
                                  <a:pt x="34" y="7"/>
                                </a:lnTo>
                                <a:lnTo>
                                  <a:pt x="36" y="0"/>
                                </a:lnTo>
                                <a:lnTo>
                                  <a:pt x="46" y="0"/>
                                </a:lnTo>
                                <a:lnTo>
                                  <a:pt x="51" y="0"/>
                                </a:lnTo>
                                <a:lnTo>
                                  <a:pt x="58" y="0"/>
                                </a:lnTo>
                                <a:lnTo>
                                  <a:pt x="68" y="9"/>
                                </a:lnTo>
                                <a:lnTo>
                                  <a:pt x="68" y="21"/>
                                </a:lnTo>
                                <a:close/>
                              </a:path>
                            </a:pathLst>
                          </a:custGeom>
                          <a:noFill/>
                          <a:ln w="44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153" y="1250"/>
                            <a:ext cx="43"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899" y="564"/>
                            <a:ext cx="2441" cy="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1C7598C" id="Group 7" o:spid="_x0000_s1026" style="position:absolute;margin-left:244.75pt;margin-top:21.5pt;width:122.2pt;height:44.2pt;z-index:-2528;mso-position-horizontal-relative:page;mso-position-vertical-relative:page" coordorigin="4895,430" coordsize="2444,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uWCu0cAAOUYAgAOAAAAZHJzL2Uyb0RvYy54bWzsfW1v40ay7vcL3P8g&#10;+OM5cMymSL0Y6z1IZjKLBXL2BDe6P0Bja8bG2pZX8oyTXex/P091s6mu6iqSI8txJlGAXc6MiuTD&#10;qn6perqq+0//9fPd7ejzarO9Wd9fnLhvipPR6v5yfXVz//Hi5P8v3p3OTkbbx+X91fJ2fb+6OPll&#10;tT35rz//3//zp6eH81W5vl7fXq02Izzkfnv+9HBxcv34+HB+dra9vF7dLbffrB9W9/jxw3pzt3zE&#10;Xzcfz642yyc8/e72rCyKydnTenP1sFlfrrZb/Ovb8OPJn/3zP3xYXT7+z4cP29Xj6PbiBNge/f9v&#10;/P+/p/8/+/OflucfN8uH65vLBsZyDxR3y5t7vLR91Nvl43L0aXOTPeru5nKz3q4/PH5zub47W3/4&#10;cHO58t+Ar3GF+Jq/bNafHvy3fDx/+vjQqgmqFXra+7GXf/v842Z0c3VxMj0Z3S/vYCL/1tGUVPP0&#10;8PEcEn/ZPPz08OMmfB/++MP68u9b/Hwmf6e/fwzCo/dP/72+wuOWnx7XXjU/f9jc0SPw0aOfvQV+&#10;aS2w+vlxdIl/dHXt5hUMdYnf6okb48/eRJfXsCPdVs3m9ckIv1bj9qfvm7vLqqrCrbNZRfedLc/D&#10;Wz3SBln4LP+X9gsbHaCxpjqoxy+tBHwN3um/pgwfGjVRVzAIaWE2necqEDddXkcVyNtMDaC7bXct&#10;avu8FvXT9fJh5RvqltpLo8151Oa7zWpFXXg08SZ7evBSsUlt0/aU/EJiWzS73pY0XImtNpbnl5+2&#10;j39ZrX2LXH7+Yfvom9nHK/zJt/OrpiUs0Bg/3N1iUPjP01ExqsdlMfIvbOSjmIti/3E2WhSjpxFZ&#10;QsiUUcY/ypXFdFSNG7t/bF84jlJ4kpe5HrVtYCeFhp7CKspShYW+EsQIVqXDmkSZTlhoju2TbFho&#10;mAzWeKbCQtNoH7aY6bAc17wry0pTl0s174VUfTmu/LqYQfnU+4SNXKr+hSsNbFz9rpyMVWyp+r2Q&#10;jo1boHaV07GlNli4iYGN28CVc7TYvJm51AZeSMVWcivUbqK3/zI1wwKdRO8B3Ap47UTDVqZG8EI6&#10;Nm4FYKtVvZWpGRZoRjo2bgU3LlSblqkRvJCOjVuhdlO9g5apGRal0Rcw16X9yo2datNxagQvpGJD&#10;Y0ifBmzoWUpfGKdmWIyNvjDmVoBK0Ofz9jZOjeCFdGzcCrWb6Xobp2ZYjI2+MOZWsGw6To1g25Qc&#10;k3R0czNdb1VqhkVl9IWKW8HqC1VqBLsvkOeTYiup9So2rVIzLCqjL1TcCnit2t7IR2nHcS+k2rTi&#10;VqjLUh/fqtQMi8roCzW3gitnaj+tUyN4IRVbza1Ql1Ndb/AFd5+6qI2+UHMruBKCSl+oUyN4IR0b&#10;t0I9LvTxrU7NsKiNvlBzK1jzaZ0awZ5P4cqx9mb5RZPUDAtMHurYO+FWsFyjSWoE7oTAtWudt+V1&#10;9Ocuf75vHDr8abSkoLTwwcjDekvRxALo4GMvvKOPR0CKvD9DGFYjYe/X9QpDjSQM9wQeRq80uR1e&#10;vB4mDot7cR8b9D6dJmcSx7w6BAzNl1582JfSFEbimH2GPJ1mFS8+7FNpoPfiwz6Vxl4Sx7A5BAwN&#10;h1582KfSCEXiGFyGPJ0GDS8+7FOpH3vxYZ9KXYvE0SsSMKExNK1+AwJEUh+bkxGoj/d0z/L8YflI&#10;nSX+cfSEsJtG9esQeNK/360/rxZrL/HoI/ASnRXvnU7jV+0kbu9TSVdiOGSS8fd4ffBPdDSxktzc&#10;B0P4gvh7vDZys6D+WdvS4u/xGuRKmjPxvBmGvKCZ+Hu8NnI07JDcJLIF8fd4jXLBMLNpNHv8PV4b&#10;uWn43tm0571TDOz0Xlw78YHFCHI97501z+v5Dswfg/QyJv/b66/7vWO0AC+HIKHrO6oi6K/PvlXW&#10;sqJ+L2/X21V4BbVYP6C2TZdafBLNb9e3N1fvbm5vqcluNx/fv7ndjD4vQQC+8f81UJnYrR/279d0&#10;W/wSuh1sTNM7iJfxhN6/5mjWxXfl/PTdZDY9rd5V9el8WsxOCzf/bj4pqnn19t2/aZJx1fn1zdXV&#10;6v6Hm/tVJBddNYxqaWjOQAt6epH65rzG2Oy/y/zIwv+nfSTYxPsrfN3y/Hq1vPq++fPj8uY2/PmM&#10;I/ZKxmfHq1cEiLTAyhB1tj1/v776BQzNZh2IVRDB+MP1evPPk9ETSNWLk+0/Pi03q5PR7V/vwTHN&#10;XUVd/dH/paqnFFxu0l/ep78s7y/xqIuTxxPM3PTHN4+Buf30sLn5eI03Oa+L+/W34Bg/3BCF4/EF&#10;VM1fQHMFrC/OdxFhEejDlvCCMwVQXzfhBT9cCyQw+bSu/0DCy03h9yuRYfIkRzKqM4yhMIlvqvlc&#10;j70wIu1gGdENd6v9KxVYGLPaJ9mwuFNdFxT8KmEXJq72YUMJL6cHXZzwIiFVX5LwGo91he1HeFnY&#10;UvU7Gxu3QD222lhqg8GEl9HMOOHF2hlmkD988PDyfiMF7vAqpmBbwhxr+Y3z4M7sBKMbEK/B3XI0&#10;4NIDe9y8atw8r08uAxjfd3Q/7jGhH92P37b7gRlZuh8+Dvm63Q+Dj9vH/RirJCZinXZqdiB/9elU&#10;uh+TuTrPp/PfwPU2emWv+2HB4u5HNZ/pzOpe7ketemvC/YDQMPdjoiPb0/0wsKXqd87EJt0Pq43t&#10;537o9hTuR2rQo/vhY8wdWfsitFVDVkzCmi90brkfYHnIrdgJRjcgXoP7MQskyRSGDe5M/Dleg1hF&#10;pDV5KX1yGb74nKP3cfQ+fvvkB6hU6X14Tv2r9j4qY8VtD++jqPVl8dT7IBl1NpXeh5FWk05/A70P&#10;A1Y68zkTlvQ+Kj2nZh/vo9BXdbn3QUKqvgT5Uc1J+Qots6f3oSduuVT9CE6nBjbpfcz0VV2X2mA4&#10;+WFgS21gY5PZPuO5jm2/bB/Dpjzbx7QpLSYFRz1k4ll9c79sH6Mf8Gwf1hGOXhstJRhL5QdZcX5x&#10;SqpuFqYmZVyIs3zCZoVyJxids3htnD10M3Id2/Xh+HO8BjFKniCxdgU1/hyvzdNmGAKGyM0buZ7X&#10;5p8b33d0MY8u5m/fxUQgJV1M32+/bhfTyNzex8Ukb7Vnfa2AjOoy8dm1mhuwUh9nqIupw0rdG2fC&#10;ki5mqfNuqXszdH2tQEaroi7hYkJI1ZdwMevKHXJ9zcKWqt+RkI5NuJhIrNDd39QGg11MspWmt9QG&#10;3KBHV+lXILjqJtuqnsZ8MMuZyQSjGxCvwf2gbHLyPoru7B6k3Q+TM1979D6O3sdv3/vABCm9D58A&#10;+VV7H87KvIix9uByNswI2qyQrq6RiDpfcd+jdijn0NiadPIb5ntUY7gLuUeUTnskooLinkeN8gYV&#10;VDrrDfQ8KloLy1Exx4NkVFjS74AXoOLai9qqqIJKQZZqnmR0ZMLrKAzyaC9iq5qqlmSraiSjIpO0&#10;VjHVG9hetBYSPjWdMVaLZHRkoukXtd7K9iK1kCSnImPNHzI6MtH+i0r3IfcqYKsLtQew+jWSUZGh&#10;fTIisCh1a+5VvlYXakUiq14jGR0Z7wHV3MgS2Kt4DXn5mjVZ7RrJqMhE6Vo1N4bYvUrXar2dURZ+&#10;m1lBMjoy3gOqudPHs70K1yYTVWesbo1kdGS8B1TzAokayiLCXmVr01rN+mBVaySjIhNFawRKRbZX&#10;0doMRc/KHMBq1khGRyZ6wIyahqKzvUrWZpXaN1nFGsmoyETBGqypjxp7FazNndrOWL0ayejIsh6g&#10;L7pM0ll4MbGSm7kF5lMdWToHkIyOjPeAukJ9smbNCXOCJkbh5hSsd7KAYyCj7It21DCRTcUcUBnZ&#10;zYiFd09boAZbLT+kup0UmT7SUoLGDpk10lJtT/KsujLWaqepBRZwSHRk3AJGO8MWIQkyq53NuP7r&#10;ypjRZ6kFFjOjZHPGLTCjzLPcc6QkmVZnJKO2M6pzYjqrdC5tllpggeprVWdUDZU8zRg1aG1lh8wa&#10;NWZc/9CZ3jepMq192mJm9IA5t4Ax0s5T/ZsjLWrl0q80kc1TCyzmRg+YcwtMYXXFmrT1TvuVJKNa&#10;k9K3E/0DmT5v0qpV+7QFdoJQrUkb5CRPQ82QiizVP8moyMBKsodhQNOdDVekNljgPh2cK7gVJtSl&#10;8l6AGC2+F/E0CRnwuBXq8RyDtzJ7IiMjeR7gGT3BFcIUulmRqpA8rrbs6gpuCrtso0itAXhGd/AJ&#10;/Ilta7KGoj0WGJOQrj0ZGY8pyNC0J0Jjc5MXJ8xR6MZleR81hAx4whYl5bCq8FJroIDc6BjOCXNY&#10;8FJj2PBkjFwSdaLB40EyqvCNrkHFnIlxK4q5FePyOBlCuvZk9kdp9VweKaNW04LHzVFN1XHFsQQQ&#10;EjLgCVuU6JK69lJrYH8hq2uIHV/8vKNoj0XMJKTDw52pLbCrij6NOR4zOxB26qCMjdnYA6uxzhux&#10;sJmEDHjcFtiQxhiWeeBMPKEBj5vDe4ea9lJjkJAOTwTP2J9Jd4Oxb1PUCtGmKGs34ImtX9At1K7B&#10;AmgSauEdF9ReOvfIzmxCm8Gq2HG3i2wvldfY7cI0EwXLZKbJsI09KIIl8XaHh+6dYCis9OJxC4we&#10;cczoXjyWCnSLUwBG4gieQmVBj3jzqYhoBok3n4owY4g4xQ8EBr7/IPHmU+fDPtU72vR4cpGHPN+7&#10;vuGGYZ/ryBn1N8CNHPQGcg/DDcM+GcXh8YaBHx2zIx2cn0GQyKnxkOCODLshfnS7VUp3G/ITv38D&#10;puxBb4j78ri2nLfnDXFnHodpLXnDiyd5lk1Zb8xiMLMiaLM4qCBqOCZDxGtIiiibrAgse4SPiD/H&#10;ayPWbLUCf6pLzDWZmyCkO8WwoQxBw341nWLNjkDtmBcxxWvAhk04wtO6PwG+adBH9+Y4TbUUqu06&#10;sTXKdX3YQkMv21YYocdro16PbIwIqEsfCPahtDF4ry6pMNgifatTKuiiAgPV+awwEtRYrOgSw05u&#10;Hlq/HBxjfELdo9y6SU/ugwcqxj+vwpJFJz7a/w/v7VOK3ypqgIpbOewE2P1exCl4XgnarVOuGQ9L&#10;7ADQJYcFUP88OOzdcs0Q0U6JsbXFa2h1FdE4gAciu+ut48YR6hNrBkTYpPNpzbeiA3WKEdUDbJi8&#10;usTKJqW8R6qpRewebuTAGpV1TOc6pnP99tO5MNHIdC7fEb/qdC5r91LGSxisBKeIKqKec8oEA2BL&#10;2ZNIy0jQDjqNQhecG6pLo/QfFmifNTCdSweFSbd9kAkKE3jCRmIfNZ19xYTRPmtgOhdxqoqqOGtt&#10;0sJc7fAMdFyCs7Z4OaF6A1mqeZsRFqRcaXGGqfqHJpEbqUk8nctKGcmoaoMu5Ey1RVRLnlpvY5ym&#10;Tlv+kYv7Yi7uxWO+uDMlWKDgDVlB37jZnaEVjE5MvAbPb6BLN9RBbOv6On217CMipqODdXSwnuNg&#10;7U7DCQfgqGfhUFVHcJDCgUAhhJIn/tCJR4c6Ecivl/mwM/odtOkqHQvk48ev+zAc4gilv+nDq6/a&#10;37ROQPhyf9OfbKB4UanD6WUGeZzYA19bfU39nmEep3WyS+rz2Ae7CJ/T2r9/D5/T2r2fOZ327v1Z&#10;qoS1opmqf/BpONYGnKn67R1VaeBJPfXxIf1Ov/WF0syY4zl8fwyr6HMvz9PXcyrYmOvphdQ+IDMk&#10;rJRIniBRGvkR2BEhtcJcT4lk2REkoyMT/cBKPNyrlMBIPGSJEWbiocyLsNL7eFqElRUhkiKM9D6W&#10;E2Gm99GepWkvMJGlI9HQc3CM9D5WSmCm98lsCCu9jydDWLkQIhXCSO9jmRBmeh+x20xnRo7QfqUE&#10;emofLyWwMvvkCThWYt9epQSUsKcMG6yUwEzqE6UEZk7fXqUERkIfKyUw8/lq0QMs/mGvUgKDf2Cl&#10;BCSjjmeilMA8M2ivUgKDeGOlBCbJhQMgWA+wqLe9SgksZOkIZCMTc4DFv+1VSmAwcKyUwOS5ZCmB&#10;lfi4VymBkfXISglIRm1nspTAynncq5TASHhkpQRmvqMsJbDSHfcqJTByHVkpgZnqKEsJrEzHvUoJ&#10;jDRHVkpgZjnKUgIryXGvUgIjw5GVEpgJjrKUwMpv3KuUADOTNjuxUgKSUXuALCWwKsP3KiUwisNp&#10;zbhdAjCrw7NSAqs+fN9SAqtInJUS2FXihZgJEDeoIfG+pQRWpTgrJbBLxWUpgVkrvmcpgVUuzuJj&#10;s17cyfjYKhjHfuFJY0GuvrUuI0oJjJpxSqJJ2p5VNI6SgCgWtkK0qsZ9ZlrbloeXEhjeEQ70iO9F&#10;frPpHqEkIIo18Mh1PmApgVE9Ttl0O+2Z5eP+VLI0TLDqx3EwY/I8sB9GqAz+J8o132tUOqSOkllD&#10;7tOuEnhmETkGnPhan20+tJSAasSVcAHHxSaPIyF1REZJQBTzH2tWku9bSmAUkzsWNpvV5JggBDyj&#10;nNztWUpgVJRTFuSu7Zkl5f6kO2Zco6Z831ICo6ycci538My6cp8ZmMJDp9V7Lg+hcZ9V6cDNYVAi&#10;jkXRJidCaVzNV4S2Z1WXOx5Hkz+j14lQ3lfyvUapKA4SiGLoaWaFuROxtFli7ngwjfsseHwSN6p/&#10;HYunzTJzJwJq7LRgFAHxiBr3WfC4OYyCbseCarOiGweLRyXHgcVoezyspgPJdePKQ2WNLX4dC63t&#10;za6dCK7tgZlH17jPAsg7hz98RBuZkTO767z2ESVuwu1hHkbmeJCN+wyAomLfH+ilAWSBdsexXzLU&#10;LmrDKeWxNp2drptYFO7DA0CbiauHu4Qkx+JtL6VPbjLiRmvQxz8ecjurfN9R4nYywKCcUN0syLGw&#10;20vpAGXgTa1fda145O1AEeoaFGX81jKcY9G3vRCHBUH2wdgc0NAgD8BpIdEAKDrJmAIZxcQsCLfP&#10;cHd5GG5pMJ3RF7jPACiK+vFqvQ2yWNxL6SbOonG0ftXEPBx3Vmm/E7X9cPRUvtixkNxLGQC5RVCt&#10;adS68qjcWRX+TpT42xpMLWJrsJRV/m6ma7DkVf64TzdxKar88Wq1DZYsNvdSqgbBlolOgtavmbjk&#10;df7EsqmdpBR1/lYvLll0znvxMY3ti9PYzOLDJmV/MbBaiwI5pO4fS0qPJaWoQI0pi93ldOSAUJuB&#10;4xAyHLvFjyWl9lkVx5LSIS0Is0VocUQUDbqBkiaoiRJ1M+yGpk0/t6TUHJcd0RYeUltw2d1tPJHg&#10;b2iP1ui5IRbBU1A+6KMp2A5vGNaTXVPkiUz7WMTVA4nCUf+Gtvay74Zo6YHV8FjJat4wcPBycfSi&#10;uGeQluL4RXHIsBviRyMuGHZD/Oi2CLBHS7EwnvzmQW9oan0XbmBtvHdPyXDkVw55g3cXww3so188&#10;3b6kLdfw4hkokgDUzLfHGcxesh1EYlJ7vMZSy9AtpoiGwhPj7/HayJlnNgu5NuU+Giv+Hq/heYM3&#10;s2/OlO6vzIWrD830V9yG7+0rVv6dVNKOW3N0WtesgOBGO2wRx/j3WpfLlQaqzLfMOFLEX+M19Ifj&#10;dgfnXCHH7Q7WFCeH1tFsfNK3jUGzO0Hf4WmNavvO3fW7BmJInWIq6Zoa/LIITUogR7rkPClCckhF&#10;7ZSj9QSSaye52DLitekyRNeTXOs9xd/jtZEjNtzL9eAjktvLdX9vSeT1kOcRRTsEXzapR/xfUn92&#10;v353c3sLvS7RkUZP2I6jhh9Ef92ub2+u6Ef/l83H929uN6PPy9uLk8L/1xiDiW3Wn+6v/MOuV8ur&#10;75s/Py5vbsOf4enc3tPzUDn0w/ax+dPo0+bm4uRf82L+/ez7WXValZPvT6vi7dvTb9+9qU4n77A+&#10;8Hb89s2bt+7fBM1V59c3V1ere0I3+vnu9n57jn+8OLl+fHw4PzvbXl6v7pbbb+5uLjfr7frD4zeX&#10;67uz9YcPN5ers6vN8unm/uMZvLfi7G55c9/zse/8f/nHnnEY/gAhfFW8+q9DIdf2fPvw44bquLbn&#10;79dXv/y4GW3Wj9DhyejzaoM/XK83/zwZPW2WDxcn2398Wm5WJ6Pbv95vL07mWLaF2KP/S1Ujrfpk&#10;tEl/eZ/+sry/xKMuTh5PRuGPbx7xN9zy6WFz8/Eab3L+S+/X3356XH+4eaS+tEPV/OVp+/DnPz3c&#10;XJ7jf41m8adMs+uH1T30/mG9uVs+br9Zbz5Gvd7dQrPF5Ax3PX6ibwnmuRv0jLvl5u+fHk5hrYfl&#10;4837m9ubx1/844CcQN1//vHmkrRJf7n822co8+YKH4aZMtRu4Wd66yhEg1Eq3INB8ebyh/Xl37ej&#10;+/Wb6+X9x9W324fVpdfM7p82m/UTNV4YIMTR/Cn0YRzH+9ubh9hN6M/NF0P5ojkqSgtt8u368tPd&#10;6v4xaG6zusXHr++31zcPW1j8fHX3foWv3Pz1KlhQ6zvl7NuimJffnb6pizfoO9PvT79FvcfptPh+&#10;WhXVzL1xb2Lf+bRdQQ3L27cPN8/vPM2I0PSPrAMsz0klYQS5/H9Qth8cto+b1ePlNf3zB3Th5t8x&#10;OLQ/eDXvNEtKp340ev/03+ur1cXJEm3YN+efP2zu6DnQ5AiViEh3CXHiDCU+/l2A5GsUaQWPShTL&#10;dlOieOvDZvv4l9X6bkR/gJ6B0j96+RmdmHoJWk4jQm9iIyb7hz/C6OaH7jhgI+Wq+K6cn76bzKan&#10;1buqPp1Pi9lp4ebfzScFkujevouNLgzYP9zcrw7Q5jBNzbFDhLcSm3+2w6apu5vH1WZ0e3NH3gf9&#10;F5qKNWe18w3BjwN8vIaBPjZQ/Cv9Ef/7CodR9BAxjHrF0AfRYPu7GUZL33COw6g9jNbjZge0WRgt&#10;Q6+nUm9iBo/DKKYBNtR8sZN4HEZpWs3cBRpqgr/89Q6j5KbzYTTs5ve7G0bHx2G01xul9C04nVUI&#10;SHbD6Jh+oHHUtesfR3f04uQ4jr6cOzpoVxnaGCEMXs2uMs0B7h/JA/wLbSVD4fchd5Wp/Rkt1EfA&#10;e7GIjfJ5fRdB3rb/4fL6f0KUl99zef19E+eJuzDLhI61+/xIx4DraGIR0CBZtK6SR0/rzVVgjuhP&#10;D5v15Wq7BZv00/XyYYXhkPiUHS9BO5cFZb7brFZElozCunYjFpW5ffC0BIWa7Bf6y6CoN9dHjHot&#10;bWAJ/lOIesmaMdKlTQIbWm6XnIvpLMmQpVeBXkHGnTfJTixNwV9Qol6gYdN9B6GO9En+CI7G5rvn&#10;pIUQNUSuR5S3L16GlpE+CXVZKiasMQcxKsCh3LwcE8+VxAa9SPTLMMHnbZ9DIiomnkmMQ3KdiglB&#10;Vvssv4Fhjgm75qafB0AaKF4qBxkVlayUo1IQ1Xyp3sNOMgowrndUKKjAUrWTjA6Max4LtWMdWKr8&#10;sH2hAkwo358dmJmRlceFAi+lbZH/xhoXUrg1jdFQubOk370wByY2L8Rem5rGeGEcZFSNyQ1kqHBB&#10;BZbqf1Hq7V7WxFV0mlCmMbZ/TA0ZHZjQvptMdGCs7ft6uFxj4mCd2u8dmQHjxXCQUYGJWjif7K5p&#10;TNk+RgHGG3/tS69yYKnySUYHJhs/tmBVgbHG74/TUYBx9U+cakpeAAcZFZjcPAaLdCowZfOYHJjY&#10;O2biz7TNNMZK30imBYa5u52PlteBjPW5Y80chQQgrHVkSanol3AnFsNycmAuEo6r7N05RWi/JIyR&#10;l+ZqD4WmTwtHzLqKKS3dD29PqRiWckXDD4HB2DEEzO8v5Tnov2kKRNqPaGkS62X+/7H8sjkZvb84&#10;eR98BywoUQsic9EfaaUTDXZ0jQgM7gX98y4lKqz/4lHQL2aDoN7dz3GZNYg1p5HEJhF/jNdmLTm0&#10;nPis+GO8BiHqLnhjbIrxx3gNQlTqSLC8SwQVxF/jtZHCkACpnhXzZsG8Z29VUhOehW0vgiLim+I1&#10;vLHZp9X1HNNAtYZ42C7lND4lXhv8oes0s3P7mfgDGc/3vdag1A4SX5Ytz5CZkdo18QbuWCnA0jM2&#10;Mgjfx8SOC9pe2ZEr9/FJIOgoOPlaFrR3sV/HhqrkhLHQ189UL7mhqp/xfT+NnpcRtqGFf22hLwYN&#10;Gfr6aZAFuGDRj6HvMfRNjiY4hr6pMpj378+ZzZ1sSn5Jw1VfEZ052SL0NSiMlw19VRZDhL4Gi/Gy&#10;oS/tY5BpTIS+RiBHZ3Cl2v+DhL507HWmMbEDDG1Qo9ArYgMYxOTH0PfiBATlMfRF5U3jg3dHysfQ&#10;13MOf9TQtzvUbgqYQGR1hqsh1g7TaRtf7sLpJqj9stA3MjExlo3XJqb99UNflO/N+kLfdsERWjiG&#10;vj6lPIa88eo72u869AULykJfzy69bOjblJi2fkQb+iIMt1Z95T3Jqi+/C2359VZ9we3L0NePDIcP&#10;faU+DB222uBM2Zes+tKmy9hIxnOT6ZIuWwPzq77+U1ORF1v1LcupiildgQmrvhkmvvxywFXf0pE3&#10;m+sJY/9urZB2KgrF4ameXjT0xVbpGiyxPSpt46UAwyyYxDiHXfWdGcCU0Dez4ouGvjNajs4Nqa36&#10;ZsCyVV81q0CEvlZMzrUPTLrG+GaopV/1zYHxhl/7Y2WyQG7P0Heqd0e+DWpY9c2Aveiq73SmmlJb&#10;9c2BCfXT6YMHC32x75XWxvjWp2HVNwfGmYeJU1kMseprsBjZqi82U9OAaau+GbBs1Vdt/GLVN2n8&#10;mK2Oq77WmvIx9H126AtPsWPVt1kT7V32bfa16I5F6cAhrHZ2h6I0WUCoe9mX0rggBPN3RrVeCL20&#10;S2hQ5BsWv3vWfMNSNO2x3vW+kGHhoIsuKcpmo4Xhdh+fEDxjMDiu+B5LmL+4hHnYii+cTBb2+o76&#10;2mGv771sxVeGeVrYG/v864W98Edk2OtBvUbYy7XxdYW9jf13y8LCA32NsDfDxJ3P+nXC3gxVlux8&#10;0LCX9iHOYiVxIkjhF71yYCLucq8U9mbAshXfg4a9w1d8c2Ci1R827FWDOBH2hvXLHJho+uAI1Fhp&#10;v7CXNkLO2phIdqazmBo/KeWPsmTng4a9at66WPENqbuZxrIV31cKezNgv5Ww1wM7hr0dqdTHsPdg&#10;YW/YQ2aXzdysdDbxZQxVd7+LRcwQGMYWG3+M1/CwLwl7u/fW+qKwN2KPYOI1gGrC3u5YtQl7uzfy&#10;imFvTwp2iGd/xbD3uNr7zE0ZMAT/IRKdsRiVhr3YaBLMzEuGvVgyCj1rHt61q4Mnn8uv9vrOm0S9&#10;+S27qJffBKu9WtBLyxYi6AXj7rXpC4EPVuGbqyOu9RrK2DvmpTfh7EAYDJ+R+pfZUi/eLEQwxiYL&#10;hXOsLrUG34Wz4F/bpVASgTObvYs7/9jUCw67Ailb6c0h8cALcDRI6WIjiURIr+WT4b3IgHtGfhc1&#10;CiK5i47KpqB1vMqa6+khGXsN+S8nZOsx9uCm1sQSjNgOOj4NKc7gTOxYgvOHyUOiQJfNTC+/+wSO&#10;ZvWtvMY+/340i+MqRa00M2EXWP/vuwqc7JbdzMRvQl95vZkJY7GcmfwXHpyOzdSha7BVxt4zU03H&#10;6NL/yWknm5lghs6ZqZ4juSMaXJ+ZSOR6FI2/k+EzEzYRQA2+AimbmXJIfGaqccifAimdmUhEgyQI&#10;qYJ4HwVSloKUQ8KUkE7gwKNhYhtPkIwGSlKxKLBUUSkZSAouoXVdV4yKtZSVHc08R4G7oi2qxm7d&#10;lLDthIJLqF5vVrz2xmhXkoilA7c1XEr+UY5L5B9NcOy10rZY/hHJaHaUlTcFpYYo+lLSjxRcvM1P&#10;SvTnvBuS39GqnmRUXEL1VqtXaNgcl8g+MnAxGtbCJVlYa4BQko8UXLzdU46Poi/GwpKMpi88nHVt&#10;mFC1o5J7pOASysdB6BqudMSp/WHpyngqhhwLl5J6lOMSqUfGMM9Sj9JxHlPUMfPomHm0oLYGz2+B&#10;hgI3Aq3ClyOF6zOCMuqCCMrQB+ztJkKbxqusoKzJpukmYGnGySI3WdxCwxmE2s1MIl0arw2XC9CQ&#10;anHFX+OVSbVnasVf47WhYAOsMAjgG+Ov8RqkGvA9UkEPOGsrWCg+Il7DowLphCFtgJAkop91iEI5&#10;OR6ikG7F/cX7OqJ1/BGoWPICWMDr135fkopFxBJ6dI2rD5JiuEYeKAW8cavSJOCVt+wCXn4TrPZ6&#10;AS98JRnwvsyOEwM12CrjGQEvbaRGr/OG2gWhWcALMwgRTsXWFH3lz0mpWBK5RiaDfBB3QQmNCikL&#10;eHNIwgOlMDWHlPr+NUQ0SML7LKaouVG0lLqffqfFHJIMeOnjckw84IWMBioLeHHmvIZKCXgVXELr&#10;Bq5U6cCt4xJqL2a6tpSAV8ElVG/gSjVv4cLDeUAy0/WlBLw5LhHwUsNR7MgCXqtx5QGvgStVfthl&#10;UcEllK93QxbwWv1Q7jRRWPpKlb/w5TY5LhnwYtMQRV884IWM1u6zgNdoX0rAq+Di7X7iQEDl/VEE&#10;vERA5eMWedvJYlRdGP1RCXgVXLzdW7hS1ZOMhksmHVmjlxLw5rhEwGvgYgGviYur3hzo6Yjelp1Z&#10;YDfZp5GCiyt/orcvbIa8exTJqPriqrdxpcpfYF1Rw0VVG2mj0PsjGtMOV9ofMaUfCYIjQWAQBJ4n&#10;0DYkjadaDzzUGsdFePohjGloc4ehH9BLiX7AU236AZNfCJUt+gHPIM5gSOpTXMyNIXm8NlF+eFKP&#10;EMYavK5biL6rH1Mj1X5gRBOvDUMRnhVyOKD5+Gu8NtgDrNY+8dd4ZV/YIzXoUYNQBaHsA488xvEw&#10;yPVm/8MgB1VSkUfGeIyX30CkmIRhssbR84zHoECGeAzEBP7fUx5D3LLjMfhNbei++/hf7dAI8lsl&#10;j+F56MMv3A/TYKuMZ/AYVFVCBhMkRepn+TMjYAYhIngMCi6iwXd8COMxIHI9isbfyUj3NoRPGSQ0&#10;5MS7hROZQ+K+bU0PyiGlri2JaJCkZ2tAYo4t+bU5JMlj0CJtjonzGJDRQGU8hoFK4TEUXELr5G8r&#10;uFKlB387t1+2cG/hSjUfFu4VXEL1tNiu4Eo1X0NG0xc5FmlI0cTlWcNSeIwcl+AxJoWqL8ZjkIyK&#10;S6i+MPqgsnCv4OJtfkJnwOT6YjwGyai4hOoxLKhjg7Jwn+PKeAwVl+AxdFwZjxFYxcyOCo+h4OLK&#10;N/TFeQxDXzmP4fm7HBdr937TEAWXUD7Op1DsyDYNCWdY5P3R4DEyXAqPkeMSPAaNAQouxmNY40TF&#10;VQ/eR9eXwmMouHi7N8Z6xmNYg30lVG/iSgedwGPkuCSPoU+LCD12kxn0qfZHnH7Axy+jP9bpJLuo&#10;aasoBZdQvoGLjfcWLqF6a1xF/tDuIxf1RMcllG/gSlVv6WuSjfe6b4Ol6QQXzhDS9EW7jaSTh46L&#10;zlZonZIUF1yzIx915KNehY8y2S4aKBB+LdpkkO7NfKn/enE/c6BFd4tTtyLxsE1dFA/XZ+TmYCgj&#10;cgzTnEaO4VATemnkoSxyjB4CsXjcT6SD4rWhhYJQd05K86SokviEeGVP6jlxpXlUu7VyfEa8Ns8K&#10;XwgnFfEXtBl/jdcg1VBM3UIY0qCEnicFIWDrel0Q6lZCkOlWeZCJ1oufFK/pp3XLNKrsEeJtJb7l&#10;WTTckCNsjvv4UsN11fn1zdXV6o+5jy+tZTIazjfVl00nmsJPo0Ev5nHHdCJUeob6GU9eYVhvT7DB&#10;Siy/ZUfD8ZswDr1eOhHgSxrOj3uHp+GkOnQNtsrYn4ZztAxL2hccG/NUyVGNVbo79gxDaOqn6oUh&#10;zE0NdSGN8XcPEgGCo9IEBVIaIfg9fHNIIj6g5f3YBnevQ4fYec4QQWp8BknEBjjCTIWUBgc+nSiH&#10;JGk4bBaqYOI0HGQ0UJKGcwXRJIrtUqWHc1sVXFzrE/rCXFesfoZkVFxC7QVRCBquVPNN/YyvM2cl&#10;xVz1E5x8quFKNU8yGq6chgOFoOBSaLhcX5KGM+pUUtU39SBZ48rTiXR9KTScgosr36hT4TRcqJ/J&#10;cXHV16HeKG9fCg2X45I0nF5vxGm4UG+U4cpoOF8HleNSaDgFF2/3Rj0Io+GaepAcF1e9qS8lnUjB&#10;JZQ/Vfsjp+Ego7X7jIbz9Vm5vhQaLsclaTh9mOc0nDXOC9WH+iwFFx/pKZ1IwSWUb+BKhxyMI7q+&#10;hOoxRKjjBCVhtDNHoOFyXJKG03FxGs7AJWk4a65WaDgFl1C+gStVfaovuBpHWulIK30NtBKaKvii&#10;ZxA/6Dy+KGusEj80+w0gfmiNBmI9HAu9ClIYsbtID5rYKJ7qoUYCpxGW1KGESDPEayA1MAzgUT2V&#10;VORpDpAKmmhJvfiieG1opCAFfXR9YlPh1cP+NLi6tXUoakcYOn7Vs1ibYxHYcT8u4l4+bh5+eug4&#10;eJj8vJS1QaY/es/LsjbNod7tImvkHDBEWblTYTBp79iRNuyelqZ4hdQp8oUFZ4N+7XV52N24kMsk&#10;tKHqr9XF/pRNs0qcbQmbUTZZbC0YG31lMY1g04XFNEgXvmRTAJYhSp1Jz9hkiIQTryNiPjxEtBQS&#10;NLiUjApbLOQn46Jb7Tx4ypvKEEm+hlKK8rQWztdARsMk+RoLlJI2lcMSKtezNBhdY2VpZFlTVLFF&#10;rRe9IjUyLW3slOWPGs5hcb0bSS00ubdPMpOA5CJ6SNLIYClsTQZLkjVGblLa1E1YQvFW71PImhzW&#10;oObOuJq0B2LsOMZgLxqDQcPPCx3QHewlY/QnONXRebVWjIe7r90rnGFhtsehDi/rWZgNuAcJxY/b&#10;x1lmO/wN3Ajw9p7GrPv1u5vb2xhe0L9g7m0CQJqFP21uLk7+NXdlVXxXzk/fTWbT0+pdVZ/Op8Xs&#10;tHDz7+aToppXb9/9m0K+dsHwh5v71ejnu9v77Tn+8eLk+vHx4fzsbHv5ReUDo6eLk3mN8YGA7fOR&#10;/bsdMsRxa8B49YqA67U93z7ElPX366tfftyMNutHapCjz6sN/nC93vzzZPS0WT5cnGz/8Wm5WZ2M&#10;bv96vwV8V5Ej9ej/UtVTYtY36S/v01+W95d41MXJ4wkqn+iPL1xpQDwmc5Z9qHl0li9XZ0/rzdVZ&#10;WbjC/+lhs75cbbc39x9/ul4+rNAgm5VLNIWbK9AQGA6ks+w5h8MvcP5qzrLfjE9xbhKPxJcZ5JN1&#10;lPjP0xHWjfT009SDMLNP+YMsL/DLnWXVM02dNivvlDttsXw287RSr82vbmY6ypxltRRDOMu6A587&#10;yz4HPAO1j7OshxXcWTbiisxZNrzSPZxlcu200CJVe+r+pb55trRpwNrDWTYSmlmBgdWwspVNCxZr&#10;7CWt8GRtqxTOst4BubMMGS0Qy/ZJsGClqg/7JGSwxLomBVmKEdm6phWIZeuaBixlXTOHxcMUIxBj&#10;y5pWxJNVF4Ts76wnKsuaOSw+1FiwUr1bsLJVTSNsVVY1M1hiUdOAxRY1TVhc8RRIq9G0UluQw5JN&#10;Xm1bvLQA7U9r8llpgQUrVX1Y08xgySVNvSfyJc2kJx7DVnL8EVdq+wDQAI2gcIHhNcQv3anOxDJ4&#10;8bgU1CMO65I4hqMhT2/WmRYYJgaJh8Bw0ZbGd4Ohjklg0K2GPP23sUNCZ0AfQuyYjGwF9EEqqjRG&#10;xvEaFsmGBP3B9DLC5s/hFEP8LV7Du4JMN54gE78s3h+v6XN6CIbwoB7uIHxZj9AgqiLougcTN1v8&#10;qOO63hexGt1kxnFzx3SJ7/Jvn2OEjYCRURXeq3pRqqIqms4cc4LiuhS5zrSwhyAO4zFmqDYbO7tl&#10;t7DHb2pXs15jZQ+OlyQr/KB2cLIiU4euwVYZ+y/tVWM4j/Q6b5BdynK2tAczCBEMj8kC2MHO2SE0&#10;KiQWwfkdvzJI3Js9nrMz+hk1UKEzhj6HFtPtNPDJHuLHc3aOB5+/zMHn5G6zmenlt+spK4wQmIDa&#10;/P44rlL2C81MIUstnZmyW3YzE7+pHYxfY2bCZ8mZycc8B5+ZMnXoGmyVsf/MhDeNanqdmHaymSkE&#10;g4yrZDOTlXAfhf7jDFz7oHN2Smw4oEHKZqYcEp+ZDnfOTjlBNZWiJUayUNpJDklS6Xp+NqfSQ954&#10;s6dV4i1wX6AuaetbBZVCpSu4BL810euXUqXXkEFdQo5LqL2c6dpSuHQFF2cW6znIdKV+KdU8yWi4&#10;JJleTrH0oOhLIdNzXDL1hLarzXExNj1sv5rrS7LpJelew5UqP2w7rODiyv+COqHMjpJOL2tsd6Hh&#10;SpUf6PQcl+DTJw66z/XF+HSS0ewo+XRAUnEpfLqCS7R7qjlScKWqD9tB5XaUhLqJC75hmya18Nv1&#10;KLhku9ePLUtVn46nmAqOOUR/HDIW5gYp+5xaCDQkZDShURNFsItWAgUYmLQ2tX/3cyTVghiGHuIZ&#10;Igkdf4zXINRUAPCQZ1fFEISoi7eUBT4uPiJeGymAhlTPOdsN243Ne+DTmM9qCPrQq02pENVh656u&#10;RzXa8usr5pOESuOHHdnJIzv58olUaMYsBvRd40XZybLGfIa+2m7pHyMYcgIpBgx7JbMYUN6yiwH5&#10;Tehjr7ZXBK2/yhjwZfaKGKjBVhnPiAFriiOg/b4YMKy/dMWASKhSznBI3J+QTBWNv4tthFcGNCqk&#10;1C3zlQc5JO4PG8eDpB6ZdTqIcMjKCSIRRUupR+azqXJIMgY0jlJJY26oEb5wrieZTlXSsxRUSgyo&#10;4BJaN3ClSjdxCbWXUzQFDVeq+aFbthq4Us1buPIYkGLTvK0rMWCuLxEDGm2LxYBW48piwKmBK1V+&#10;iAEVXEL5lMiRd0OiqNswxOqHWQxo4UqVH2LAHJeMAfWjQXgMaBwNksWARvtSYkAFF2/3xlEqPKnK&#10;OOIliwGN/qgkVSm4+JBj4UpVbx7xAn8zWTeqrdFLyarKccm0Kv2oHp5WZehLbtmKrqj2RyWtSsHF&#10;2/0hj54xcaXKH7plq94flcSqMN5jSj/G8n+cWN6H8loO2VeZWIVeSsQCWrJNLGDyC/G0RSyEYBm+&#10;TlfYjZQLxBHdUX4IQrplyKXqfRB9FoR6IDVS7ffFKD9eG0YkPCtwgCZh0MBqh4T4jHgNzwof2CMU&#10;NNUj1BAU3blhQSj7viOLcWQxXp7FwNSbshjOB6y/DosRK8VbFgNuub55AsUWnviItyQsBrupDdxf&#10;YSWbMr8FixE2tDn8SrZUh67BVhnPYDGM+DyNqsPBMz6brIPF0Ot3WEmYUVXE4wqKM1XnlsV0lGOF&#10;kiXBvXDP1qjdYQGdsVkBDylMSMyt9QfPZJAki3HAg2csRWksRo5LaF0vY+BVYUkZQ9oQZFWYiSvV&#10;fMNi5LiE6g948IyFS2MxMlyCxTjkwTNWlKlsopA3eVEYZhTvMBbDKt7JWQydjVJ2vMxxZSzG4Q6e&#10;Kae0wp6zURqLkdkRy2BpiG/oi7MYAw+eMXGxdh8OnslxiXZvDKfpiGOVQ8raMItV1FiMDJdgMeid&#10;SoUfYzFMXFz15qiqsRg5LjnW67hS1Zu4hOqt/qjseJm3e1kepusLUUXCKibz4pHF8Mn3x/IwNBBE&#10;zl9XeRh5C/aGL5x56CYxfHc3g/wQT8eivxjax2sI8YPMkLi853iQ8KDg6JuIwrfBkeiiXhpuok8K&#10;SoTlh0kdgKMJ39f9IG66qOhn8RfHEzuOez8SC9G39yPNlIy/ePntbMpmr9M2wzFG37Qc5TPxm83P&#10;dzVi2S07/oLf1Ibsr8FfgLKV/IUfRA/PXwzTYKuMZ/AXY8pODptYspg08a88fwEzCLJA5IXrKeaM&#10;vwgZ5o3x7SyMMaU85JAy/iKHJHzag53YATQqpDSaCCd2ZFqS/IWe+csz8SGj7cRP8x9bXR1THJcr&#10;SuEvclXRiWPJwyZOzfwlj6RdvScZFZdQe1mh7lDDlQYTzYkdub54MDEp1UxpvgckZDRcWRaG5+py&#10;fSn8Ra4vyV8c8MSOEmdKavpS+AsFF1f+F2TiZ/0w4y98xruiL9bsS1+BktlR8hcHPLEjZLznuBT+&#10;IteX4C+sAqK03TcZ75m+siwMX0Kk4GLtPmTi5/ri7d6oIsLq3a4/kozW7jP+wtcR5bgU/iLXl+Qv&#10;9GGe8xfWOM+HHGSH6O1e4S8UXLzdw9fQKir47jYWLqH60pgTFf4ixyX5Cx0X5y8SXJjSj1kYxyyM&#10;VzkZA23vmeUdGOiovEM/6oI8oSTjwSIwQl5ED18QHhX2oADsGFHHa6AwMNzgfXXPURGBLph011E0&#10;lSI9dRtNOX6PVJOu0XfQBXQJ9G01TPy0eA2fSFmfkOophqGJKtF8fES8hkdhKOsXEjaMT3gWk3E8&#10;xeLIZAxiMtDWGZPx4rvdVLM5XAP0nApXH/1GJqOkc9U9lRF/abmM/KYdlyFvawP412AzMDxKNsPT&#10;xodmM3KFWFps1bE3n1HNi8nIv1CQFel6keczyBRChofXc+QSt3bfkRUpoUEicMBjE9gJcUcXoEoV&#10;VBpk+LoSBRR3c2dY6lJApQEGiaiguJcLJc1VUGmE4TkNBZQgNWYIFBVUjNQgGRWWYDXIeCouhdXQ&#10;kHHVzxB2ashSzZOMjozr3tQYTegtSRJ4DQ0Z1/90VqjIUvWTjIpMMBtoYGNVZwqzoSAT1Ab2Y9eQ&#10;sQITktGRcf1Xc1TXa/1R4TY0ZNwCk0q1Jk/OgIyOjOsfG/TrIwXi5MSant1QkAl6o9atyYpMSEZF&#10;JqpMqjn4P01nCr+hIeMWqEs0jXyEYgkaJKMj4/qvC0SqKjLWAzzDoSGTFkDTUJCl+ocudGSS4yim&#10;OjKF41CQCZIDqDRkjOQgGVVnstaEzr3VdKawHBoyaQF1/Oc0R2FMAHIXX1cZOkstEKpNFGSS6ADp&#10;q1iTEx2QUXWWnU0KRlTTmXI2qYZM9AAsA2jI0jmgDid3560R0WMzGoSN+12tWxObeSSjBuA/jTRk&#10;vAfUc3U8q1P9k4yqM+w0wJE5NA1yWIVXM2Guz4ROX1eQkT+bLgegDys6m6TezwQyOjKhf2e4P5PU&#10;AgtsKa0j4xaYjNXZaZLqn2R0ZEL/ztJZaoEFaFYV2ZRbYFKq1pym+icZFRk4g1T/OP1ZnzfBrSTt&#10;bFoayIQFKnWknab6ryGjI+P6xxygt7NpaoEF+pOuM2EBrPUp7Wya6r+GjIpsxvVfF2O9byInPtEZ&#10;ZmEV2UxYYKy6/7NU/zVkdGRc//hC3T+bpRZYzIweMBMWgJyis1mq/xoyOjKuf3hBejubpRZYIOla&#10;1dmcW2BCw3Y+As1T/ZOMimzO9V/NDWvOUwssMDrqyLgFpnrfnKf6JxkdGdd/NcfanzbSzlMLLOZG&#10;D4B+0p4+xfZ0ms5S/ZOMiswV3ACAZgRPRWqDBe7T1YahmqGb6UGwK1IjkJABj1vB1BzOIo+vxY59&#10;gGf0BFdwU8wqdfhwtElxG5GRkAGPmwJNDj1LmUJdkVoD8Izu4ERcjDPCNNti1kngkZAOT0bGc8Nf&#10;cyI0xgPVPuHEmv8cO/kpTc+xRX8SMuBxW1RzzOCq9kR87M9+VFwQh9KqtGegkanDiWOL/15KB5hF&#10;yeiSKkAeJjvEtrr+RKAMO+rNj4XKXsoAyLuHOYE5Hi3j5DkLIDeJc9ivQLMwi5i9lAGQW6QuZvrI&#10;53jQ7Kyo2Ymw2ZVI3dAAssDZS+kARehcuxofrPVgHju7sdVFRHoANK+3QRY/eykDILdI7eCA6wDT&#10;IWvhrBja0RnviaOOV+udmGUKeCkdoAykTYA8knaV1UlELI2moWuQRdNeygAoOomjMV8zMQ+occag&#10;0Ulon2CmQZRlaW2QBdUAaMQULguriXFRAfJZpLJmERFZozepLoJjsbWX0jUoo+uCRgUNIA+vHdJZ&#10;9HGw5iZB69LnOSxx7qZhL2UA5BapC/LWVIC8k1hhtqPyT2ZibDuvmZhF2hj3LT9GxNp4lNEGebBN&#10;fUnXoAi3MeXqMwkLuL2UrkE6ADH5YLj1OrXjeMztrKDbYSOf9IFwefQ2yOJuL2UA5BaBJ2iYeMI7&#10;iRV7Y2YTALGFj2ZiFn7D7/WpgnmM4kQADuLa6CQ8Asd9homn3CTeItp70z5CQrr+ptwe9joXD8Od&#10;FYe7KTeIsdrlWCTO1ruwWHfMVDpmKr1KppJPVNI2r6EZDOv1iza5pvsQMWJtvXisc+oWp9GdxDEq&#10;g2RFB+gRR9f24j7Zs18cIx+JY8Qa8nQah7x4rPXqBkPjghcf9qnEmZE4+K4hYIjI8uLDPpXYJRIH&#10;MzTk6UT5ePFhn0o8jBcf9qmOuBGSJ1ZjCBzPVoQbhn2u5w/8DW2iVrexfEQfbhj2yYjhmm9oE+d6&#10;3kAxr38DgtVBH00xaLhh4EdTTOhvQDA36A0Uo4UbBn50k7KGaGmgpSmG8W9A8DEIEsUU4YaBH005&#10;wv4GOOeD3hBHLCwsDbwhWhrO66A3xFHLDRy2vI/ovwHO3bA3xI8eOHS5OHY5LEEMekMcvcgfSW4I&#10;Y+ozNiQnGsqnrMIz03YOg5METVRtp7KSVuHrQW7cjpYxMTJeQ4plaH1jBIzhG+Kv8Rqk4NjSs3rK&#10;asOzSqxadD0rNN8SxFWXVDMWIGTuFKNAF8h6XtmMvhguul7pKPTCw2IviSqI10Zh5H5Cqru61jWv&#10;jH06PiNew7PKpmuGU2fQcuLP8dqINVsHwT/uwl82rsO8W2UlUbP0mT2pymURWhCIqe7Xxudlm6GJ&#10;r2jmtHYUij/Ha6PfZvTByNv1sa4ZaNthNj4lXsPTGicAy1VdDyPWgjQS9h8x7dC8suz5UCIK8bQS&#10;KzldLyXeEWLjtiNH5PEavqB52ridHuLP8dqIIRjD06qeLhobHNYpu7BRqI2n1T1NhNaNIIYivM6n&#10;RVtN+rLQaVUOz5uCC+5CB24nyPXYy4+k9Ly+ExBoxCW5EAub9i+JH/RyPT2i8UumaH1d3+EDfHoe&#10;yKtOOTQ4/16s+XTJ0UIwHjdBD+oSa9pA3YOueWkdDms0ldLsgIDa/86Xylkrtt5jmv5xw8QX3zCR&#10;SF+Wpu/774tumOhmoc+2/J+VYI6IvT2WNrvpN5qmj9lBpun7IefQafp1phBLixiewkkYe6fp19UY&#10;exTSCzF2dm47oKwT8wwFg7jE6Bz4cOQTMNoyfRtaTUKa1xVShzVQaNDts37tNH2AQjG9oik4xjtQ&#10;1koS58gPmaYPXCjMV3CJXASLHeeqP2Savo0MgfNOZWYWAibPpFEcMk0fyLAhoKIznn9gpR+I7IND&#10;punXFdYsVWSs7ZfGkqrcQ/GAafr1eI7Cbk1nrANYCQci3+CQafo14ngVGU81sDINRKLBQdP0/VGY&#10;is4optr1ACvFQGQYUAp+O7HuSpxYfsHgNH1/pKmCjCcXWLkFIrUAqDRkLLGAZNQVNZmm7zeV0JCx&#10;HmAlFYicghop+IrOWEYByejI+AhUO9oyRkPGeoCVTSCSCTAGachYKgHJqMhkIoHD7r8aMmIVdu3M&#10;SiMQWQSUgq/ojOUQDE/Tt5CxHmDlD4j0gYOm6Ze0u5FiTZ45YCUOiLwBSsH/X/bOvjdxI4jDXwXl&#10;fxrsmFcplXKQVJWu1anKF3DACdYBRgaSq6p+9/5mX4zHnvVaeRFRj5NOJjCY8Xh2dnf22bFgM0YN&#10;tMb0Q4A1omasBbiIgQowMJDBboYLkIzoZ9iMX+6DERvlgRlnBVyoQIUUeFdMP3SMgjgk4GIEKohA&#10;H21YuJsVTN8RzyqAAB7TLI8bOR/gwgMqdAAh+JJm5QjUGtMPx7Jmr8T0Rc0qmL7Dz2jaWBrr9a9A&#10;D0otgBKbx3jWFtOX2UuO6UNGbAGjSgu4GsmjoNdh+nLU4Jg+ZETNKph+P6LHawnx7FWY/kAeazBM&#10;n2RkzTgi00d6VtaM9QFtMf2BOAoal1vAEDKiZlVMH6rJRlNL0UdPOxGm36AeawgnwvShntxMPwem&#10;75yxfA5MH8sMDut9Ekwf8yo51gV8mnw6TP+qh2qQQsgD4VruJ06H6Yd9OfJ9HkzfMQQI+Nz5hJg+&#10;OnnxFvMp9AkxfZeCfCZ9Okw/REkK0YKfBdMPQ3m6E9CSXakPdk2ssdXEyqmt4e+O6avHYUhhhk+v&#10;T4fpXyFTKd5ivhk+cE2zPxrT719RwVfJgnyyfTJMH0MFxzjwk2D6yAvLM++AT70D19z7ozF9LCQ5&#10;AjWfgZ8I03evc/Fp+BnTd4H0hne61w+KwcqjB2vF3A5Uxn3B+TSLG/DtviUDaxHYApnxnB0dCSnT&#10;kn+1+Cu2FmqipPnsBpC6L6CsZnGLvhZok0ccQ1nSHSnrNsoYzOW+4M2az26wszOm/0RsIy2Bb7Nd&#10;5wfsbUFXzrkqt5f2O5wxfdgOvibZ5ozpt2m5ak6oQmbLMKXmaPoL7QKVJRLPmP6m4dlcwRnTf9A0&#10;0DbeLw3STy87L8B7PZg+Eh6qu/KD+vTYQ+rYfKh+SFt+Sc4D6+NZd1rOwwJbOR+wj3oD6nxeZJ/W&#10;36Gfj9m3ALoH2sdGYP2ztklbZNQeNfhst0o1U/umU/JQzxoDbqZnqVAKLtKH7CshH7CvhDy4Pi3Q&#10;k1E9KLZh/ykS6hBrrWSP2lpmvwTygI1ixoOQTmg6GZVaIn9s/klVgaaFmGHOPYw4cjit7IFUipIL&#10;seug6RpCg+GHxT4hazB71IbDGrm+2GIYbz+3x4pcMai1n9ujkSNAifzI10jNbCPyEPvBWJ/Ph+zT&#10;jiv6XS+zbyYWPmafVrJxOh+yb4q0Dz3EvjmZh9c3Uh5aHzdKaYbVwSYHMHMWH6tvtod6UX1T137o&#10;QfUDM6j2sfqhCTdeWJ8IKdwHH60fUoaQ3M6D69d7L+u+Z2D/DOx/PLCPTq8M7KuNbx/L65sGZBpG&#10;PLGkOYE/VFVf79HBzO5I61e/cqT1+ZcKOP0UJfWhfpXVVz3i+7P6VXPIFiyMAVMedvvfkmxNU5D4&#10;GeNrxOlSBY8j2ImYVWZiQhTU75sBUZmdRw99XCShMjf6CSplEQ7qR8TD6EhYFiqjgiSy7Nibf1Sp&#10;gukEI0pKwwLmEozN79nqK6HKdZU4IhJhEU1QqcyHkIikEu502UrY0SyqxJaSiNKvq1SpGYjiR5JO&#10;rGQgyUhKVQoGotgYJcfrhhIYfUEvbvWIigXWbx+rFUgyol7c7H2UzJL1KlteF9IX9OKmjwDXSXqV&#10;LU8ykl6VAoFkKlEvDh4oPr+uVwXPj6guW91erDQgyYh6cdM77cV5g1B2+QqcD51EvcqmJxlRL256&#10;VNuj5au6f/FqgIrNr9urguY79KKZQBFnXHrVqgACn5X04nSBIvMFvbjxXXqVg41Tr6rfD4hsqduL&#10;QwWKyxf04sZ36cX83nEfazX/0D4kvThLoKj8ul5VKJ8KJtb9nkP5kJH8q8rkB4phrduLIwSKyRf0&#10;4sZ32Ish+a77SBN5Fu0VfCHoVTa+Lpxf16uCDTj0YkC+S686j09gUl0vDgwoHl/Qq5XfMxzfqRc3&#10;PXYwyGMIzgkoTEDQixvfZa+y6V16Vcr49V1jG44HKBa/rlcFxXfEe4biu+J9pXqfW69y0NEF8wW9&#10;uPEdwy4G4pfHXRgynsu6uZaUzuvFLsvYQkk/7XqxRhPeUIoILZkqEWH2QxOzY6EhncKkTzExhgPq&#10;/Nrxc5sr0nLUhUKuYAjsp/aopah6MU2zm5PJJmuK0VxTTs9kGwuEwv6SPepf1JmwVmdqzoObQmfN&#10;QjQWx/V5hNBleIVomyaELAVhL8oejTkRcr1noi2CXiFTHKdZcbOE1SxkHKbZ4lWvspf1prwjet+B&#10;8uFdtkoXd+lqRQ69y58epqu88xyvcGPUP+NWTCzPDpuFmtcvk3hxa17v43SlX6OZrdQyKhIeprFR&#10;6uOQp9cX/4x749vR7SjqRuHgthv1ZrPuzd006g7uUGhsdjWbTmfBv6RaEE2W6WKRbEi7zo/1arOb&#10;4M3ri+V+v51cXu7m57zjW/KO23Q+wX9jWbyqWTbbJhvY/THL1/F+90uWP10u8vgl3TytV5dhrze4&#10;xLf2hzy5MCdZtzrHOs6/H7bdebbG0nH6kK7S/d/qdLjrpNTm+Vs6/5brP+Z/Pn/LO+kCgRChQCfu&#10;8DH9agdRDV5IXyEp/R1QOun8azb/vutssuky3jwlN7ttMt9jxRDft2/lefZCzrujtyly8rOoP5ke&#10;D6t0a5sJvTZXnLcxWvb4mM6TWTY/rJPNXlsuT1a4+GyzW6bb3UUnnyTrhwRXmf++0J2L1HbC0U2v&#10;Nw6/dKf93hRtZ3jbvUE54u6wdzuMetEomAZT23YOuwRmiFezbfr2xmMiggkGUE1VVrUqor2TSXQE&#10;mf8FY6vgsNvnyX6+pLcf0YTN+xAuPlBmPlqW7sFui9v98PJHtkiuL+LDPlNRypYygSWJwEJSwyx6&#10;0vKN+jEKMHN8RHNYyk4XK2b2q9tc51Y79AJ2hpbq1DbPCr2sCGm8yehuq1PrWFa88TNEN53tNwEb&#10;a+O9L+G4ezcYDbvRXdTvjoe9UbcXjL+MBz2UMZ/dWafTAftruknewefAlIz7SJ8pv3pFN7VO90ne&#10;WaVrlEMs+rJ44uqziv6G1Lf+bY+qG1PuSg5q4gX8VYcfvDDXi1dtIsIJwyjNr3kYVcMPanv/qyiq&#10;/caGqLJDn6OojqJ4eoMeXfeR22BBNIwoq6genY05Iz5CzDvH0euLO/XPGKQ0JL7kg1UbNChwUb90&#10;jqOV8QIFm2ocPS4Fw3y0sv3yhBEFHO8pj7fLdD6L93H5byU1ScJsma0WSf7rfwAAAP//AwBQSwME&#10;FAAGAAgAAAAhAFyhR37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Q7+OoV8ydOsYuiXDbh3DbsmwXcew/TXIq48+fAMAAP//AwBQSwMEFAAGAAgAAAAhAOm2&#10;JZfhAAAACgEAAA8AAABkcnMvZG93bnJldi54bWxMj8FOwkAQhu8mvsNmTLzJthYUareEEPVESAQT&#10;wm3oDm1Dd7fpLm15e8eT3mYyX/75/mw5mkb01PnaWQXxJAJBtnC6tqWC7/3H0xyED2g1Ns6Sght5&#10;WOb3dxmm2g32i/pdKAWHWJ+igiqENpXSFxUZ9BPXkuXb2XUGA69dKXWHA4ebRj5H0Ys0WFv+UGFL&#10;64qKy+5qFHwOOKyS+L3fXM7r23E/2x42MSn1+DCu3kAEGsMfDL/6rA45O53c1WovGgXT+WLGKA8J&#10;d2LgNUkWIE5MJvEUZJ7J/xXyHwAAAP//AwBQSwMECgAAAAAAAAAhAK54dqRuAQAAbgEAABQAAABk&#10;cnMvbWVkaWEvaW1hZ2U0LnBuZ4lQTkcNChoKAAAADUlIRFIAAAAKAAAADggGAAAAFqONqwAAAAZi&#10;S0dEAP8A/wD/oL2nkwAAAAlwSFlzAAAOxAAADsQBlSsOGwAAAQ5JREFUKJGNzz1Lw1AYhuH7xFYU&#10;RVDhnKHERcWPbtmcusbNUZGOdnYSNxEEB/0FdWzc3LLEDE6OToGCSAS7BFoFIWZJoD0OtREsod7z&#10;xcvz0tmaA2qMsm1b86dDQDyfTbN5voNlfWmlFEoppJRIKVFKUa/XhdgHo3rR15VKOHZllO/7GsAQ&#10;QhSZvKOFhjYmqp/+D7UunJd3EzeFER6sTx4JGJ3llMFgUAh83x9CedkgSZJC2Gq1hnCqPMvrjCWy&#10;LBtDnufR7XYFQGmjfMzuJ7yZ85immaMoinBd93fjy90TSys1wuqtCIIAgDRNcRyHOI7zR0v99iKr&#10;73D9eM/ax6l4OLnSWZbR294T9Jr5xW8wwlbCEgb/PAAAAABJRU5ErkJgglBLAwQKAAAAAAAAACEA&#10;1eRmNLsFAAC7BQAAFAAAAGRycy9tZWRpYS9pbWFnZTMucG5niVBORw0KGgoAAAANSUhEUgAAAGoA&#10;AAAuCAYAAADA6IztAAAABmJLR0QA/wD/AP+gvaeTAAAACXBIWXMAAA7EAAAOxAGVKw4bAAAFW0lE&#10;QVR4nO1bOUg7TxT+NkZNMEJEVAQFSwsRNCmsPCCNxANBxEIQRMHSxk4LtUqngiCIWlh4kDLxgBRB&#10;Bc8VBUG0s1DwSryjMXH+hayYZJPsrJs9fv4/ELPJvHlvv2/e7OzbWYYQAi1iZGREdOCDg4OMlLHI&#10;AUaLQnm9XvLbuOvq6jQllk7pAGjh9Xq1N7IkgF7pAGiRnZ2tdAiKQHMZJRVYltVUZmouoywWC/W1&#10;RWui8EGTi4m/iD879WkNqpz6ysvLedPcaDRiZ2dHsmV1WVlZ3Onk+PhYVct31U19drs9aUBut/vX&#10;JNbX1yf1s7KyohqxVCNUb28vVSCTk5OiSOzp6aHyMzU1pQqxVDP1FRUVpdzH8PAwKS4uTrmfVEA1&#10;GeXxeAgAXF9f4+PjQ7BdZ2enoBG/tLREXl5eqGLKyspCW1vb/xn1EzabjWFZlpjNZry/vyMYDELK&#10;QZSTk4OcnJyk7XS6r4VwVlYW0tPTJfP/W6hGKODrZpZlWWIwGGAwGCTrd3t7m1rxqqoqVWQSB9VM&#10;fdGgqSYkqlbQViXEVD7kgGqF4iCU6HgE/9ZeLVC9UD8Rj/RkJCcSS+0CcdCUUEAs6UKJFmunFmhO&#10;qN+AZVmiNYE4iBZqdnaW7O7u4urqSrBNZmYm5ufnNUlUNNxuN1lfX8fp6algm8zMTCwuLoo6f2qh&#10;XC4X2djYwPPzsxh/AACTyQSHw6FJwSYmJsjx8fGv+sjIyMDY2BjV+QsWanZ2llxcXIgKLBEGBgY0&#10;I9jo6Ch5fHyUrD+j0Yj+/n5B559UqM3NTXJ+fo5AICBJcHzo7u5WtVhbW1vk7OwMwWAwZT56enoS&#10;cpBQqK2tLeL3+yUt5cSD3W5XrVirq6uEpv4oFo2NjXE54BVKqT0GalyR7e/vy86F1WqN4SHmUfy/&#10;sBFE6+DTQJesgVxQYzYBAMMwsv8BsVp8T31y18TEloPkQqrLTrR864UYqYU8NUAqLn72I0Q0vdpH&#10;Ngexg0mMndyXAC4GPr/cd3o+AyUhN0l8/kKhEPR6+Z+pJsoyfXSDVGBhYSHCqdFoRHNzM8P3+gzD&#10;MIq/CBAIBHjvHQ0GA5xOZ8QPZrMZNptNcv6iRdPLkUVHR0cRx3l5eQCAp6cnvL29xbRPT09HOBwW&#10;3H91dXXcc3h9fRXcz08bPrvW1lZmcHAwQqjS0lLq/mlhsVgYWfI7WqiSkhIAACEEd3d3Eb/d3t7C&#10;YDBIVq65vb2ltgmFQjFxcTg8PIw4NpvNouKihSJCcdny+voaQ+Td3R2kLP62tLQwc3NzhCaz0tLS&#10;4gqlFGQRqrCwMOI4NzcXwNe1IJqQtLQ03NzcSOqfYRiqPk0mU9zfogedHFMfoPB2Mb6MKigoUCia&#10;SMTLqPz8/IjjRKJKCVmE2t/f571Xuby8jCGkuLiYavSPj48nXQx1dHQwfX19gpf9fAOIw89zsVqt&#10;st1KKJpRJycnMYQ8PDzA5/NJ7uv9/R00D/3u7++TtuEbgKmCYkLd3NzErKCqq6txdnYmuA8hW5Q5&#10;VFRUwOl0Cm4PfA2an5iZmSFdXV2KFAUU2YXEsixxOBxYW1v7/q6srAzhcJjqSfLR0REVaTabjdCu&#10;5p6enr4/19TUYHp6+u8INTQ0RIaGhgAA7e3t2NvbAwDQvG1xeXkpirCioiIx+9Dh8XgAAPf3939D&#10;KJ1ORwCgoaEBfr8fOzs7VPbcKsvn84kirKWlhQDA8vIytW15eTlYlkVlZaWs1ydAAaG4ldLBwQGV&#10;XU1NDWpra7n/okniip0sy8LlcsHr9QIA1fY3k8mEx8fHf1so4EssWqE+Pz8lJ6apqYmIESoVsSTD&#10;f95zmxS56nLvAAAAAElFTkSuQmCCUEsDBAoAAAAAAAAAIQCTaxyAWwcAAFsHAAAUAAAAZHJzL21l&#10;ZGlhL2ltYWdlMi5wbmeJUE5HDQoaCgAAAA1JSERSAAAAEgAAADMIBgAAAJo+WMQAAAAGYktHRAD/&#10;AP8A/6C9p5MAAAAJcEhZcwAADsQAAA7EAZUrDhsAAAb7SURBVEiJjZd5UFRXFoe/93zTZCLWiCwu&#10;KCiM0KgQpRMJycDroYJLIspUXDolMS4jilqlRmdQAxpcQoYRl5SJ0RAVRicaQFs0aNzRmGGgTQRR&#10;jEGLjMHEYLdGFrHt12/+MN1C063eqvPH7ar7q3O+c3/n9gMg6TwYuk9HPhgLwLsA+lQcSzAAyVbO&#10;nj2rlpSUqNu3b1dxWULhwPtsKR7BjSnDCehfxSnjEQAMQJtVwKhRuTYULHkmtbW1FbPZjNlsxmKx&#10;YLFYMJvN5DV9Ikjbmn7hWJQA/JNL58EqGNCobfwNIyOOZFAkVmPJy1QBbDYbiqI4w7GvjQXBkbra&#10;ZgWjhnGfeTEsO5dgn2giczUdSrh9+7YzC9esRIBDEfCP4S8jH4oiR0njT5LEtKzsDgzsdnuHbFxD&#10;MhpeI+XTZt7VrEbovZzwMxseMtIDphVOIU8CjvKkmcfTudW4nHnEQd0jRjMxdsjI9aBriI2N8QiG&#10;U5BsBaB/iI2JJSHckkvcCjnCbrd3EBUBmlpgjq43cnE9VQWHuBs5hUlZWzoJtT/ompm012ckb37V&#10;xrW0+WwseB3/3S3AUAwApiyn0ONEbDYb0v6pt9m3Pgde1aPnESNbO0Z2u91t19r/Juavr0Aw6J2M&#10;Pv+5gYvabA7Ixg5lucvGZrNhs9nQaDQPGQ3xhyrpJvLW8UQf6MuGDzZzP6vErZC7rAIDA5F2DHqD&#10;wXNvsPALHVnluxm0LcHpNUxzPAp1gr0/Ipmp2p6AnhMkOBkpdCzN0/1xCu0rntTBa18cWIgx6RZS&#10;fJjbjrnjpNVqHzL69nsYPaEP8mczGf/rHrqM/ogxWVeeymOKopCdPVKQNlrKmZSWziYfC7/LW4p+&#10;bwhJgKEUMGW4zcQh7tgLBj3SV98k8N2eUhL36IEQJ6MVGGl5CrMqikJRIUiFr7QiGPRORva8TN62&#10;vErLn02qA7Srr1yZdesjP2SUHA+Vk9cjH4SMiVvx9X3uiR1rX96I61mIRUvK8a+VmZAah7A/lbXd&#10;NvLO9JKn6piiKHh5eT1kdOD4NPIrewIvUf/JI6+5dsy1PEf069ePmpTzSPmVtQiGWiejvUtiSB37&#10;0lM5XlEUfH19ifv7b4zOnIWCYd8jG1OwFKRgTfy3x2HmKurn58fJSwLSoVUD+fheH7pn7kWIH8Oc&#10;Bn8A5vHmE8eroiisXbtWEAwg7V6gY2e32fCeHvDMyJM9ADLeAjG/2+4O8+hB8FuYTBnOB9H1oKt4&#10;fsnX3P/4N0YVCXCm+g5ywSD2H1nkNht3sPv27cvR5QPI2Z+F9D+/ZaRFnqV1VhLohjM+3I/qSjr5&#10;yl0EBQWx40QSgsGEGHTrPTLNZUx5QYY/VPBG6+Qnjtf2HQMTxcdBOvP6PWJPjUKtWw3GHL4LOExT&#10;aeJjuTjiYNZY4ZvAn9E1XEfq90EaaiCABoABjWaqn3K8vj9YxHdUAP7B15H6B+5A6gURrRPpYcqg&#10;+q7V6frH3R8fHx92VMWRrFGJGQPi5txxKCknuZCwk7KwKGfHnmQPrVbLvYO+vLLsByq0J5Eibi7l&#10;eVM6fsuCaU3wdut4Tx3LrjjFT18msimiN6I+50V0ujJ0Oh2E6pwdc+er9vvBgwcza2UkQ3+KoblU&#10;g1i9qJQtgszqGWnk9sxVXVvvLjQaDdM2eQsxwwT+U/Yle/5qRbzfo5EJG6Dkql+nl9UTp7CwMOqx&#10;sTl3HA+q5/PfJJAaZpi5mAnhN5fS5DJePf1x0Gq1vP/jH4lOMBKv2ceqHiBGtORz6W1oKk302HbX&#10;zCIiIljJA+Tp4VxuOc3y6TJim72Ja+V0KutxfMaP3ynklEXRMDUBa2gVx7uA+NzAawy8WuZ22LvL&#10;LCoqiqDDAs3yVeriN5P9ch8KKgWk+mNzGHD4olPIk68couHh4eSv8WK72MShr1fif7eZkGgVsalf&#10;EZWGXNW1NE+XMjo6mtYz9fxaNpQZYy9wx+DDlX0gRob/Qvv1OD69evWiLLlYGFaxgAXyDUJvFXJe&#10;t5TwmyD+OLu7U0RVVbp27Yq3t3eHa+Boe0xMDOUHY+l/Mp1lWGlIfIeRW3Wos0EwmUzqjLGLhNpn&#10;txF7rJmjA/6FRq2jvHyJeu7cOWpqapzfHNZPVwlHg4s47VNH5d7rjOx9Hb/Pf+DO/FGIs+IThIrT&#10;AqUj8kGdQareH/H8hxSl+wpHZ84TQkNDURSFgIAAUHeQqg8g9cSHmFcUsnJAI0GZvwe1DL6VeiEs&#10;lp2vyPqUCLQtp1kj13P4L41UrglCWCyzbt06FWDKC3q8Rx/BLl/h5pIaLg8LQ1gsI/Y4aaXLLog8&#10;kYJ8IZq5u17j2DPruCzMJW7hTgJqn6W+BoYMGYJcNZI80/NM1n7EGOpIyHmRZ3ZN4+g9+D/3ZcSz&#10;5XnQ4QAAAABJRU5ErkJgglBLAwQKAAAAAAAAACEAMVo7tUAGAABABgAAFAAAAGRycy9tZWRpYS9p&#10;bWFnZTEucG5niVBORw0KGgoAAAANSUhEUgAAABIAAAAzCAYAAACaPljEAAAABmJLR0QA/wD/AP+g&#10;vaeTAAAACXBIWXMAAA7EAAAOxAGVKw4bAAAF4ElEQVRIiY2We3BMVxzHP+dmbRKiiSBalNKKoGIs&#10;0ai0mSiJEdOgXtV6ZZhhMmKCGTNmzETjNY2ojkcUnRLxmrbTMEqKdrw6lJh4i1AMIkRsomR389hz&#10;+sfuTW5eu3tm7t6zd89+z+/3+35/33PFw/gL7DywjEcJkJqdpTAMp9NJl/hN4p+Xj8m9dZj/2qdx&#10;oncoqdfvEZGymW1H73Ns+XbOzHiM1mbpVsbfz1JNQQCklNz/LVmtGwCFxV1AOAiJcRJQuJYnOIlo&#10;E4t5ZwDHRoEoKChoBqCPmpoa7HY7NpuNP39MED+osUy4PJ/VPfPZaVpOwaJh7Cy4TI+amZhaA9Ej&#10;klKilGJkcr4qtFwTu969QOSdcs6N1bC0/QRbWi7jnuEdSCmFlNL1wFrKR33KeXKsJ+vwwzIyDznq&#10;AB0cx9F8AVFKsWPXWIH6mN2XTpN7dDRXeEn24m9pm6Kx51NaB9JB9Mu8IxParyQi5CJR0o9fqGHu&#10;9O5Yd8VQs8QDkB6JDhg8xQRPBxL1zoeIc1msIow2Q6dTfX4Akxw+RqSUguA08J/B7kun6HhsNCN4&#10;RlxqGt2CMjm8xUtExjplxaVC1+P0796J75Mj2UQosSusvIyNYrvFh9T0+5AhQ6DqCLtzFxH+eCkW&#10;gkjvvJvgxBVMLActLHqc8FQf/Xq2fhaYiyi804XHkxz0pZbZ4Wcxn7lOp0egET3RK2NSSn6a+quC&#10;VWzMWE7y2c2cxcnX/WzIsxs5YQft9dQir4zpc0Q1R3tOoG5wb8KoZdShBBwvz9MzHzTnjedeGZNS&#10;Yrfb4VUED2LmsixrPHX4szYkhlpHMeETQAsefNArY1JKqqurwXmYlL2JjBu1gRiKyBr/gHbfbWNM&#10;ApiexP6Bf1Vss2iapiWlhNA4hls6QY0iztyO8l0lnMzvwMLMULTMzFPN0moKVi/KkhT6/BvJlpVm&#10;HtKNxJ8f0TE1m8RIMKVndKSu1HNa+jz90nhGvHrO8dVdKDKXscNRxvN9VRywgCbO7WgxIqN96IDp&#10;w77g+cQMQpInMyb9FHNmJFE1eyQbJoHpdVouAYcHemSs3o/af86+J1O49/cbeuUuZX5oGSWzhnCx&#10;oheaNb+xID2lxqsppF3sy9pJwWTQm5xLp+FoPOfjQPvAPsMnxqSUYM3hm/IeLF5ZQQqvsd2fTLh6&#10;zyXIisA9PjGmlGL01RC1wvo9M6NiKaaGgLA5VC7/na7+oI2IDGZo1FDhLS0pJbW1tYjwCUzMu8Y0&#10;nFw4Mpy6v5bx1KGbf0DjHvMEaFbrwQpfnc5DxUAMgABNKQV25ZExY7p79+5VOBQNh6EABZoQwvWl&#10;hdSaFltKyZs3bwBBu3ogP8DtkEo1FmJTURrnVqsVpaBK6THVgRk0EAgBX0ZFCU+M6aIsLS3FlYQg&#10;MKnYlY3Z4Nl3fSy2DqgAW14f16wKNFDg56qSLyBKKWjjWi+EIKn4CGiBaKBBmPf2MKa4LmNdPWl5&#10;fRLBaUMDCaWu2ntjTH/+4sULzDr5QnAnQqAlFZ0ELZC3W+i1lg4BKSVlZWV0NjR6+G3Q8vp+BtJG&#10;CZCQkCB8rVOJQUdCGAT5VisO0Np8zZo17jp1A9y9phQIFAjRonZaqllRkX4ePsJNmVYvsNb6rSWV&#10;V1ZWuoGC4X3QoF+9wHxhrJmmeAV3QYObIBoEtn/QFeGJMePzhQsXuuoUAhqYILyByryItT63yo0b&#10;N1xRVSo0qIM7uhm4ovJVAlJKhBDcPiXcTdsB+hsEJgzstVabhhpBRKzukBWK6w0wzJs3z6ul6HeL&#10;xaLqBXlrmiAkMMkNFAnAksWLfVZ5vSD77YdK8txauuqyYdUgB12UQUFB5OTkCJfnuLZdsGCBKrxS&#10;2OCQuiChA7hPcH1Hk8lEdHQ0W7duFbrZ6yM7+6DIWp+lNBjUyLOhAq67rFMphZ+fH/Hx8aSmHBLG&#10;1HUBg5UlS5e4fzO8JCfdjIaAQCwGFpXSP2i2HoC2APjDYOOfFI1ip+nbcwDGXfT1/wOZ8c5p6ayR&#10;gAAAAABJRU5ErkJgglBLAwQKAAAAAAAAACEAe/GIjYFnAACBZwAAFAAAAGRycy9tZWRpYS9pbWFn&#10;ZTUucG5niVBORw0KGgoAAAANSUhEUgAAAUYAAABkCAYAAAD6xJl5AAAABmJLR0QA/wD/AP+gvaeT&#10;AAAACXBIWXMAAA7EAAAOxAGVKw4bAAAgAElEQVR4nOx9d1hUx/f+2Upb2sIuvUtRQJAmUhQUA4gF&#10;SyxRifFjiwq22KImlthrbLFFxRJ7rCioIFVEQKUjKEjvsNRdtt3fH+uQy7K7gDX5/nifZ57dvVPu&#10;3Dt3zz1zzjtnCBiGgTTs2rVrlZub21MPD494qYX+w8AwjHDw4MEQW1vbjOHDh0d97f70oQ99+HeA&#10;KCtzxYoVe+Pi4jy3b9++ViAQkL5Up3oLPp9PZrFYar2pU1NTw5gzZ84pKyur3D6h2Ic+9KETMAzr&#10;NsXFxXkEBQWFNjQ0qPWk/JdOS5cu3a+trV3R0/JJSUkus2bNOlNRUaH9tfvel/pSX/r3JXJPhKeH&#10;h0e8jo5Oxe7du1du3bp13ecW1r1FTk6OFZ1Or+9JWaFQSDx8+PDiM2fO/EAikQSfu2996EMf/nuQ&#10;OZXGw8zM7C2GYYSCggLTz9mhD4GSklJrc3Ozck/KXr9+fdLEiRNv9AnFPvShD1LRG/Wyvr5ePSgo&#10;KJTH45G/tqqLTwUFBcZHjhz5sSf9nzlz5jmhUEj42n3uS32pL/17EwHDpHulJSElJcXp7Nmzsw4e&#10;PBhCJBKFn0lef3K0tLTQFixYcGzXrl2rdHV1y792f/rQhz78e9HjqTSCk5NTypQpU66sWrVqF4Zh&#10;hM/RqU+N9vZ2ueDg4EObN2/+pU8o9qEPfegOvRaMAACenp5xAQEBYQsWLDjWU9ve10Jpaan+nDlz&#10;Tq1atWqXqalpwdfuTx/60If/AD5mHl5YWGg8ffr0C7m5uZZf2yYgKT158sRr9uzZf/5baUZ9qS/1&#10;pX9n6rWNURxsNlth3bp1W83NzfPnz59/vCd2x6amJpWUlBSn58+fu5SVlemh4wQCAXsvrDum6Nra&#10;2pXm5ub5gwcPTjIyMirqaZ+2bdv2M41Ga1m5cuXu/5IttA996MPXx0cLRoSHDx9+c/Hixenr16//&#10;zdzcPF88v6mpSeXatWvfPn/+3EVVVbXRxcXluYuLy3MDA4MSJBDFgWEYobKyUjsvL88iMTFxSHFx&#10;sSGFQuGNHj363vDhw6MkUW6ePHniffr06dmrV6/eaWNjk/lJLq4PfejD/1f4ZIIRAKC5uVl5x44d&#10;a4hEonDlypW7VVRUmhoaGtR37NixOjU11VFbW7uSTqc3MJnM6oEDB6Y7OTml9MQZUldXp1FSUmJA&#10;JBKFFAqFm5aWZvf48eORAwcOTJ87d+5JBQUF9ps3b/rt2bPnp4EDB6bPnz//eB9PsQ996MOH4pMK&#10;RoS8vDyLffv2LVdQUGBHRER8M2zYsNgZM2ZcGDRo0EsFBQV2VVWVVlpaml1KSopTRUWFDtIYFRUV&#10;29rb2+WEQiERP51WV1dvMDIyKhIKhcTGxkbVoqIiIx6PR1FXV68vKioyUlFRaWIymTXLly/fp6am&#10;xvrkF9SH/9N4/fq1ZVtbmyL6bWhoWKyhoVH3NfvUh6+Mz2G4bGxsVHZ2dk4KDAz8u7m5WSktLc12&#10;6dKl+3x9fR+MGDHi8aRJk64dOnRocVZW1gA+n0/CMAyEQiGhra1NAf1Gic/nkwoKCkzu3bs3as+e&#10;PcuPHz8+NyoqyqulpUXx+fPnziEhIb8HBgb+vWzZsr1f01j76NEjn8DAwJvGxsaFc+bMOVlbW6sh&#10;XubevXsBTk5OycbGxoU+Pj6PkpOTnXp7nra2NoUNGzZsPnr0aLeE9q+dUlNTHVasWLEnKSnJ5Wv3&#10;RVrKzs7uTyaTeQCAAQDGZDKrampqNPFl0tLSBtrZ2b0yNjYu9PPzeyCpnWvXrk0aOHBgmrGxceHb&#10;t29NxfPDw8N9V69evaN///7Z169fn1haWqr3008/7d66devP/xcXHCQmJrquWLFiz8uXL+2/dl8+&#10;JH3yBjMzMweYmpq+vXbt2sT4+Hg3V1fXp3Q6vQ49ePhEp9NrzczM8h0cHFKGDRv2JCAg4F5gYOBN&#10;f3//MG9v7yhHR8cUMzOzN1paWpUkEqnj4ZWXl28zMjJ6N2zYsOg7d+6Myc3NtZg5c2ZoZGTk8K95&#10;M9evX78FALDY2FhPaWVGjRoVBgDYqlWrdn7IOS5cuDAd3Yd/KxsAJT8/vwcAgLm4uCSJ5505c2bW&#10;1+6fUCgkeHt7R5mYmBQcPnx40YEDB5aEhYWNknXfra2tM6W1pampWSNr/DMzM60JBILw3bt3RitW&#10;rNiDxjE8PNz3a9+LT508PDziAAAbPnx45Nfuy4ekHgWR6CmamppUgoODD926dWvsyZMn51+9enVy&#10;VVWVlrTy9fX1GvX19Rq9PQ+Hw1EoKioyKioqMkpNTXW0t7d/derUqdlhYWFjUlNTHX/66ac90hw6&#10;nxM5OTn9P/c5qFQqF31vb2+X+9zn+xigvnI4HHnxvMePH/vMmjXr7BfvFA4PHz785smTJ95z5849&#10;uWjRoiOyyg4ePDgJQDTtbmpqUlFRUWnC55eUlBjU1tZqAgDs379/maenZ5x4G9u3b1/br1+/N0ZG&#10;RkX4cZR0f/7rkDX2/wV8MsHI4/EowcHBh06dOjVn+fLl+yIiIvy+xE1paWmhxcfHe/j4+ETu2bNn&#10;JZVK5a5bt27r1q1b131p4fglYlaOGzfu9uzZs08zGIwaW1vbjM99vo/B+vXrf6NQKLzZs2efFs/j&#10;crnUr9EnPFpaWmgA/9DEZKFfv35v/Pz8wsPDw/0iIyNHjB8//iY+PzU11RF9f/DggX97e7ucnJxc&#10;OzqGYRghIiLCd/LkyVcBAIKDgw/l5+ebq6mpsQICAsI+3VX9O7Bx48aN6urqDQsXLjz6tfvyIfhk&#10;gvHXX3/dFBIS8vuaNWt2hIWFBfD5fMqnarsnKC0tNQgODj64cuXKPZ6ennE7duxYs3bt2u1fsg8f&#10;AqFQSEQvkMrKSm0ajdYSERHhCyD6w/r5+YVramrWovIYhhEOHToUXFVVpVVTU6NJo9FaAQBaW1uV&#10;GAxGjXj7PB6PwuPxKACitziZTObj89++fWtWVFRk5Obm9lReXp4jqS6LxVJTVlZuTkhIcK+pqWF4&#10;enrGGRsbvwMQCbjIyMgRTU1NKnw+nzx06NBYAwODEgzDCNbW1lnnzp0LYrPZCvh2m5ublSMjI0cg&#10;hwefzyeRyWQBgUDAFBQU2LKugUKh8CgUCq8n97aiokInLi7Os729Xc7S0vK1g4PDC/z1Y+8dfDwe&#10;j4L6Iqv9WbNmnQ0PD/d78OCBv7hgjI2NHQoAIC8vz+FwOPJJSUmDhw4dGou/z7W1tZo+Pj6PAQDU&#10;1NRYoaGh37e2tiqJjwmGYYSkpKTBxcXFhu3t7XJWVla5zs7OyeL9wTCMkJ+fb/7y5ctBXC6XymQy&#10;q729vZ/gtVEA0RjFxcV5VlRU6JDJZL6Li8tz/CowLpdL5fP5ZAzDCDwej1JTU8N49uyZKwCAhoZG&#10;nZ+fX7gkLjCHw5GPjIwc0dLSQhMIBCQvL69oXV3dcgzDCI6OjqniY9/W1qaIYRihurqaqaWlVXXr&#10;1q1AgUBAIpFIglGjRt3/VzlOP8V8/P79+/5//PHHgs2bN6+n0WhNIMGe+KUSg8Gounjx4rQ//vhj&#10;wZUrVyZ/SbtEYGDgTeiljZHP55PWrl27DQCwSZMmXRs8ePAz/PUoKSm1PH78eASqX1BQYKKnp1cK&#10;ANizZ89cdu3atZJEIvFVVFQay8rKdMXPV19fr+7u7h4PAFhmZqY1On7+/PkZTk5Oyeg8CgoKbf7+&#10;/vfxZWpqajR1dXXLAABbs2bNdlT20qVLUzEMg4sXL35nYmJSgO8v3jlx8eLF7wAAW7t27TYMwyAm&#10;JmboihUr9nh6esbi65iYmLz19fUNBwDst99+Wyd+DW1tbQqrVq3aCQBYdHT0sO7G4dKlS1Pt7e1f&#10;ij8bo0ePvsvhcORQuWnTpv0lXmbLli3rpbVbUVGhDQCYvr5+ibjDxNLSMlddXb1+/vz5xwAA27x5&#10;8wZ8/v79+5cSiUQBWoWVkJDgRiQSBWPGjLmDL5eSkuLo5eX1BN8nAoEgFO9LfHy8u46OTrl4/588&#10;eeKFyjQ0NKhNmTLlsrKycpf/JN55V1ZWpmtra5sOANj27dvXKCgotOHLOjk5Jbe1tSngz//nn3/O&#10;NjAwKMaXmzRp0jUME9lbjx8/Pg8AsK1bt/6M6vz6668bAQCbNWvWGTs7u1f4uqqqqqxnz54N/pL/&#10;V1npoxtoa2tTCAoKCs3NzTXX09Mr+ZpCESU9Pb3SjIwM60WLFh0uKSnR/1I380MEI4ZhEBkZORwA&#10;MHNz87zo6OhhKN2+fXssAGCmpqZvuVwuBcMw4HK5FDk5OQ4AYM+fP3fGsH+cPgsWLPhD0jk9PDzi&#10;hg0bFo1+37p1axyBQBB+//33Z9G5Hj165OPl5fXE1NT0bV1dHR2VdXZ2fg4AmLOz8/Pg4OCDwcHB&#10;B1NSUhwbGxtVlJWVmw4dOrQ4KirKOzo6eti+ffuWLVu2bB+qW1NTo4kXjH///ff44ODgg2QymUck&#10;EgWovZ9++mn3uXPnZgIARqfT69rb26ni1zB79uw/9fT0SgUCAVHWGNy/f9+fRCLxAQAbOHBg2tat&#10;W3/28fF5hJ6NRYsWHUZ9Gzp0aAyAyKGC+nLt2rVJstq3srLKAQAsIyPDBh0rKCgwAQBs6tSpl27e&#10;vBkI0NXp4O3tHTV48OBn6HdaWtpAAMDEBSMaq/v37/tHR0cPO3HixNxvvvkmAl8mKirKm0ajNZ89&#10;e/Z7/LMyc+bMc0gwtra2KqIXIpVKbZ8yZcrlffv2LUNCkkAgCB8+fDgStfndd99dBABsyZIlB/DP&#10;IHppb9q06RdUtrKyUktVVZV19OjRH588eeIVHR09bOfOnavQOGOYaLmwuGD8+++/xwMAZm9v/xJ/&#10;jjt37owhk8k8Ozu7V92N75dKH93Ab7/9tu7Vq1cDXV1dE7+2QMQnBweH1MrKSubs2bP//FJ0iI8V&#10;jJI8ePr6+iUAgN25c2cMeuDRNSLBmJiY6AoAmJqaWgObzZbH16+pqdEkkUh8pD3n5uZa0mi0ZhMT&#10;kwJxalRaWtpAEonExz/MSDDGxcV54MuGh4f70mi0ZnFqi/i58YIRJSUlpRYqldqOP8blcilGRkbv&#10;AAC7devWOHxec3MzTV5enr1ixYo9su7/u3fvjJSUlFrk5OQ4eMHF5/NJeI03MTHRFcMwuH79+kQA&#10;wObNm3e8p2OMNMJdu3atRMeOHDmyEACw0NDQIBaLpUokEgXy8vJspJ3W19erk0gk/vr167egOvHx&#10;8e7igpHNZstTqdT22bNn/ymrDwEBAfd27979k/hxPp9Pqqys1MIwDGbMmHEeALCRI0c+xL/ocnNz&#10;Lfv3758NINJ8UWxVJBgvXLgwHd9mW1ubgpKSUouamloDElrXr1+fqKmpWSMrBoEswTh+/Pi/xctP&#10;njz5CgBgMTExQ7/Ef7W79EHRdRAaGxtVKyoqdAoKCkwzMzNtPqYtAABnZ2cIDg7+2GYAACAjI8Pm&#10;4MGDId7e3k8ePHjg/0ka/cyQRCpWVFRsAxBFUJdWb/DgwUkWFhZ5LBZL7c6dO2PxeadPn57NYDBq&#10;kE3s5s2b41taWmimpqYF2dnZAzIyMmxzc3OtioqKjB49ejSysrJS++eff94mfg4dHZ0K/O+4uDjP&#10;lpYW2tChQ2Pz8vIsPvSaESgUCm/evHknAAAuXLgwA5938+bN8RwOR37atGmXZLURExMzrLW1VWni&#10;xIk38MtBSSSSYPv27WsdHR1TAQBOnDgx70P76eXlFQ0gcrCgY+i7r69vBFruyuFw5J8/f+6C8gUC&#10;AWnkyJGPZLX9/PlzFy6XSz19+vTs3377bb0kZ15dXZ1GRESErySHDYlEEmhpaVUJBALS7du3xwEA&#10;zJ8//zh+2w9LS8vXv/766yYAUeQp8f+G+DOooKDAVlJSamWxWGrYe5tsXFycZ21traa3t/eTwsJC&#10;k25uWRdIes7RMVnP+ZfERwnG48ePz58/f/6xbdu2/Yw8fB+D4OBgWLlyJRAIHx/mkcfjUa9evTpl&#10;zJgxd65cuTIF+4/EjpQGJpNZLS2PQCBgSKiEhoZ+j47zeDzKoUOHgufNm3cCORRSUlKcAETOgjVr&#10;1uxITU11ZDKZ1UZGRkUrVqzYi3f0yIKVlVUumUzm5+Tk9Le0tHzt7e395Ny5c0FCofCDn6kffvjh&#10;DIlEEty9e3dMY2OjKjp+7ty5IAsLizwHB4cXsuonJyc7AwBI8oIDACBnyMdszzFs2LAYAID4+HiP&#10;5uZm5fb2drmoqKjhzs7OyVpaWlUAAEgAxsTEDAMAuHPnzlglJaVWV1fXZ7LaptPp9egFtGHDhi0W&#10;FhZ5v//++xJ8aL/Y2NihfD5fptM0MzPTprm5WZlGo7WMGjXqvni+k5NTCvr+IfdiwIAB2UQiUfjq&#10;1St7MzOzt998883DS5cuTfsU/zFZz/mXBPHChQszDh48GHLp0qVpjx8/9qmurmb2pKJAICDl5+eb&#10;NzQ0qH8KjQEAQFdXF+Tl5cHc3PxTNAdv3rwx27x58y/+/v4PwsPD/XpSJzc31+r+/fujQkNDv9+9&#10;e/fKpKSkwb09Lz5i0JdCUFDQOSqVyg0PD/erqKjQARDtb1NRUaEzd+7ck6gcopUcPHgwJCwsLGDW&#10;rFlne7qRGB4zZsy4EBUVNVxPT68MACA6Otrr+++/D507d+7JDxWOOjo6FWPHjr3T3t4ud+PGjYkA&#10;Iq0mMjJyxLRp0y51R6t58eKFAwAAniaDBxKMkjzfvemjpaXlax6PR4mKihoeFxfn2dbWpogXQEgw&#10;RkdHe3G5XOqDBw/8hw0bFiPuLRaHjY1NZmpqqiNegC9duvTAt99+ew3dUyQUi4uLDaW1gzzKDAaj&#10;RtK1mpqaFiAPMJqR9Abz5s07ERER4ctkMqsxDCM8evRo5HfffffXkiVLfv+vKyAIxLFjx97x9/d/&#10;YGhoWNzS0kLbvXv3ylWrVu2SdeMBAKKioob7+Pg83rdv34qmpiZVWWV7CjU1NWAwGDB8+PBP0RwA&#10;ACEsLCwgMDDwpvgUUxxpaWl28+bNO4HKWVtbZ02ePPmqvb39q96eFGkKXxIMBqNmwoQJfwuFQuLF&#10;ixenYxhG2Ldv3/LAwMBb+vr6pagc+v7w4cNvPvacnp6ecQUFBaaXL1+e6uLi8hxANHUPCQk5+KFt&#10;ik+n0bV0N40GAECk64SEBHdJ+TQarQUAAPX1Q4G0xgcPHvijqai/v/8DlO/q6vpMSUmp9enTp26I&#10;ytTdNBpBR0enIjo62ishIcEdXXNERITv77//vgRf7v79+6OktaGurt4AAFBYWGiCSOd44Dmk7u7u&#10;CT3plzh8fHweFxUVGZ0/f37moEGDXgIAHDp0KPi/QJHrCcgqKipNKioqTShUWGBg4K3Kykrtw4cP&#10;L66vr6czmcxqDw+P+MGDBycpKys3o4p37twZu3nz5g3r16//rX///rBmzRpgsaTTkJYsWSI1DwCA&#10;QCCAqqpIvvr4+MCxY8d6dAHTpk0Dd3d3EAi6BtMpKyuDw4cPGz58+PAbFRWVptraWk00VWxsbFRN&#10;TEwckpCQ4F5bW6tpYmJSuH///mVKSkqtPTqxDERHR3tJOs5isdTy8/M/jTosAfPmzTtx+fLlqWfP&#10;np3l6ur6LCUlxWnnzp2r8WUmTpx4Iz4+3uPRo0cjuVwutTstpjtQqVTulClTrowZM+aus7NzcnZ2&#10;9oDuorqrq6s3sFgsNUl5I0eOfGRkZFQUHR3tVVpaqn/u3LkgBweHF5aWlq+764uzs3NyeHi4nzTB&#10;ePTo0YUAHy4MELy8vKJPnDgx78GDB/5KSkqtmpqatfjpKYVC4Xl5eUWHhYUF/PLLL5sBRIKkp+0T&#10;CATMzc3tqZub21MVFZWm48ePz7906dK0ZcuW7UdlwsLCAg4cOLBUkhbt7OycTCQShUKhkJicnOyM&#10;F9qoLovFUtPS0qrq379/zofdBRFnc8aMGRfGjBlz18HB4UVBQYHpvz2if4/RnXemsrJS6/r16xNX&#10;r169Y9GiRYc3bNiwmc/nkxYuXHjk77//DqRQKO0zZ87EXFxcMAqF0in5+/tj1tbW2LFjx7r1IhsY&#10;GGAVFRUYhmHYs2fPeux9PnDgAGZoaIh5eHhgjo6OGIVCwahUKkahULCDBw9iAID5+vqGv3jxYtCR&#10;I0cWLl68+NCiRYsOr1mzZvutW7fGyfKq9jZNnz79AuqXpPWv27ZtW4vyJXmlv/3226vidSwsLF4D&#10;AIb6KckrjZJQKCSYm5vnwXsKiqWlZa64R764uNgA0X3mzZt3XJyfhtpBHlXklX7z5o0ZymexWKqS&#10;aBVhYWGjAAD766+/pmGYdK+0j4/PI2lrjjEMgy1btqwHAGzKlCmXAQCT5IGVlFpaWpTMzc3ziESi&#10;4OTJk3PweWidMoPBqG5sbFTBsA/zSqPrV1JSakHjMH369AviZQ4ePBiM8rW1tSvEx0HcK93Y2Kgi&#10;iT3R1tamQCaTeTt37lyFYRjExsZ6EggEIQBgv/zyyyZJO3bW19er79q1ayUAYEOGDHmKf8bZbLY8&#10;4owi6hKG/eOVfvDggZ94e0wmswoAMD6fT2poaFCT1M8rV65MBhx7QpZXes6cOSfF6//4449HAQBD&#10;tLSvnT6oUlJSksvp06d/mDx58mUAwNzc3LDnz59j9fX1GB55eXnYxo0bsdOnT3cr4EaOHIm1t7dj&#10;GIZhb9++xSgUSo8E44oVK7AjR45gu3btwmprazEMw7Dq6mosISEBi4yMxABE/EAej0f68ccfj37O&#10;m1lYWGispqbWgPoWEhLye3FxsUFtba1GWFjYKFNT07eIRyZJMAYFBYWKt4mIsOjh5nA4cigaDJ6S&#10;gtIff/yxAJ3/999/D5HUz/j4eHcNDY1aAMBsbW3Tnzx54pWfn9+vqqqKmZ6ebnvixIm5SPAhwVha&#10;WqqH6peVlen6+/vfT0lJcWSxWKosFku1oqJCe8eOHavpdHod6qs0wbhjx47VI0eOfIjqvn792kL8&#10;PqJrIBAIwt5wUV+9emU3bNiwaAARyfrIkSMLhw0bFk0gEIR0Or0uLS1tICqLBPmOHTtW93as0R8Z&#10;/yLAp/z8/H4of8aMGefF81NTUx3wgrG+vl79u+++u/j48eMRVVVVTBaLpVpXV0ePjo4eRqVS2wsL&#10;C41R3QsXLkxHXE1PT8/YZ8+eDS4sLDR+9+6d0dSpUy+lp6fbCoVCwvr167fQ6fQ6U1PTt48fPx6x&#10;evXqHWjcv/3226t4IdSdYJSTk+MIBALi69evLQIDA2++evXKDo1fWVmZ7i+//LKJyWRWNTc30/Bj&#10;KEkwBgcHH5R2P//TgnHbtm1ri4qKDAcNGpSKF1IZGRkYHikpKT3W/NatW9dRj8ViYY6Ojr3iLS5e&#10;vLijfnp6eqc8VVXVhtTU1EELFy488rkJpAkJCW4qKiqNkvoYFBQU6u/vfx8AsLFjx96urKzUam1t&#10;VZw1a9YZAMACAgLu4blhhYWFxmhFwrZt29YKBAJiYmKiq6amZg2JROLfuHFjgvj5ORyOnJeX1xNF&#10;RcVWFoulKq2f+fn5/SZPnnxFfPUCgUAQIi5ZZGTkcHV19XoFBYU2cQ3YwcGh09gTiUTBjz/+eBSF&#10;WxMIBESkITs4OKTi/9gYhkFcXJyHo6Njiry8PDs1NdVBvH//+9//TgEAhiem9yalpaUN3LRp0y/r&#10;1q37bc2aNdtXrVq188WLF4PwZZBWN27cuFuSQoXJSsXFxQZWVlY5RCJRICnEHP4aQkNDg8TzLl++&#10;PIVAIAj19PRKkeaPF7YAgJHJZN7s2bP/FH9xYJiIyD569Oi7qqqqLHydESNGPMaXY7PZ8hcuXJi+&#10;bt2639auXbtt9erVO7Zt27YWr2mmpaUNRCuYli9fvle8nxQKhaulpVX5/PlzZ/ysBCUSicRfunTp&#10;fvTs8vl80rp1635DGit6qaLrmzx58hUkQDGsM7fy0KFDiz/n/7On6YMC1S5atOjI1q1b19nY2GSU&#10;lZXpo+Ph4eHg6+vbUS4vLw8sLS171Oa1a9dg0qRJHb/XrVsH27Z1odNJxe3bt2HsWJF/5dGjR/DN&#10;N519C+vWrdtqYGBQ4urq+szOzi6txw1/ABobG1X/+uuv7968edMPQMQvGz169D1PT8+4nJyc/g0N&#10;DeoAAAYGBiXq6uoN6enpA1FdKyurXMTpKikpMcA7wVxdXZ/l5eVZ1NfX0wFENh7EzcODx+NR4uPj&#10;Pby9vZ/0pL+IiwoAoKWlVdWvX783AAAZGRm2TU1NKgAAysrKzQMHDkxHdTgcjvzLly8HkUgkgZqa&#10;GovBYNQgoz+AiLWAvKMAouCvBgYGJfjzCoVCYmFhoYkk7tqePXt+Wrly5e7jx4/PRw6ZT42nT5+6&#10;Ye+9qLq6uuUmJiaFvanPYrHU9u3bt3zz5s2/SMrHMIywd+/eFdOmTbuEvPcIKSkpTig6kqamZq2l&#10;peVrDMMI6enpA1tbW5WUlJRadXV1yyWtf8dDIBCQsrOzBzQ1NalQqVTuoEGDXoqvve4Ob9686Yei&#10;YJHJZD6KJCStn21tbYqvXr2yJ5PJfHV19QYGg1GDX+fM5XKpiDoFAGBiYlKoq6tbnpiYOAR5121s&#10;bDJVVVUbAUROovLycl2Af+yrven/Z8GHSNNFixYdjo2N9ZCXl++0phKv9WEYhlVUVGDGxsY90vii&#10;o6M71Q0LC+uVxpiSktJRd+PGjV3yfXx8Hj19+nSIOLO/L/37klAoJPTv3z/byMjonfhKnr7Ul75E&#10;6jXfrKGhQV1dXb0hLi7Ok8PhdIqacvfuXWho6FAaQFtbG/z8ekQfBDW1zk5KbW3tHveJRqMBg8EA&#10;AIDGxka4e/dulzIsFkvN0tLydW5urlWPG+7DF0Nzc7MyWulRVlaml5OT03/nzp2rxSP+9KEPXwIS&#10;GfRsNlth7969K1A4LAzDCN99991f1tbWWZmZmTY2NjaZly5dmiZeLzMzE2pra0FdXb3jmL+/f7fU&#10;GwqFAioqKp2OaWpqAqqSzq0AACAASURBVI1Gg5aWlm4vws3NDZhMES+9pqYG0tK6zpRZLJaqurp6&#10;A5rGpqSkON26dSsQ5Zuamhb88MMPZ75GgNv/35Gbm2s1evToe2pqaqxhw4bFlJSUGAwdOjQWxS7s&#10;Qx++NLoIRg6HI79w4cKjS5cuPYBsLjwej7J58+ZfvL29nzQ1NalYWVnlslisLqRuoVAIVVVVnVau&#10;GBgYdNsJExMTUFbuTH9iMBjg4uICUVFR3dYPDAwEeXlRTNzq6mrg87uaWFpbW2k1NTUMAoGAbdmy&#10;ZQOFQuEtX758H7LHxMTEDFu0aNGRvXv3rviYlRF96B2EQiHxxIkT88rKyvTevn1rVlJSYrBhw4Yt&#10;8+fPP973kurD10KXqXROTk7/IUOGJNrZ2aUh8reGhkbdgQMHlt6/f39UVVWVlra2dmVra6uSpAZz&#10;cjrzRTU1NYFOp8vshLW1dZcyCgoKMGqUVHJ/l/oIeXl5Esuw2Wx5tNyxpqaGsWbNmh10Or0eXeOY&#10;MWPuOjo6pmZkZNj26KR9+CQgEonCffv2LW9oaFDncrnUqqoqrcWLFx/uaTDaPvThc6CLYCQQCJgk&#10;rxaBQMDk5OTaq6qqtLS0tKrw203icfPmTWhv/2epqra2Nnh7e8vshKurKxCJXc2d9vb23V4AgUAA&#10;LS3RtjI8Hg9u3bolsVx7e7tcc3OzsiwthEqlcvu0lK8DeXl5Tp8w7MO/BV2kEYVC4aEw8ggYbmF4&#10;e3u7HJVK5bLZbImCMSEhAaqqqvDtQWBgoKSiHejfX/IeUkjgyYKlpSVoaoqWg1ZWVkJsbKzEchwO&#10;R76pqUkZfy2Y2IJ3Ho9H6ftz9qEPfehiY6RSqVwul0s9efLk3JSUFEcOhyPH5XKpDg4OL5E21d7e&#10;Lict9FFTUxPU1NSAoeE/MSj69esnsxPSptrq6urAZDKhulp6JCI/Pz/Q0BBtNFhbW9vJK44HhmHE&#10;+vp6OrqG0NDQ78PDw7+Rl5fn8Hg8ypQpU65yuVxqn2DsQx/60EVjVFBQYFdUVGg/e/bMRSAQkBob&#10;G9VcXFySDx482BEFgsfjUcS1LTxKS0s7/dbS0upwjkiCOFUHX8/dXWI8gA6MGDGi43tZWZnUckQi&#10;UYAnIF+8ePE7GxubLDqd3jBgwICcxYsXH66qqtL9kDBMfehDH/5voYvWp6qq2lhaWmrA4XDkjY2N&#10;3yYkJLhnZWUNeB8enUAgEDAej0cRCoVSBWN4eDiMGzeu47eWlhYMHjwYYmJiupSl0WhdPNIdnSOT&#10;YfTo0XDz5k2J+QAAenr/hD58/Fh6ABNVVdUmAwODUgCAlpYWpaSkJOeMjAxbFRWVRicnpxR9ff2y&#10;3NxcJ1VV1QNSG+khKioq+mdkZIxqbW2lt7a2anA4HGUVFZUqS0vLJ3Z2dl1Jlu+BYRghJyfHJz8/&#10;fyiPx5Pj8/lyGIYRVVVVK4yMjFKtra0jAADYbLZKQkLC/3g8nhwAgIaGRpGzs/NlSfZRoVBISkxM&#10;DGpqatJ6fx8qnZ2dL1EolC4xCzEMI2RnZ4/MyMgIqK2tNWGz2ao6Ojo5enp6mf369Ys3MDDocQg2&#10;oVBIzMjIGJ2RkTGKxWLporb09fXTzM3N4/T09DIl1ePz+ZTU1NTJ9fX1BgAASkpK9W5ubmferw//&#10;JMjPz/dISUmZwmKx9JqbmxlMJvONvr5+momJSZKZmVmipDocDoeWlJQ0o62tTfJbHACMjY2T+/fv&#10;Hynr3E1NTczExMRZ+JiVvr6+uyTtwoeAYRghPDy8I0qSpqbmO0dHx6uoTkNDg15ycvJUgUAgdWdO&#10;e3v72zo6OjkAorFJS0sbW1lZ2YnTSyQShXQ6vZjJZOYzGIw3ioqKjdLaq6iosEpLSxuHFCQ7O7u7&#10;urq6WZLKvnv3zjktLW0Mn8+X4/P5cgKBgEKj0WrpdHqxu7v7aQKBgPH5fEpKSsqUhoYGfQAAKpXK&#10;dnFxuaisrFybm5vrXVhYOBgAQFtb+/WgQYOkCgQejyf/9OnTWWicaDRanbu7+2mhUEhMTEyc1dLS&#10;InUf+/79+0caGxsnA0gQjDQaraWpqUn59u3bgX5+fg/279+/jMPhyCUkJLhxOByl9yenYBgmlRz+&#10;8OFDqKqq6rARKioqwsSJEyUKRnNz845wYzweD9ra2jp+A8iehquqqnbYF2tqaiA8PFxqWUVFxTa0&#10;LItAIGALFiw4vnjx4qP6+vql+/fvD7l37944ZWXlJPGN1HsDoVBIjIqKWvL3339v5/P5cuL5+fn5&#10;ntIEY25u7vCbN29uLywsdJGUT6PRavfs2aNNJBIFCgoKTQKBgHzz5s3tAACbN2+2kuY0IhKJAiaT&#10;+SY0NPQ0AMDOnTsNJAnF8vLyAefPnz/59u1bN7E+D0XfnZ2dL48fP36tpqbmOxm3AQoLC13OnTt3&#10;qqysrJOHH7VFIBAwDw+Pk+PHj/+ZRqN1CnNPJpN5tra295YuXcoCAFi8ePHoTyUUa2trTc6cOXMW&#10;f00AAG/evPFA3+3t7W9Pnjx5qfg1ysvLt5iZmSVs3rw5HaRg5MiR+7oTjCoqKtUKCgqsCxcuHEfH&#10;+vXrF29ubh4vrQ5+rAEA/P39tzk7O19Gv9XV1ctIJBL/+vXre6S1oampWYgEI5FIFNrZ2d0NDQ09&#10;3dbWpi6tjpOT05XRo0dv1tXVzRbP09HRyX3y5ElwdHT0QjMzs6d+fn47xcsUFxcPunnz5vasrCxf&#10;8TyEfv36xWtra78mk8k8R0fH68HBwS1CoZA0d+7cqcrKyrXvyyRERESsysrK8lNQUGgyNDR8oaGh&#10;USSpPQqFwhk0aNDNvXv3RjU0NBj8+uuvNkQiUfB+xlhy/vx5qctLqVTqUqmCkUAgYCQSSbBnz561&#10;K1as2IGOBwYG3gkODj4krVE8CgoKoL6+vpPzxM7OTmLZgQMHdgjCyspKqKysBGfnjmWWHcRtSXB3&#10;d+/Ir6urg9evpYfsk5eX56iqqjZiGEZQVFRk79y5cy3KW758+e/e3t7xu3btWtHbdaZ4hIeHr7l1&#10;69bWAQMGPPTx8TnAZDLzAUQPdkZGxuiYmJgFfD6fIv5HT09PD/jjjz9uCQQCMoBICFpZWUUaGBik&#10;vdfivsnLyxtWWFjogjQaMpncEUcR/10SSCRSR35DQ4O+urp6J1tHVVWV+f79+yMbGxs7lhtRqVS2&#10;nJxcM5lM5pLJ5PaGhgaD5OTkqS9fvpywYMGCiQMHDrwn6VwFBQWuv//+ewSbzVah0Wh11tbWD8zM&#10;zJ4aGhq+KC4udnz58uX4169fe8fFxc17+fLlxOXLl3vr6+tn4NtgsVgd04Durq2nqK2tNdmzZ090&#10;fX19h/GbRqPVycnJtVCp1FYikSgoKyuzffXq1bjs7OxvFixYMMHGxqbTm5ZCoXSswjEyMkpxcHC4&#10;QSAQMIFAQHn37p0z9BAtLS2dgscmJydPlSUY09PTOwVZlqQZIk2LRCLxRowYcQC9cNhstmpSUtIM&#10;8fJtbW1qSChSKBSOm5vbGWVl5ZqWlhbNV69eBbJYLN2UlJQpqampk319fXeNHz9+rfjLF52TTCZ3&#10;YXMUFRU57tu3L4rNZqsAAFCp1DZLS8snZmZmiUQikV9dXW2emJgYlJubO1xbW/s16gdqB7WN2tfS&#10;0srPysryY7PZKqdOnfpr5cqVQ4lEYtcgrACgoqJSpaGhUcRms9U0NDSK8e2g71ZWVpEDBgx4BCDy&#10;P+Tn53vi25DoQGEymdXLli3bFRER4Xv//v1RbW1tivb29q8EAgGRTCYLFBUV296HPZKKysrKTt5m&#10;bW1tIBKJIBR2njG4unbEGYCmpiaIiYnpJBjpdDqYmZnB27dd98gJDAwEOTmRYob3hEuCkpJSC7rp&#10;QqGQcPjw4YXx8fEepaWlerNmzQqdM2fOaU1NzS6b9PQGL1++nAAAEBAQ8Ju5uXkcPk9HRyd3wIAB&#10;EXV1dcZaWlr56Hh+fr7n8ePHrwsEAjKZTG6fM2fOd/b29rfwU6tRo0ZtKygocC0vL7eWNtXrKerq&#10;6oxMTU079h7hcrkKBw4ceISEorGxcbK3t/dhJyenK3jNMisry/fIkSO3+Xy+3PHjx68tXbp0pPif&#10;uampifn777+Hs9lsFUNDw5eLFi0aixfCpqamSV5eXkdTU1MnnThx4kpLS4vG0aNHb69du9YFaQcA&#10;AHjh9SnA5/OpBw4ciEDtDhgw4OGoUaO2mZubx6JnAsMwwt27dzfeu3fvFy6Xq3Dy5MnLa9euHYz+&#10;tOJwc3ML9fb2Pow/VlJS0j2/DAA4HI4KAICcnFxLe3s7LSUlZerkyZOXSdOMnz9/Pg1AZFZobW2l&#10;NzY26oiXQdemrKxcPWnSpFX4PGdn50stLS0M/DF8G99+++1yLy+vP9DvqVOnhmRlZfmeOnXqEpvN&#10;VgkPD1+toKDQ6O/v3yk6t7RxqqqqskAvRwCAsWPH/uLr67sb/2IBEJkQUlNTJ0lqo76+3kjScQCA&#10;t2/fuj169Gi5r6/vbmllusOIESMO2tnZ3UG//fz8dpSWlnZobxKnw2QyWfDtt99eOXv27EyhUEjQ&#10;1NSsPXbs2Py3b9+aAQAoKSm1yrKJAAAkJyd3+s1gMMDGputGgiYm/2wy1tDQABEREZ14kEwmE7y8&#10;vCSew8rqHxPJq1eyzV8qKirNfD6fTCAQsKKiIqPw8HA/U1PTAltb28xNmzZt/P7778/KbKAbsFgs&#10;3aKiIkcAyW90AAB9ff0MJpP5Bv3GMIxw9erVfTweT55CoXAWLVo0zsHB4W9J99bU1PSZu7u7xE2e&#10;eoAOe7BQKOy081xsbOyCuro6IwAAPz+/nT///LPLkCFDzolPt62trSMWLVo0lkQi8Xk8nvzhw4fv&#10;idtrHjx48DObzVa1srKKXLlypae4Zorg6Oh4PSgoaA6ASJM7ffr0BXy+eB8/FvHx8XOqq6vNAQCm&#10;T5/+49KlS30tLCxi8FoOgUDAxo4d++vYsWN/ARBpWkeOHLnD5/Ol2u3E0VMbLIvF0gUAGDp06HEA&#10;gJaWFo3s7GyJW020t7crZWZmjlJVVa20t7e/BQDQ0NDQZTmZrHumr6+fYWVlJXUJmbiSQyQSBba2&#10;tvcXLFgwgUQi8QAAbt68uS0zM7PTjoLSznn79u0t6NkYOXLkvoCAgN/EhSIAgJaWVp64sO2ubdSf&#10;27dv/1ZeXm4tqQxAVypedyAQCBh+/CQKRiKRKBQIBCRTU9PCN2/emEVERIx8H4xURyAQEAFEfEdZ&#10;J7p9+3andc7q6uodYcHwwK+rrqurgxcvXkBNTedIS+IhxN73sSPQRFtbm1RiN4KWllZVRUWFjpyc&#10;HIdEIgnYbLZCVFTUiLa2NqVJkyZde/bsmevHkLuRcAEAePbs2Uxp5fDnyM/PH1pUVOQEADB69OjN&#10;yLnSk7qfAlwuVwEZ9Z2cnK4GBgb+LKu8tbX1QwcHh+sAIsHx5MmTxSivoaFBPyYm5kcAgMmTJy+X&#10;k5OTuUWEu7v7GQsLixgAkTZaWlr6WVYc8Xg8+bCwsA0AIhspEkbS4OfntwMJ9KqqKov09PQxn7pP&#10;aJpob29/C5lbJE13AQAyMzP9uVyugqOj4zVNTc1CgE+vUUtD//79I/FacWRkZEh3dWpra02QFmhg&#10;YPBq4sSJK2U9t719pseOHfsrgGgWcPr06XMyXlwftSmXRMFoaGhY3NraSjt+/Pj8hoYG9REjRkS5&#10;uromysvLszEMIzQ3Nyt3JxhTUlK68A+HDh3apRze0ZKeng719fVduIiS1lsPGDCgg79YVVUFSUlJ&#10;Xcrg4ezs/LykpMSASCQKLSws8uh0er29vf1LNptNvXXr1jgAAPGYeb2BiYnJc1VV1QoAkWCsqKjo&#10;NopPdHT0QvTdxcXl4oee+0ORn5/vibzVEyZMWN3dLAAAYPjw4R0bXUVFRYW0t7crAQBkZGQE8Pl8&#10;qo2NzQN9fX2pDgo88EIqLi7ug/d6loWCggJXZCaYNGmSzD8pgMj5M2LEiN/R79jY2Pmfuk9IMNLp&#10;9BJXV9cLAABpaWnjOBxOF3oGEjKOjo5X6XR6Mar/MdvU9gZ4D3B2drZvbW2tsazysbGx85BjdtCg&#10;QTd78kz1BsOHDz+IXqjFxcUODx48kPky/1BIvLkWFhZ5QqGQFBIScvDZs2duu3fvXnXt2rWpGzZs&#10;2Mrn8ykNDQ3qcnJyMo3iXC63i2DU0elsGmEwGECjibaj5vF4kJgoMp/V1nbe2pjJZAKZ3Nkc6u/v&#10;30EMr6mpATZbetwHBQUFtpub29O8vDwLLpdLnT9//olr165NOXbs2MKrV69+Fx8fP0xbW7vSwsJC&#10;8kLrHoBIJAocHR2vAYimAdu3b38eGxs7X9YDXFZWZgMAYGlpGY03En8pvH371h0AQE9PL6M7TzOC&#10;qanpMz09vQwAgNbWVjpyOuTl5Q0FAHBzczvb0/MPGjTobyUlpXqAf+yznxp5eXnDAAAYDEaBtKm9&#10;ODw8PE6h79nZ2d9IElh4YBhG6OmUG8MwQkNDgwGBQMBUVVUrXFxc/gIQae+vXr3qtESMy+UqZGRk&#10;jFZTUyszMzN7ijyxAoGAgl5onxtmZmZPkSMHwzBCd06m8vLyDnsZ3ob3qUAgEISzZs36QU5OrgUA&#10;4P79++uRCQuP3k6lxctLdL5YW1tnBQQEhC1fvnwfgCgsVEVFhY6Ojk45m82Wr6ur03i/oZJMFBQU&#10;dHKuaGpqgpGRERQViTztFhYWHVPp+vp6yM4WsQJyc3M7ra+m0+lgY2PTyY6Itzu+e/dOZj/odHqd&#10;tbV19p07d8ZxOBw5Go3WvHLlyt1eXl7RAQEBYXp6emUTJ078e8CAAV1oCb3B2LFjfykvL7fOzc0d&#10;weFwlC9cuHAsKSlp+rRp0xaLa1EYhhHq6upMAAB0dXUlcvp6ilOnTv1FoVCkvhnYbLbE7W3fvHnj&#10;DgAgy/4kDgKBgOnp6WUiKk51dbW5paVlNKLAMBiMrl4yKaBQKO26urpZ+fn5niwWS5fH48lJohJ9&#10;DFC/zMzMerwzoKKiIktNTa0c2QLr6+sNxTl6kZGRIS9evJgAACAUCskBAQFbkJdTFlpbW+k8Hk9e&#10;RUWlikwmc5lM5htTU9NnBQUFrs+ePZvh6up6HpXNysrybW9vV/Lw8DiJOIYor76+3lBNTa1CvP2W&#10;lhbG3r17O8bT0NDw5bfffruip9cuDiKRKDA0NHyRnZ09EgBAQUFBKrcRAKCmpsYUQGQL1NfX/yyR&#10;8jU1NQsnT568/Pz58ycEAgH5zJkzoevWrXMSs2PKFIy3bt3a+vjx46UAovELCgqao6Wl1aEYSdRm&#10;jI2N371798743r17o8ePH//37t27V/z666+/ent7xzQ0NKjV19fTFRUVuw3NdefOnU7bmooHrnVy&#10;cgJFRdGS6+bmZiguFo17REREp9Bh6urqMHLkyE5t6+rqAgCAQCCAsLAwmf1QU1NrpNPp9W1tbYoc&#10;Dkdh2LBhMTwejxwaGjpTV1e37OrVq9++efOmHwrp/6FQVFRsDAkJGeXh4fEnOpafn++5ZcuWlxcv&#10;Xjza2trasfaxqalJi8vlKrz/3vOovBJQUFDg+vr1a29pqbi42EFSvZqamn4AAPLy8r3ibtLp9A4O&#10;WX19vaFAICCj6aGKiopseoAY8FqcuOf0U6C2ttYEAEBRUVHyWlEp0NTULEDf8TQmhOrqanN0fxH5&#10;uCdA9wl/3YMHD74IAJCTk+ODP9eLFy8mAQA4OztfAQBQU1MrQ6YAaXZGPp9PxY99RUWF5EAEvQCV&#10;Su2wF8sSjPiXvUAgoCCv9OeAh4fHKRsbmwcAAOXl5dZ37tzZJN4XWfXLysps8OPXI40ROV+uXLky&#10;2dbWNp1IJEJbW5tSSUlJQ2trq1J9fT29J5GVnzx5ApWVlZ1Wp/j7+8Px4yLTkpOTU8dxFosFGCYy&#10;/zx//hxqamo6Tb2HDh0Ku3eLvPN0Or2D2F1dXQ2RkTI5taCjo1MBILpZJBJJQCaTMXl5+TZra+ts&#10;eXl5ztq1a7f7+flFkEgkibyo3oBMJnODgoLmDBkyJPTKlSu/FxcXD8IwjBgTE/Pju3fvXFasWOEt&#10;Ly/fjOdUSaJf9AaLFy8eo6amJtU+WlZWZnvmzJlQ8eM8Hk8eAKC2tta0N+fDk2tVVVUruFxuR0CR&#10;uro6o55OWQEA1NTUSgFEmiiNRpO5v8mHAPVNFv1DEuh0esf+NJLura+v7y5nZ+fLRCKRTyQShdK0&#10;cnEgjzL+Hjk5OV25cuXKAaFQSEpOTp7q4+NzgMfjyaWlpY2l0+nFJiYmSQCiZ0tVVbWcxWLpSfJM&#10;AwAoKyvXLFmyxBdARAcik8kfrYHjHWmyBON7DjQXABQARM+1rNUzHwL0YiAQCFhQUNCcjRs3ZrW1&#10;tak9fPjwJ3t7+9tmZmZPAboXjJMnT15uYWERDSB6CfJ4vE67EUi1f5HJZH5jY6Pq/fv3Rx06dGhx&#10;enq6LZVKbSMQCFh1dTXj/TagMlFdXQ11dZ2pgXhHCtL6AESCEaGioqLTb4DO9klPT88O8nhdXZ3M&#10;NdIAAG5ubk8rKyu1MQwDBoNRQyKR+JWVlTqxsbEeNTU1dEVFxdaPIXZLgrm5edzPP//sPGbMmI1o&#10;MIuKihyPHj16k8fjySkqKjbIy8s3A3Qms34IdHV1swwNDV9KS1paWhK5eEgwyqI9SAJew2UwGG+Q&#10;A+ZD2kIPpJqaWtmnnkYDiOguAACVlZU925XtPRDLgEAgYMgbjAedTi8xNDR8qa+vn6Grq5uF/pDd&#10;AY01XtgqKyvXIEZCUlLSdIB/bJtOTk5X8Q4jNJ2WpjGSSCQubtzzP4XtGmmMFAqFI23FCYKGhsY7&#10;9L2xsVFXRtGPhpqaWvm0adMWAYhI2mfOnAnFPYsyBSODwXiL7pOiomKjqqpqJT5fqmC0sbHJjIyM&#10;HN7Q0ECvq6vTzMrKsn39+rWln5/fw5ycnP5o3XF3KC8vF+9Qh10RHzwC2R0RxCk7GhoaHdPucePG&#10;AYUisnVXVHQxs3SCsrJy0+jRo+/Gx8d7kEgkQVBQ0Pn09HTbs2fPzo6MjPxmwoQJd/Lz8y2tra0l&#10;rvP8GBCJRMGYMWM2BQcHB6Bjubm5I2pra00JBAKGHqK6ujojSQbkzw0kGCsrK63a29slhpGThIKC&#10;go6pI4PBeItf/ojoRz1FTk7OSACR3ag39XoK1Leampp+Pb1GoVBIQmRtdXX1kk8psCVNpQEABg8e&#10;fAFAdP8qKyst0TTaycnpCr5cd4Lxc6C5uZkJAGBpafmESqXKNKHhnXg5OTkjZBT9JHBxcbnk4OBw&#10;AwCgurq6340bN3YC9N75Ig6pgtHJySll/vz5J1+8eDEIf9zHx+dRbm6ulbGxcY8eZPH10dra2jBs&#10;2DAgEAidqDrII41QWNi5eSaTCY6OItlhYWHRcTwhQbZNncFg1Njb26clJiYOaW9vl7OyssrF58+d&#10;O/fUhAkTbjg7OydLa+NjYWNj86Bfv34dHVVWVq4GEHl40bGYmJgFn+v80mBpaRkNIBKQ0dHRi7sp&#10;DgCiABYFBQVDAEQ8NQaDUaChoVGko6OTDQCQmJgY1FMNuKqqyhxpcoi8/Klha2sbBiBalhkfHz+n&#10;J3XevHnjgabgjo6O1z9lfyRNpQFEHlw0ZX369OkPr169GsdgMAqMjIw6bY+LNDYUZONzo7i4eBDy&#10;liObniyYmJh0PNMJCQn/4/P51M/ZPwKBgE2fPv1H9J+Kjo5elJOT4wOfg8cIAGBra5vB5/PJysrK&#10;rRcvXpz+/fffnx0/fvyNmTNnnquoqNA2NTUtBNHWpDJx7949qK+v7/hNoVBgwoQJYGho2EHVaWxs&#10;hBcvXnSq9+jRo07LBxUVFSEgIABIJFLHNJrFYkncERAPfX39UgqFwmttbVXicrnU77777sKMGTPO&#10;eXt7R65Zs2abUCgkqqmpsWxtbTNkNvSRQBoBkUgUIEcAnhP4/Pnz7+rq6r6YFgAgIjOj7w8ePFgj&#10;K3IMwqVLlw4je5qfn98OAoGAEQgEDBGB+Xy+3L179yTus4wHj8eT//PPPy8CAMjLyze7u7v/2V2d&#10;DwGeoBwREbEaacnSwOVyFVCABxKJxPPx8dn/KfuDm0p3EoxycnKtgwYN+hsA4NGjR8vZbLaqo6Pj&#10;VXHe5ZfWGG/fvv0bAICCgkIToqPJgqen50mkVTY1NWlJW/L3KaGsrFwzc+bMDh5saGjo6Z7afKVB&#10;po2Rz+eTN2zYsLm4uFhfW1u7sn///rmKioq8+vp6BpPJrFJWVm7u7gTZ2dld7Izm5uZgZWXVwUNs&#10;bGzssldLYmJiFz6jg4MD2NjYdDheamtrJe4IiIefn194bW2tJpfLpZLJZH5LS4uynZ1d2uDBg5Nu&#10;3LgxadGiRYcAgPCxNsa8vLyhstR3FRWVSgAAbW3tXER61dPTy0S2JS6Xq7hv376ohoYGPWltAAA0&#10;NzdrysrvDSwsLGLQmu62tjb1ixcv/iHtDS8UCkmRkZEhaFWPtrZ2LprCAAC4urpeQAT3hISE2chW&#10;JgkcDkc5NDT0NOLEeXl5Hf0QI31VVZV5d2WsrKyijIyMUgBES/Fu3769Rdo4tbe3K/31119HkBbr&#10;7u5+ujeOpJ4AtS2pXfTyREtKkTcaDyQYm5ubmd0JeUnoycvvffuMU6dO/ZWRkTEKAGD8+PFrxe1w&#10;kkCj0eqGDBlyFv2+cOHCCcRxlYampibmxy4Dtbe3vz1kyJBQAJE2XVxcPKi7OtJQXl4+QCZ7nslk&#10;VqWnp9u+ffu2X1VVFTM0NPT7vLw8k8bGRtXa2loGjUaTuewLQLRzYGVl5/uppaUFQ4cO7bATNjU1&#10;QWtr56YKCwu7OGC0tLQgICCgwzZZVVXViQ4kDm1t7crp06f/FRER4SsUCgkvXrwYlJCQ4B4aGvpD&#10;enr6QFdX12dPnjwZ/jErXhCys7O/OXbs2A1Jgg3DMEJNTY0ZAMC4cePW4/OCgoLmMBiMAgCAmpoa&#10;s7179z5JSkr6PeoQpAAAIABJREFUDk8q5vF48llZWd8cP378Gj781IcAvxLhffi1iSgcVXJy8tT9&#10;+/c/Qutc+Xw+tampiZmamjpp06ZN6VeuXPkdQGT0DgkJGYVfYysvL98cEhIySk5OrkUoFJL+/PPP&#10;C7dv394iFAqJPB5Pvrm5mVFRUWF18+bNrWvWrClGgRFsbW3Dxo4du0FaHzkcjnJbW5sam81W4XA4&#10;NACRkE5NTZ3Uk6kxgUDAFi5cGIi8zA8fPvzp9OnT51EsS6FQSGxpadGIi4ubs379+vynT5/+ACCK&#10;vjJlypSlMtrt9YqOxsZGbRaLpScnJ9eKxhyP/v37RyKBqaWllSeJB4h3fuBfDKg/GIYRORwODSUk&#10;cJqbmzVv3LixEwk6PHg8njyHw6HV1taapKenj75///7PGzduzEJj1L9//8eSllJKuwcTJkxYY2Ji&#10;8hxA9LI5ePDgg7i4uDl4Ujqfz6cUFRU5hoaG/nn69OkL4pFyPuT+TpkyZWlPX2RcLlcB3SMU1aqt&#10;rU31/v37P9++fXuLRLoOwogRI6JiY2M9IyMjR6iqqrKuXLkyxcPDI2HOnDknY2NjPXtC8gYAyMrK&#10;Ak/Pf6L6MJlMmDTpHw1bXAACAGAYBrW1tZ3siXQ6HQICOvwYMsOMAYgEo6GhYXFCQoI7iUTix8TE&#10;eKN4i5GRkd6LFi06oqCgwBk+fHiPCc7S4O7ufnrdunVvX716FWhoaJg6YMCAR3Q6vVgoFJKSkpKm&#10;FxQUDLG0tIy2t7e/ja+nrq5eunz58uF79uyJrqurM66urjb/888/L1IoFI6urm4Wi8XSxdN5Vq5c&#10;6dn17D2HOAFbWVm5ZtmyZT779+9/XFFR0T8/P3/o2rVr3wEAtLe308Trq6mplS9btsxHkrPEwMDg&#10;1Y8//jjh+PHj19lstkpYWNj6+/fv/ywtdqelpeWTefPmTRaPKoPnEB47duwGPk9DQ+OdUCgkNzQ0&#10;6K9YsUL2Lmvvoa6uXhYSEuJ/4MCBhywWSzcpKWl6bm7ucAzDiC0tLZri2oqFhUXMwoULAyUFPkDo&#10;DZEdAZHNjYyMUiSFzCISiQJ3d/fT9+7d+0XcG42AmAwAAAUFBUNQyDYkaBsbG3VCQkI6ylCp1DYd&#10;HZ3ssrKygXw+n7p79+4u1LDLly8fvHz58kHx4wCiZZtTp04NkdRfBoNRgI9Ig6CgoNC0ZMkS3/37&#10;9z8qKipy4nK5iufPnz95/vx50NPTyxAKheTq6mpzJJBmz54dJKHtXt9fRUVF1rRp0xYfPXq0W3v1&#10;yZMnO+JZksnkdl1d3azKykorLperOG/evCkyNcbBgwcnsVgs9cDAwFuvXr1y8PDwSAAAYDKZNZWV&#10;ldqKiordaowAALdu3eoUMUdJSamTwBP3QCNI2iIBRejhcrndBo5wc3NLaGtrU2xubqYNHDgwEx+E&#10;dsSIEU+WL1++n0wm8z6F44XBYBRYWVlFYhhGKCoqcnrw4MHaixcv/nHp0qXDxcXFjmPGjNkUEhLi&#10;L+lh19DQKNq0adOAadOmBSONgMfjyRcVFTniheL7SNoJGIYRqqurOyL4djelRJFlAP6hr+ChpqZW&#10;vmHDBrsZM2YsUFNTK29vb6eJC0UFBYXG8ePH/7xlyxYLpGFKwoABAx799ttv/by8vI4SiUSBJKGo&#10;ra39ev78+d8uX758hJycXJetJPC8SHHU1dUZNzQ06KuoqFSJh3aTBV1d3awtW7ZYjBkzZiOVSm1r&#10;bGzUaWpq0sILRSaTmT9v3rwpy5cvHy4vL9+Cr49hGKGkpKRjetZbjaa9vV3p7t27vwKI/sDSpsGu&#10;rq7nqVRqm7g3GuHdu3cdXv/S0lI7DMMIAoGAjDRgcXC5XMWioiInPp9P1dfXT0fT4czMTKl7E1Mo&#10;FI6Li8ulJUuW+M6YMWOBpJiYXC5XAZkkmpqatMTJ3IqKiqw1a9YMmT179kz8qqGysjLbioqK/kgo&#10;Kikp1aPAJCUlJXZoPHg8ngJaTltbW2uSm5s7HEBkppFlsrKzs7uDN/Hggf8f4MHn8+WKi4sduFyu&#10;ooKCQtPAgQPvEhCpWhrmzZt3/NixYwuIRGJHwR07dqwqKioyjomJGZqTk9Mtb41Go0FWVlanDbIE&#10;AgGQSKJnctOmTbBx48Yu9RYsWAB//PFHp2M8Hg8oFAqUlJTAwIEDJWqbAKKYkgkJCW6ZmZm2R48e&#10;XWBtbf1aSUmpffPmzavRtQgEAuLMmTPP//XXX1LtYb1BXV2dYWlpqV1zczOTSCTyFRQUGhUVFVlM&#10;JvNNT1V8Pp9PqaioGFBbW2taW1tr0tzczAAQkXu9vLyOqKioVHM4HGV8WHoikcg3MDB4JW1rg/f2&#10;lo6HSU9PL10aBYXH48lVVlb2Ly8vH1BTU2Omrq5epqOjk6Wnp5fZXcQccbS0tGiUl5fblJeXW7e1&#10;talpa2u/1tbWztXS0notLZ4nn8+nvNdCZHoVFRQUGvFLuHoDDoejXFZWZlNeXm7d1NSkzWQy83V0&#10;dLJ1dHRypPWLw+HQKisrO1aRoCVvPY0O09raSkfmFAAAZWXlKmkcw5KSEntJIcwwDCOUlpYOFAgE&#10;HXZgLS2t1zweT6EnzhhFRcV6JpP59j0dyY5MJnNJJBLv/WfHdyqV2tZdgOC6ujojROPp7nqEQiGx&#10;srLSqra21rSmpsa0qalJG22T4u7ufprJZL6RNO4MBuOtkpJSfVVVlQXemaKjo5Ml6YWKwOPx5K9d&#10;u7b39evX3ps2bRoA0PFcdRsvU05OrkVHRyenW8F47NixBYMHD05qbW1VOnXq1NKcnBwPNputTiaT&#10;+fn5+Yr40GKykJKS0kG3wYPL5cKYMWPg4cOHXfKsra0hJiamI4oOHi9fvgQHB4kr3QAAwMnJKTk5&#10;Odll/vz5xyMiIuZNnDhR8ObNG6ykpITl7u5+c8qUKefk5OTa09LS7ObMmXNKakN96EMf/pPg8/nU&#10;D40A323ootGjR9/bt2/fiiVLljwqLS2dqKSkpOXl5UWVk5NTtLS07PF0Aq2DFkddXV1H8Ahx5Obm&#10;StUIxafZYsDGjh17t6qqSisjI2Ogv78/v6ioiAQAZGVlZc2cnJy5y5cvDz9y5MjCgIAA2Qut+9CH&#10;Pvwn8THbYnQrGHV0dCpiYmKma2hoyMvJyUFiYiLcvn0bvL29oV+/fnzoAZcRAKRuVNXa2ip1SZ9A&#10;IOhC2UGQpGEimJiYFIaEhBw8d+5ckKamJre6upo8aNAgCA8Ph+TkZHBxcQEdHR2l8PDwWWgddR/6&#10;0Ic+IHQrGEkkkkBZWbmWSCTCiBEjwMrKCvz9/SE+Ph6am5vzNDQ0erRPCto5UBwNDQ0gazovTvUB&#10;EDlrIiKkB7t2cHB4oays3Jybm2u1Z8+euXw+vyI6OhrmzZsHFhYWIBAIgEKhgKamZq8iwfShD334&#10;/wM9igIcGhrqBwCcqKgooNFowpycnAqhUPjm2LFjvmpqaj0i5r57964L0RsAukTrFoekJX91dXXw&#10;/9o777Cmrv+Pn4QkBAhbAgiCyFSGgoIIVVC+Whcq8qDiwCpYqVgHOHDvIrV1VJmCWKXS2lYFERcg&#10;KFUZAk1kihCWEgICCQIhCff3Rzh8ryGLpX5/5vU8eUhy17kk+dxzz/l83u9Xr14JWZtfAnj48OHD&#10;t2/fdp8/f36KmZlZeXBw8HJDQ8O7xcXFb/T09BA6nQ7k5eU7L168uEToTmTIkPFFI1VgtLW1LVy1&#10;atX3xsbGf/j5+W2+f//+OHd395ienh68tra21L0uYb0/wZpoQdLT0wGT+aGQj7D9QCwsLEotLS2L&#10;b926tWTJkiW3AABg2rRpT2JiYuYnJSWZubi4nNTR0YlbsGBBgL29fZ60bZchQ8YXBIIgg3pkZmbO&#10;SEhIWOHv7x8B+OOMEh8hISGIIGvXrhW7jby8PFJZWfnBNj///LPQddXV1ZufPHninJmZOSMmJsZ3&#10;sOcme8gesseX/RBb+SIOe3v73L179/6wZs2aK9euXVvJZDIlqvUmJiaCgIAAoKzMr3ZraWmRaHvK&#10;ZrPBu3fv+mxWxTkCWlpaFjs7Oz9dv379pcjIyI+uVgNBEATDZDK1kd7kZjk5uW60b7Iw0MnGBAKh&#10;Q1FRUfh0fO/+BcVtVVVV37LZbCXoWYxGTk6OQyKRmobiMsjj8XDovDXUvoWeW28bdQAqL01BQaFV&#10;MP9M2Hrw/DkcDhGtei64XFRbuVwuXlANXFlZuVFUjqKw/ycej+9UUlISOs5Do9Gm0Ol0cy6XS+Dx&#10;eAQMBtOjra1drqenR4UeNuJgs9lK6Lw8LBbLE6V8zuVyCe3t7R/Ux6uoqNCxWCyPxWJpibLqBYD/&#10;uSsrK4sV/+3p6ZFDl+opKSm9E1fxI+x/paio2CJMjqy+vt5Kmv8HAPz6cA6HI49OrBfXfmHfDVVV&#10;1bfD5aQ56MCooKDQ2dnZqeDo6PhcX1+/tri4WGKiN7RGhYGRyWT2E48QBtpUi06n9/OsBgAATU3N&#10;ptDQ0F23b99eOG3atKfy8vLDLnoqLRgMBsHhcN179uyhdXV1KZNIpOYff/xRV5ShOgB8TcSoqKjr&#10;LBaLrKmpWX3s2DFTUetjMBikoqLiq8uXL8cBADA+Pj6+Dg4OCQQCoSMrK8vv+vXr/RRhiEQiS1tb&#10;u3z06NFFs2fP/llaJz8IFovlvXnzxvLcuXP3EYHKA01NzWoTE5MnNjY2d+zt7X+Hbayurp4SFhaW&#10;BAAAnp6eu//zn/+cFnYubDZbOT4+PrKsrGymnZ3d32vWrNkAAD/oUqnUBVevXo0W3G7MmDGFFhYW&#10;aQ4ODtcMDQ0/kGbCYrG8R48eBdy9e3cvBoNBtm3bNgcKXAgDg8EgbW1tuhcuXEhua2vT6W1DP9fC&#10;N2/eWN66detEYWHhYmH7MTIyyt6zZ4+jsGUC7ePC9pHJ5IrNmzcvFBUYsVgs9+HDh4EPHz4MkpOT&#10;42zbtm2OmpraGwD45X8nT558Di0yBBk3btzz4ODgaRLawsvLy1sGvzOLFi06tHDhwqOi1sdgMEhl&#10;ZeW0yMjIvwDgK2HPnDnzvLB1U1JS9uXm5q4Qd3w0hw4dskxOTj74+PHjjfLy8u+Dg4MdRQVGOTk5&#10;Tn5+vicsZfTz81vp4OCQIO2xJDEkC0Z7e/vcnJycqdOmTXsuee3+zoFMJlOsux8EHQgbGxtBV1f/&#10;C5qjo2P21KlTc3777bfVmZmZLiwWS6yz20jDYDCMoRCEOEN1iJmZWaa5ufkjAPhVBenp6WI9fKdM&#10;mXJdV1e3WFtbuwx+IbBYbI+gAoqGhkathoZGDZfLJVRXV09+9uyZz7Fjxwrj4uJ+hVU10oDBYJDR&#10;o0cXwaCIx+O7dHV1S0gkUnNzc7Nhdnb26osXLyY8ePBgB9xm3LhxfSKbWlpaFaJ6bNra2uXwB6Ci&#10;okKHPTUsFtuDrm7R0tJ6PXr06CIHB4cEHA7HfvjwYdDZs2cfCuo/YrHYHqh1iSAIRldXt0hST8LQ&#10;0PCFqqrqGwD4zniCPZ3y8nKX48ePv0AHRdhThBUzVVVVU6VR/MHj8WxUrTmio6MjsugffS48Hg8P&#10;HRoBAEBfX5+C9mMhk8kVsIJnIJYGdXV1NvB5dnb2KsELnyDoz5VMJr8S9bnW1dVN1NTUpOnq6paQ&#10;yeRXUDMRAP7FtLetxQoKCm1kMrlCT0+vGP4GiEQiS09PT6RJHBaL5UFPbsE2DQeD7jECAMCyZcuu&#10;79+///jSpUv/TkhI8O7o6JCokFxRUdHnHChpRhqSmpoKduzYARQVFYVO1hgYGNRERkZujIqK2ujv&#10;7x9pZGRU9d1330WcOHFin6GhoVgp9pHi+vXrZ3A4HFtXV7ektrZ2Uk5OziobGxupk8kTExOPW1tb&#10;39HV1S2VvHZ/SCRS0759+6bA2uuuri7l/Px8z7S0tK21tbWTnj175kOn002DgoJmibt1QoOuNV2/&#10;fv2ayZMn/8XhcIhPnjzZcPfu3b1tbW06f/311yk1NbV6wau3qDpVweWC66EDzebNmxfC/0dPTw/2&#10;xo0bJx88eLAzNjY2PjAw0E2Y0AHcpzBHPWmpra2dFBYWlgTVwJ2cnC7b29v/bmxs/BSKOjAYjHGJ&#10;iYnHcnNzvcX1uATPl8FgGPf09MiJaruQ7UygnSkaOzu7v/39/fuUWeDnIml/XC4XT6FQFo0aNaqK&#10;y+XK0+l0s+rq6sljx46VamJS1OfK4XCIS5cu3T1x4sQ+wdSCggKPiIiIGwAAsG7durXQH5rL5RKg&#10;nN1AkPSdGgpD6jEqKyuzqqqqjO7cubNg/vz5Uv3oExMT+xwARYlHCFJQUACampoAj8cDycnJHyzD&#10;4XCcZcuWXcdisUhpaanFzJkzH40dO5YWHh6+KSQkZE9KSorIYvmRgsFgjKuoqHCeMGHCQ+gAV1hY&#10;uBjKZkkCg8EgHA6HGBcXdwUW24taVdQCOTk5LlqiikgkspycnC7v2LHDBdbhVlZWThN2myoKdFtg&#10;VQEej++aNWvWeS8vr0C4jE6n9/NXETcWht634Ho9PT0iDdvGjBnzLwD83pzgONxAji0OBEEwly5d&#10;ugJFEubNm/fD2rVr11taWt5HK91oaWlV+vn5rULbn4oDnheCIFhJPTT0clHnIljlgcfju1xdXcMk&#10;taOkpGR2e3u75tSpU+OhinpOTs5Kac5BQnvY6KAoDhwO1+3k5BQn7TElHXs4GFRgLC0ttQgJCdnz&#10;7bffRs+aNStNUVGxMyoqyt/IyKifxpwgmZmZfYneBQUFUh2vvb0dtLS0ADqdDtLTP1QIs7S0LAoJ&#10;Cdlz9OjRgwcOHDgG31dRUWFGRER8R6PRxvr7+0f+9NNPO8rLy8367XwEgObxtra2NydNmnQTAL7K&#10;yb///it0bAoNgUDogMreNBrN/v79+7tFrSvpByUMBQUF5pYtW+ZBFfHnz5+vGQ6LTbRvsyTv4ZFA&#10;2ovOQCkuLp4NPbSdnJzilixZsl/cbflIedcMBrSupSig5qKjo2M8VBDPzc1dMVTh2IFOgkjT1o/J&#10;gAJjZmamyzfffHM5JSVl/ooVK36Pjo7+dtu2befU1NRaX79+bXzs2LGDGhoaYithGAwGaGpqAmw2&#10;u5/Pizig4yDa/EpHR6chJiZmw/Xr15fNmDHjsZaW1gdd0F6R0vDIyEj/xYsXJ96+fdv9m2++uZye&#10;nj5rIOc9UPLz8z0xGEyPjY3NbTKZ/BqOC0l7JV6yZMk+qEd3+/btQ7W1tf0073oZlK+Fqqpqg52d&#10;3Q34Gv44hoKmpmYNVBD6FIFRmHbkcJCamrodPnd2do4brlnPzwE2m61YWFjoYWRklK2trV1uamr6&#10;WFFRsaWtrU23rKzM9VO371MiVWAsKiqy3LBhw8XS0lKLmJgYv8DAwNNGRkZ9V8Zdu3b9eO7cua2L&#10;Fi1K8vb2TlBQUBApCQQAf2b5/fv3oLRU+uGzly9ffqDpKC8v3+Xj4/OrlpYW4+nTp04rV668Jm57&#10;U1PTV0FBQT/HxMT4VVZWjvPz84uhUqnWUjdASlpaWvQqKysdTU1Nn8AJBVtb25sAAFBUVPS1NBMe&#10;8vLy79euXesLAP92IS4u7oowvb3B9BghaP+OFy9eeA12P5Cenh4siURqAuBDC82Rgs1mK8GerrW1&#10;dYqOjs6gxmLFgSAIpqKiYjoA/DFbaS1S/1egUCjubDZbydHRMR4A/rAUvP0VZ03xJSDV5Et5ebnZ&#10;mTNntpNIJKEaY3g8nnP8+PH9W7duPRcZGbmRxWIp//nnn16dnZ1CJ2M2btwIjI2N+1mriuPkyZPg&#10;woU+XyNgb2+fd/To0YN+fn6xFy5ckMrhDgC+l42fn1+Mt7d3wr179+YOtwlWYWGhBwD/DYbweXJy&#10;8sFeSX4vV1fXcEn7MTMzy5w5c+aFR48eba6rq7NJTk4+6OHhsW+42mlubp6Ox+O7OBwOcTDeIYJk&#10;ZmZuqq2tnWRkZJQDZxaHm2vXrkXIy8uzurq6VCorK6dxuVyCh4fH3jlz5pwSNTM6FFgslhYU9jUx&#10;McmSdoJkoISHh98SJ3wrjT9zeXm5y4ULF5LgawcHhwRJ6Su5ubnecnJyXLQo7qRJk24+e/bMp6Cg&#10;wHPVqlWbpJ2YG27ev3+vgT4fYaD1LYcbqQKjh4fHTUnrjB07lhYQEBC2ZcuW89HR0d9qaGi0XLly&#10;xefdu3f9EnRpNBqg0WgDamhjY2Nfqo+ZmVn5jRs3lh44cOD49u3bz6iqqg741k1JSem9p6enUKXf&#10;oZCfn+8JAP8LBt/T19f/V1NTk9bc3Dw2Ozt7lbjAiL5V8/Dw2EOlUhc0NTUZ3bt3L3jixIlJ48aN&#10;y4bLkV6xz8G0E4fDcRQVFVvb2tp0xCVLSwLhK5ZP/vvvv38EgO9pM1K3m8Ju75KTkw+y2WyluXPn&#10;hqInQ4aDpqYmI/i8o6NDfTj3jYZKpS6QvJZ4WltbR7e2tvYFUEHbVUHev3+vTqVS51taWt5F5wpO&#10;mDDhAYFA6Ozs7FShUqkLRKlhjzRcLpdAoVDcP8WxARhiuo4gkydPfoHH4zn+/v5RZ8+e3WZlZUU9&#10;evTooZqammGzetTT06uLj49flZycvNDGxoZiZ2eXL3mrjwOLxdKCjmihoaHP8Hh8J4FA6MThcF2w&#10;IuX169dOTU1NRtIM0hOJxHYfHx/f06dPpyMIgr18+fKv+/fvt0VVGWCAlLJvIvbP7A2M0uVNoUAQ&#10;BHPz5s0TvbavYw0MDPJXrFixBe2fPdysX79+DXTJe/36tXNKSspeNptNSklJ2VdXVzdx8+bNw/pD&#10;QlenSOuVPRgCAwNnievxlpWVuSYlJYlNAbKwsEhzd3c/AgB/+EVSKktBQcFSHo+HLykpmb1z5843&#10;BAKhg0AgdOLx+E7Ye83Ozl71qQKjkpLSu02bNokVecnNzV2ekZERMBLHH9bACAAANjY2lCNHjhwK&#10;CAgICw4OPpmWljZrxYoVf1AoFGsOhzMk820ymdwYGhq6u62tTa2mpsbg0KFDR4ar3cNBYWHhYlgG&#10;iL56C5KTk7Ny/vz5J6TZp4WFxSNXV9fwjIyMTQ0NDeY3b978Yfny5dsB6OsxDrq9sIcljS2mIBgM&#10;BnF1dQ2fMmXKdRKJ1KSqqvp2pGcWDQ0N82Aeo5mZ2WMnJ6e48PDwxKqqKgcKhbKwsrLSESZDDwej&#10;Ro2iwectLS36Q+mhi8PU1PSJuMCILtkThYqKSiPaA8fU1PSxuPXhRCCHwyEKlvhBqFTqgo6ODrWh&#10;3FEMFhwO1y3J06e6unqKuOVDOv5I7NTAwKAmNjbW9+DBg0f19PTqnz59Ou3w4cNHrl69uqaurm5Q&#10;V151dfV3u3bt+nH8+PGlcXFx63755RexlSGfAngbPWvWrPNwIgINhUJZSKPR7LOzs1fNmzfvBxE/&#10;sn7vLV26NJhKpS5obm42TEtL22Zra3urNzl28FER8EvuAOD3Ngazvbq6er26urpU1rPCTLiGiqqq&#10;aoOzs/OlqqoqBwAASEtL2zqcgVFDQ6Mag8EgCIJguFyufGVl5bT/lQkYcYG2tbVVt6ysbCaZTH4F&#10;J17QcLlcQkpKyj4ul0vIz8/3/Oqrr2JHtrWfHyMSGAEAQF5enh0aGro7LS3NbcOGDTF79+79Yd26&#10;dZd8fX1jCwsLJ7FYLImiExANDY13gYGBp2fPnv3w/Pnz34eHh2/63NImOjo61EpLS93U1NTeLFu2&#10;bJuw3pOOjk5pdHT0H2/fvh1fV1c3UZjhkTCIRCLLx8fH98yZM6kAABAXF3f50KFDNkOZla6vr7eq&#10;qqpyBAAAS0tL4fLqQwQtCIA27xpOrKysUuBzJSUlqUSTpQWPx7O1tLReQ0fGjIyM7/5XAqM48vLy&#10;liMIgpk+ffrFr7/++pSwdUpKSmZXVVU55OTkrPwSA+OQKl+kwc3NLS0sLCzgypUrPr///rv3vXv3&#10;5kZFRflbWFiUSDPLp6Wlxdi1a1foggUL7vzyyy9bwsLCAvB4vEgxhk8FhUJx5/F4eDs7u79F3VJa&#10;WVmlwFm+gaZDjB8/Ps3FxSUSAL6F6J9//vnzUAJjYmLicQRBMEZGRtnS9voGCh6P74Ln+/bt2wkj&#10;cQw1NbV6KMAwWNdAcbi4uPTZVL548cJrIPXlnyu5ubneAAAwefLkv0StA9O5ysrKZra0tOh9rLZ9&#10;Lox4YAQAABKJ1H7ixIl9ixcvTty0aVMEDofj5ufn2wUGBp4xNDSkidpOT0+v7qeffgpydnZ+Gh0d&#10;/W1ERMR3BAJh0AY3I0leXt4yAACAHrnCIBKJ7bCHk5OTs1JCuV8/PD09d8HJhydPnmwYTLoCgiCY&#10;jIyM7woLCxdjMBhk+fLlWwe6j4EAyxIbGxtNRN1OFxUVfS2sjFAanj17thaOwY0ePVq4q5oYGAzG&#10;OHHLp0+ffhFOTnG5XPmoqKg/RanZQFpbW3UH+tmOJBwOhwgvoi0tLfpVVVUOhoaGeeImAOGkC4Ig&#10;mIGUCKLhcrkELpc7pHmFT8VHCYwQGxsbSlxc3DoAAPD3948ikUjtz58/n+bh4XGTTCZ/ILtkZmZW&#10;duPGjaV4PJ4bGhq669y5c1s+x54iAPykbiqVOl9RUbFF0qws/MK1traOLioqmjuQ4xCJRBZM/AaA&#10;/0OVdtuenh7smzdvLM+cOZN67dq1cAD4vSF0+o8kBjN8MX369GgA+DXBsbGxv3G53A/qW1+/fu0U&#10;ERFxE/6ABPP5xB2TyWRq37hxIxQA/mSDubl5uqh1BUEQBJOWlrb17t27e8StRyQSWV5eXkHwdXl5&#10;uUt0dPR1qJyEprm52eDq1atRkZGRNwaSVzmQ/+tAP4Pu7m6FW7dunYDb0Wg0ewD4xvTiths1alSV&#10;gYFBPgD8i/BA704aGxuNY2Nj47FY7LDnl6IYseG0j35Vw2AwiJeX15/a2toNYWFhASdOnNh39uzZ&#10;bc3NzRqbN28Oe/XqlYmdnV3B1atXV58/f37LmDFjamfPnp1aWVlpbG5uLlKe6VPy8uXLeQiCYA0N&#10;DV9IGh6P3fvIAAAG/UlEQVSYMGHCAzig/++//7rb2Ngki1tfkPHjx6e6urqGSUpTeP/+vXpERMQN&#10;BEEwLS0t+m/fvp3Q3d3dl3A/Y8aMqGXLlm0Xtw9BYMnfQHB2do5NSko6wmazSYWFhYsvXboUb2Vl&#10;dZfFYpGZTKb2P//8s667u1uBQCB0dHd3KwoeQ01Nre/1pUuX4pWVlRs5HI5CQ0ODOZxNJRAIHatX&#10;r94oagjj5s2bIampqY1YLJZHIBA69PX1KVVVVQ6FhYVLgoODJeonOjs7x/F4PEJ8fHwkAPxJtB07&#10;dtBtbGxuGxsbP21oaDCvq6ubSKPR7Hk8Hn716tVSiyT3zuZLnTiurq5eK+z9nJwc79LS0lnq6uq1&#10;GhoaNQYGBgVcLlf+n3/+WYcuNqBQKAsBAGDs2LH9RU0FsLKyultTU2PX2Nho2tjYaCpsqCIrK8u3&#10;vLzcBYPB8HA4XLeurm4Jj8fDpaambndxcYkcyUyFwXwfpeWTdfezsrKmnzp1apeCgkLnqVOndhKJ&#10;xK7k5OQFDAaDTCAQuoOCgk4HBASETZ06NTsrK+urFy9eTP4cAyObzVakUqkLAZBudldJSalFT0+P&#10;WldXZ1NeXu7KZDK1VVRU6F1dXaTW1lY9Ho+HZzAY47S0tEQKcnh5ee2g0WgO8OoP6e7uVoB6gVwu&#10;V76goMBDcFttbe3yr7/++sfBDKj3ztL2IAiCbWhoMLexsZGYvqKoqNjm5eW1AwaVvLy8ZXDYAeLu&#10;7n44Pz/fs76+3nrUqFEfnDf6/1BdXT0ZvUxBQYHp6uoa5ubmdlZFRaURvQymTQHw314SBIqnGhgY&#10;5BsZGeX0ro+BwgnCBBRmzJgRpaamVp+UlHS0pqbGtru7W0HYucjLy7fb29tLFEzt6enBCp6fKOC5&#10;4HC4bvR4MIIgGPR5MplMbSaTqV1dXT0FCpkAAIC5uXkGAHzdxdzc3BU4HK5bmnxTExOTLPj8xYsX&#10;XnPnzg3BYrE96GPS6XQzOp0uVJwFXXaKPg8AAGhoaDA3NTV9LPj9QX0GWEnpUejvCnrfwwEGQT7+&#10;5G53dzfB19c39urVq30abK9evTI9ffp0IIfDwZNIpPYjR44cghUt7e3tpKCgoJ+joqI2fvTGSuDB&#10;gwdBzc3NYwHg91zc3NzOQYVlYeTm5q6oqKhwhq8JBEKHu7v74dTU1O2wB4TFYrnz5s07KUrVGQB+&#10;yVR0dPQf7e3tow4cOGALAABUKnV+SUnJf+Tk5DioB7f3b7epqekTAwOD/MHcErNYrFEZGRmb29vb&#10;NeF7NjY2ty0tLUUbfPcCx6lycnK8a2trbeH7qqqqb52dnWNnzJgRdf/+/d2tra2jMRhMj6Wl5X1r&#10;a+uUxsZG46ysLD82m03qbTOCxWJ5GhoaNWQy+ZWJiUmWoqJiv6onJpOp/fDhw0B0D1kYsP0cDkc+&#10;NTV1e2trqx4A/Nv58ePHpwqTzUIQBFNcXDzn5cuX8xgMxjgGg2Hc2dmphsPh2FZWVilz5sz5CZ3/&#10;KIyqqiqHXkFYLAB8gVk3N7dzwtZtaWnRT0tL28LhcBQAAEBZWZkxc+bMC0pKSu8eP378LVT+EYe7&#10;u/vhjo4O9fT09C3wllhFRYXu5uZ2TlS1UEdHh+qdO3cOoIdrLCws0iZOnHj7zp07+8XJvAHAD+Ke&#10;np47YY+xpaVFLy0tbSs8DwD4gdPMzKwv37KsrMy1sLBwMZRk09PTezljxowoYftvaGgwf/r06To4&#10;bk0ikZrnzp17crhKGD96YORwOPiAgICw77///rywOmUWi6WsrKzc78NKSEjwrq+v19uxY8dPH6el&#10;nz8IgmBqampsBaX9ZciQMTQ+6uQLg8HQ8vPzi9m0aVO4KPEGYUERAAC8vb0T9PX163bu3HmKzWZL&#10;Penw/xkMBoPIgqIMGSPAx7IjzM3NnbJmzZordDqdPJT9UCgU61WrVsVXVlYafQpbRdlD9pA9/v8/&#10;Psqt9K+//rq2tLTU4ujRoweHI+WGxWIp7969O3Tu3Ln3Fi1aJDbtQIYMGTIGyojeSnd3dxN27dr1&#10;o5ycHC8kJGTPcOUhKisrs8LCwgLq6+v19u/ff5zD4YyY94MMGTK+PEa0x3jlyhUfa2trqq2trXTm&#10;LgCApqamUXfu3FmAx+M5klS5AQAgLy9vSklJyfg1a9ZIZUIkQ4YMGZL4JOk60hAbG+vr6+v7xRWv&#10;y5Ah49PzUWelZciQIeN/gc8mMCICtZiCr2XIkCHjY/FZBEYWi6Xc1dX1gSETLJmSIUOGjI/NZxF8&#10;lJWVWRQKxZrNZhMA4AfFz82AW4YMGV8On0VgBAAAc3Pz8pcvX1ohCIJJSkpa5OrqmvGp2yRDhowv&#10;k88mMKqpqbUaGhrWHD9+fD+Px5MzMTGp+NRtkiFDxpfJ/wFZqgGkjjVo3wAAAABJRU5ErkJgglBL&#10;AQItABQABgAIAAAAIQCxgme2CgEAABMCAAATAAAAAAAAAAAAAAAAAAAAAABbQ29udGVudF9UeXBl&#10;c10ueG1sUEsBAi0AFAAGAAgAAAAhADj9If/WAAAAlAEAAAsAAAAAAAAAAAAAAAAAOwEAAF9yZWxz&#10;Ly5yZWxzUEsBAi0AFAAGAAgAAAAhAIq65YK7RwAA5RgCAA4AAAAAAAAAAAAAAAAAOgIAAGRycy9l&#10;Mm9Eb2MueG1sUEsBAi0AFAAGAAgAAAAhAFyhR37aAAAAMQMAABkAAAAAAAAAAAAAAAAAIUoAAGRy&#10;cy9fcmVscy9lMm9Eb2MueG1sLnJlbHNQSwECLQAUAAYACAAAACEA6bYll+EAAAAKAQAADwAAAAAA&#10;AAAAAAAAAAAySwAAZHJzL2Rvd25yZXYueG1sUEsBAi0ACgAAAAAAAAAhAK54dqRuAQAAbgEAABQA&#10;AAAAAAAAAAAAAAAAQEwAAGRycy9tZWRpYS9pbWFnZTQucG5nUEsBAi0ACgAAAAAAAAAhANXkZjS7&#10;BQAAuwUAABQAAAAAAAAAAAAAAAAA4E0AAGRycy9tZWRpYS9pbWFnZTMucG5nUEsBAi0ACgAAAAAA&#10;AAAhAJNrHIBbBwAAWwcAABQAAAAAAAAAAAAAAAAAzVMAAGRycy9tZWRpYS9pbWFnZTIucG5nUEsB&#10;Ai0ACgAAAAAAAAAhADFaO7VABgAAQAYAABQAAAAAAAAAAAAAAAAAWlsAAGRycy9tZWRpYS9pbWFn&#10;ZTEucG5nUEsBAi0ACgAAAAAAAAAhAHvxiI2BZwAAgWcAABQAAAAAAAAAAAAAAAAAzGEAAGRycy9t&#10;ZWRpYS9pbWFnZTUucG5nUEsFBgAAAAAKAAoAhAIAAH/JAAAAAA==&#10;">
              <v:group id="Group 53" o:spid="_x0000_s1027" style="position:absolute;left:4898;top:432;width:547;height:879" coordorigin="4898,432" coordsize="54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0" o:spid="_x0000_s1028" style="position:absolute;left:4898;top:432;width:547;height:879;visibility:visible;mso-wrap-style:square;v-text-anchor:top" coordsize="54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Kz7wwAAANoAAAAPAAAAZHJzL2Rvd25yZXYueG1sRI9Pi8Iw&#10;FMTvC36H8AQvy5oqsmjXKCIWRLz477C3t82zLTYvpUlr/fZGWPA4zMxvmPmyM6VoqXaFZQWjYQSC&#10;OLW64EzB+ZR8TUE4j6yxtEwKHuRgueh9zDHW9s4Hao8+EwHCLkYFufdVLKVLczLohrYiDt7V1gZ9&#10;kHUmdY33ADelHEfRtzRYcFjIsaJ1Tunt2BgFh2TnzhfdTppiE+3Xp7+q+Ux+lRr0u9UPCE+df4f/&#10;21utYAavK+EGyMUTAAD//wMAUEsBAi0AFAAGAAgAAAAhANvh9svuAAAAhQEAABMAAAAAAAAAAAAA&#10;AAAAAAAAAFtDb250ZW50X1R5cGVzXS54bWxQSwECLQAUAAYACAAAACEAWvQsW78AAAAVAQAACwAA&#10;AAAAAAAAAAAAAAAfAQAAX3JlbHMvLnJlbHNQSwECLQAUAAYACAAAACEAvECs+8MAAADaAAAADwAA&#10;AAAAAAAAAAAAAAAHAgAAZHJzL2Rvd25yZXYueG1sUEsFBgAAAAADAAMAtwAAAPcCAAAAAA==&#10;" path="m422,775r-298,l140,792r49,39l243,858r19,6l267,871r7,7l276,876r8,-5l286,864r19,-6l323,851r52,-31l407,792r15,-17xe" fillcolor="#ccc" stroked="f">
                  <v:path arrowok="t" o:connecttype="custom" o:connectlocs="422,1207;124,1207;140,1224;189,1263;243,1290;262,1296;267,1303;274,1310;276,1308;284,1303;286,1296;305,1290;323,1283;375,1252;407,1224;422,1207" o:connectangles="0,0,0,0,0,0,0,0,0,0,0,0,0,0,0,0"/>
                </v:shape>
                <v:shape id="Freeform 59" o:spid="_x0000_s1029" style="position:absolute;left:4898;top:432;width:547;height:879;visibility:visible;mso-wrap-style:square;v-text-anchor:top" coordsize="54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BQaxQAAANsAAAAPAAAAZHJzL2Rvd25yZXYueG1sRI/NasNA&#10;DITvhbzDokAvpVm3lBKcrE0IMZSSS/4OvSle1Tb1ao137bhvHx0KvUnMaObTOp9cq0bqQ+PZwMsi&#10;AUVcettwZeB8Kp6XoEJEtth6JgO/FCDPZg9rTK2/8YHGY6yUhHBI0UAdY5dqHcqaHIaF74hF+/a9&#10;wyhrX2nb403CXatfk+RdO2xYGmrsaFtT+XMcnIFD8RnOFzu+Dc0u2W9P1254Kr6MeZxPmxWoSFP8&#10;N/9df1jBF3r5RQbQ2R0AAP//AwBQSwECLQAUAAYACAAAACEA2+H2y+4AAACFAQAAEwAAAAAAAAAA&#10;AAAAAAAAAAAAW0NvbnRlbnRfVHlwZXNdLnhtbFBLAQItABQABgAIAAAAIQBa9CxbvwAAABUBAAAL&#10;AAAAAAAAAAAAAAAAAB8BAABfcmVscy8ucmVsc1BLAQItABQABgAIAAAAIQA5GBQaxQAAANsAAAAP&#10;AAAAAAAAAAAAAAAAAAcCAABkcnMvZG93bnJldi54bWxQSwUGAAAAAAMAAwC3AAAA+QIAAAAA&#10;" path="m450,739r-354,l110,758r326,l450,739xe" fillcolor="#ccc" stroked="f">
                  <v:path arrowok="t" o:connecttype="custom" o:connectlocs="450,1171;96,1171;110,1190;436,1190;450,1171" o:connectangles="0,0,0,0,0"/>
                </v:shape>
                <v:shape id="Freeform 58" o:spid="_x0000_s1030" style="position:absolute;left:4898;top:432;width:547;height:879;visibility:visible;mso-wrap-style:square;v-text-anchor:top" coordsize="54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LGBwwAAANsAAAAPAAAAZHJzL2Rvd25yZXYueG1sRE9La8JA&#10;EL4X+h+WEbyUuhsppURXEWlApBeNPfQ2ZsckmJ0N2c2j/75bKPQ2H99z1tvJNmKgzteONSQLBYK4&#10;cKbmUsMlz57fQPiAbLBxTBq+ycN28/iwxtS4kU80nEMpYgj7FDVUIbSplL6oyKJfuJY4cjfXWQwR&#10;dqU0HY4x3DZyqdSrtFhzbKiwpX1Fxf3cWw2n7Ogvn2Z46et39bHPr23/lH1pPZ9NuxWIQFP4F/+5&#10;DybOT+D3l3iA3PwAAAD//wMAUEsBAi0AFAAGAAgAAAAhANvh9svuAAAAhQEAABMAAAAAAAAAAAAA&#10;AAAAAAAAAFtDb250ZW50X1R5cGVzXS54bWxQSwECLQAUAAYACAAAACEAWvQsW78AAAAVAQAACwAA&#10;AAAAAAAAAAAAAAAfAQAAX3JlbHMvLnJlbHNQSwECLQAUAAYACAAAACEAVlSxgcMAAADbAAAADwAA&#10;AAAAAAAAAAAAAAAHAgAAZHJzL2Rvd25yZXYueG1sUEsFBgAAAAADAAMAtwAAAPcCAAAAAA==&#10;" path="m475,698r-404,l83,719r380,l475,698xe" fillcolor="#ccc" stroked="f">
                  <v:path arrowok="t" o:connecttype="custom" o:connectlocs="475,1130;71,1130;83,1151;463,1151;475,1130" o:connectangles="0,0,0,0,0"/>
                </v:shape>
                <v:shape id="Freeform 57" o:spid="_x0000_s1031" style="position:absolute;left:4898;top:432;width:547;height:879;visibility:visible;mso-wrap-style:square;v-text-anchor:top" coordsize="54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i/2wgAAANsAAAAPAAAAZHJzL2Rvd25yZXYueG1sRE9Ni8Iw&#10;EL0L+x/CCF5kTRVZlmoUkS2IeNG6h72NzdgWm0lp0lr/vRGEvc3jfc5y3ZtKdNS40rKC6SQCQZxZ&#10;XXKu4Jwmn98gnEfWWFkmBQ9ysF59DJYYa3vnI3Unn4sQwi5GBYX3dSylywoy6Ca2Jg7c1TYGfYBN&#10;LnWD9xBuKjmLoi9psOTQUGBN24Ky26k1Co7J3p1/dTdvy5/osE0vdTtO/pQaDfvNAoSn3v+L3+6d&#10;DvNn8PolHCBXTwAAAP//AwBQSwECLQAUAAYACAAAACEA2+H2y+4AAACFAQAAEwAAAAAAAAAAAAAA&#10;AAAAAAAAW0NvbnRlbnRfVHlwZXNdLnhtbFBLAQItABQABgAIAAAAIQBa9CxbvwAAABUBAAALAAAA&#10;AAAAAAAAAAAAAB8BAABfcmVscy8ucmVsc1BLAQItABQABgAIAAAAIQCmhi/2wgAAANsAAAAPAAAA&#10;AAAAAAAAAAAAAAcCAABkcnMvZG93bnJldi54bWxQSwUGAAAAAAMAAwC3AAAA9gIAAAAA&#10;" path="m507,626r-467,l49,651r11,24l487,675r10,-24l507,626xe" fillcolor="#ccc" stroked="f">
                  <v:path arrowok="t" o:connecttype="custom" o:connectlocs="507,1058;40,1058;49,1083;60,1107;487,1107;497,1083;507,1058" o:connectangles="0,0,0,0,0,0,0"/>
                </v:shape>
                <v:shape id="Freeform 56" o:spid="_x0000_s1032" style="position:absolute;left:4898;top:432;width:547;height:879;visibility:visible;mso-wrap-style:square;v-text-anchor:top" coordsize="54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optwgAAANsAAAAPAAAAZHJzL2Rvd25yZXYueG1sRE9Li8Iw&#10;EL4v+B/CCF6WNVUXka5RRCyIePF12NtsM7bFZlKatNZ/b4QFb/PxPWe+7EwpWqpdYVnBaBiBIE6t&#10;LjhTcD4lXzMQziNrLC2Tggc5WC56H3OMtb3zgdqjz0QIYRejgtz7KpbSpTkZdENbEQfuamuDPsA6&#10;k7rGewg3pRxH0VQaLDg05FjROqf0dmyMgkOyc+eLbr+bYhPt16e/qvlMfpUa9LvVDwhPnX+L/91b&#10;HeZP4PVLOEAungAAAP//AwBQSwECLQAUAAYACAAAACEA2+H2y+4AAACFAQAAEwAAAAAAAAAAAAAA&#10;AAAAAAAAW0NvbnRlbnRfVHlwZXNdLnhtbFBLAQItABQABgAIAAAAIQBa9CxbvwAAABUBAAALAAAA&#10;AAAAAAAAAAAAAB8BAABfcmVscy8ucmVsc1BLAQItABQABgAIAAAAIQDJyoptwgAAANsAAAAPAAAA&#10;AAAAAAAAAAAAAAcCAABkcnMvZG93bnJldi54bWxQSwUGAAAAAAMAAwC3AAAA9gIAAAAA&#10;" path="m524,573r-500,l31,600r485,l524,573xe" fillcolor="#ccc" stroked="f">
                  <v:path arrowok="t" o:connecttype="custom" o:connectlocs="524,1005;24,1005;31,1032;516,1032;524,1005" o:connectangles="0,0,0,0,0"/>
                </v:shape>
                <v:shape id="Freeform 55" o:spid="_x0000_s1033" style="position:absolute;left:4898;top:432;width:547;height:879;visibility:visible;mso-wrap-style:square;v-text-anchor:top" coordsize="54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xIZwgAAANsAAAAPAAAAZHJzL2Rvd25yZXYueG1sRE9Ni8Iw&#10;EL0L/ocwghdZU0VEukYRsSDiRauHvc02s23ZZlKatNZ/bxYWvM3jfc5625tKdNS40rKC2TQCQZxZ&#10;XXKu4JYmHysQziNrrCyTgic52G6GgzXG2j74Qt3V5yKEsItRQeF9HUvpsoIMuqmtiQP3YxuDPsAm&#10;l7rBRwg3lZxH0VIaLDk0FFjTvqDs99oaBZfk5G533S3a8hCd9+l33U6SL6XGo373CcJT79/if/dR&#10;h/kL+PslHCA3LwAAAP//AwBQSwECLQAUAAYACAAAACEA2+H2y+4AAACFAQAAEwAAAAAAAAAAAAAA&#10;AAAAAAAAW0NvbnRlbnRfVHlwZXNdLnhtbFBLAQItABQABgAIAAAAIQBa9CxbvwAAABUBAAALAAAA&#10;AAAAAAAAAAAAAB8BAABfcmVscy8ucmVsc1BLAQItABQABgAIAAAAIQBGIxIZwgAAANsAAAAPAAAA&#10;AAAAAAAAAAAAAAcCAABkcnMvZG93bnJldi54bWxQSwUGAAAAAAMAAwC3AAAA9gIAAAAA&#10;" path="m250,l238,7r-7,22l205,33r-8,14l178,62r-17,5l144,69r-16,5l71,115,38,167,15,235,2,318,,380r1,34l8,485r9,60l530,545r6,-30l540,485r4,-36l546,414r1,-34l547,348r-5,-60l525,210,499,148,450,91,403,70r-50,l341,44,325,38,306,13,287,3,275,2,250,xe" fillcolor="#ccc" stroked="f">
                  <v:path arrowok="t" o:connecttype="custom" o:connectlocs="250,432;238,439;231,461;205,465;197,479;178,494;161,499;144,501;128,506;71,547;38,599;15,667;2,750;0,812;1,846;8,917;17,977;530,977;536,947;540,917;544,881;546,846;547,812;547,780;542,720;525,642;499,580;450,523;403,502;353,502;341,476;325,470;306,445;287,435;275,434;250,432" o:connectangles="0,0,0,0,0,0,0,0,0,0,0,0,0,0,0,0,0,0,0,0,0,0,0,0,0,0,0,0,0,0,0,0,0,0,0,0"/>
                </v:shape>
                <v:shape id="Freeform 54" o:spid="_x0000_s1034" style="position:absolute;left:4898;top:432;width:547;height:879;visibility:visible;mso-wrap-style:square;v-text-anchor:top" coordsize="54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7eCwgAAANsAAAAPAAAAZHJzL2Rvd25yZXYueG1sRE9Li8Iw&#10;EL4v+B/CCF6WNVVcka5RRCyIePF12NtsM7bFZlKatNZ/b4QFb/PxPWe+7EwpWqpdYVnBaBiBIE6t&#10;LjhTcD4lXzMQziNrLC2Tggc5WC56H3OMtb3zgdqjz0QIYRejgtz7KpbSpTkZdENbEQfuamuDPsA6&#10;k7rGewg3pRxH0VQaLDg05FjROqf0dmyMgkOyc+eLbidNsYn269Nf1Xwmv0oN+t3qB4Snzr/F/+6t&#10;DvO/4fVLOEAungAAAP//AwBQSwECLQAUAAYACAAAACEA2+H2y+4AAACFAQAAEwAAAAAAAAAAAAAA&#10;AAAAAAAAW0NvbnRlbnRfVHlwZXNdLnhtbFBLAQItABQABgAIAAAAIQBa9CxbvwAAABUBAAALAAAA&#10;AAAAAAAAAAAAAB8BAABfcmVscy8ucmVsc1BLAQItABQABgAIAAAAIQApb7eCwgAAANsAAAAPAAAA&#10;AAAAAAAAAAAAAAcCAABkcnMvZG93bnJldi54bWxQSwUGAAAAAAMAAwC3AAAA9gIAAAAA&#10;" path="m375,65r-12,l353,70r50,l387,67,375,65xe" fillcolor="#ccc" stroked="f">
                  <v:path arrowok="t" o:connecttype="custom" o:connectlocs="375,497;363,497;353,502;403,502;387,499;375,497" o:connectangles="0,0,0,0,0,0"/>
                </v:shape>
              </v:group>
              <v:group id="Group 48" o:spid="_x0000_s1035" style="position:absolute;left:4898;top:432;width:547;height:879" coordorigin="4898,432" coordsize="54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2" o:spid="_x0000_s1036" style="position:absolute;left:4898;top:432;width:547;height:879;visibility:visible;mso-wrap-style:square;v-text-anchor:top" coordsize="54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cZwwwAAANsAAAAPAAAAZHJzL2Rvd25yZXYueG1sRE/dasIw&#10;FL4f+A7hCLsRTSdDR2cUkYlONlzVBzg0Z02xOSlNVrs9vRGE3Z2P7/fMFp2tREuNLx0reBolIIhz&#10;p0suFJyO6+ELCB+QNVaOScEveVjMew8zTLW7cEbtIRQihrBPUYEJoU6l9Lkhi37kauLIfbvGYoiw&#10;KaRu8BLDbSXHSTKRFkuODQZrWhnKz4cfq2DwvNltqvx9+9a55b79+8iOX59Gqcd+t3wFEagL/+K7&#10;e6vj/CncfokHyPkVAAD//wMAUEsBAi0AFAAGAAgAAAAhANvh9svuAAAAhQEAABMAAAAAAAAAAAAA&#10;AAAAAAAAAFtDb250ZW50X1R5cGVzXS54bWxQSwECLQAUAAYACAAAACEAWvQsW78AAAAVAQAACwAA&#10;AAAAAAAAAAAAAAAfAQAAX3JlbHMvLnJlbHNQSwECLQAUAAYACAAAACEA+LnGcMMAAADbAAAADwAA&#10;AAAAAAAAAAAAAAAHAgAAZHJzL2Rvd25yZXYueG1sUEsFBgAAAAADAAMAtwAAAPcCAAAAAA==&#10;" path="m286,864r72,-33l407,792r43,-53l487,675r29,-75l536,515r8,-66l547,380r,-32l542,288,525,210,499,148,450,91,387,67,375,65r-12,l353,70,341,44,325,38,306,13,287,3,275,2,250,,238,7r-7,22l205,33r-8,14l178,62r-17,5l144,69r-16,5l71,115,38,167,15,235,2,318,,380r1,34l8,485r9,60l40,626r31,72l110,758r45,48l207,842r55,22l267,871r5,5l274,878r2,-2l284,871r2,-7xe" filled="f" strokeweight=".09992mm">
                  <v:path arrowok="t" o:connecttype="custom" o:connectlocs="286,1296;358,1263;407,1224;450,1171;487,1107;516,1032;536,947;544,881;547,812;547,780;542,720;525,642;499,580;450,523;387,499;375,497;363,497;353,502;341,476;325,470;306,445;287,435;275,434;250,432;238,439;231,461;205,465;197,479;178,494;161,499;144,501;128,506;71,547;38,599;15,667;2,750;0,812;1,846;8,917;17,977;40,1058;71,1130;110,1190;155,1238;207,1274;262,1296;267,1303;272,1308;274,1310;276,1308;284,1303;286,129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37" type="#_x0000_t75" style="position:absolute;left:4939;top:821;width:79;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SBzxQAAANsAAAAPAAAAZHJzL2Rvd25yZXYueG1sRI9Ba8JA&#10;EIXvBf/DMoK3utGDltRViiCWItSqYI9DdsyGZmdDdo3RX985FHqb4b1575vFqve16qiNVWADk3EG&#10;irgItuLSwOm4eX4BFROyxTowGbhThNVy8LTA3IYbf1F3SKWSEI45GnApNbnWsXDkMY5DQyzaJbQe&#10;k6xtqW2LNwn3tZ5m2Ux7rFgaHDa0dlT8HK7ewPaz2tfuuuvmu/ml/y4e2499djZmNOzfXkEl6tO/&#10;+e/63Qq+wMovMoBe/gIAAP//AwBQSwECLQAUAAYACAAAACEA2+H2y+4AAACFAQAAEwAAAAAAAAAA&#10;AAAAAAAAAAAAW0NvbnRlbnRfVHlwZXNdLnhtbFBLAQItABQABgAIAAAAIQBa9CxbvwAAABUBAAAL&#10;AAAAAAAAAAAAAAAAAB8BAABfcmVscy8ucmVsc1BLAQItABQABgAIAAAAIQCyqSBzxQAAANsAAAAP&#10;AAAAAAAAAAAAAAAAAAcCAABkcnMvZG93bnJldi54bWxQSwUGAAAAAAMAAwC3AAAA+QIAAAAA&#10;">
                  <v:imagedata r:id="rId6" o:title=""/>
                </v:shape>
                <v:shape id="Picture 50" o:spid="_x0000_s1038" type="#_x0000_t75" style="position:absolute;left:5330;top:818;width:77;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6xewwAAANsAAAAPAAAAZHJzL2Rvd25yZXYueG1sRI9Bi8Iw&#10;EIXvwv6HMAveNF0RXatRSllFwYt18Tw0Y1tsJt0mq/XfG0HwNsN775s3i1VnanGl1lWWFXwNIxDE&#10;udUVFwp+j+vBNwjnkTXWlknBnRyslh+9Bcba3vhA18wXIkDYxaig9L6JpXR5SQbd0DbEQTvb1qAP&#10;a1tI3eItwE0tR1E0kQYrDhdKbCgtKb9k/yZQdHr8O035p5kkl7weH0b7HW+U6n92yRyEp86/za/0&#10;Vof6M3j+EgaQywcAAAD//wMAUEsBAi0AFAAGAAgAAAAhANvh9svuAAAAhQEAABMAAAAAAAAAAAAA&#10;AAAAAAAAAFtDb250ZW50X1R5cGVzXS54bWxQSwECLQAUAAYACAAAACEAWvQsW78AAAAVAQAACwAA&#10;AAAAAAAAAAAAAAAfAQAAX3JlbHMvLnJlbHNQSwECLQAUAAYACAAAACEAAWesXsMAAADbAAAADwAA&#10;AAAAAAAAAAAAAAAHAgAAZHJzL2Rvd25yZXYueG1sUEsFBgAAAAADAAMAtwAAAPcCAAAAAA==&#10;">
                  <v:imagedata r:id="rId7" o:title=""/>
                </v:shape>
                <v:shape id="Picture 49" o:spid="_x0000_s1039" type="#_x0000_t75" style="position:absolute;left:4982;top:451;width:38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x4zvwAAANsAAAAPAAAAZHJzL2Rvd25yZXYueG1sRE9Ni8Iw&#10;EL0L/ocwC940XVmLVKOoIKygQuOy56EZ22IzKU3U7r/fHASPj/e9XPe2EQ/qfO1YweckAUFcOFNz&#10;qeDnsh/PQfiAbLBxTAr+yMN6NRwsMTPuyTk9dChFDGGfoYIqhDaT0hcVWfQT1xJH7uo6iyHCrpSm&#10;w2cMt42cJkkqLdYcGypsaVdRcdN3q+CkD2l61vldz7b0+9X2x5NpjkqNPvrNAkSgPrzFL/e3UTCN&#10;6+OX+APk6h8AAP//AwBQSwECLQAUAAYACAAAACEA2+H2y+4AAACFAQAAEwAAAAAAAAAAAAAAAAAA&#10;AAAAW0NvbnRlbnRfVHlwZXNdLnhtbFBLAQItABQABgAIAAAAIQBa9CxbvwAAABUBAAALAAAAAAAA&#10;AAAAAAAAAB8BAABfcmVscy8ucmVsc1BLAQItABQABgAIAAAAIQAxHx4zvwAAANsAAAAPAAAAAAAA&#10;AAAAAAAAAAcCAABkcnMvZG93bnJldi54bWxQSwUGAAAAAAMAAwC3AAAA8wIAAAAA&#10;">
                  <v:imagedata r:id="rId8" o:title=""/>
                </v:shape>
              </v:group>
              <v:group id="Group 46" o:spid="_x0000_s1040" style="position:absolute;left:5102;top:484;width:64;height:152" coordorigin="5102,484" coordsize="6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7" o:spid="_x0000_s1041" style="position:absolute;left:5102;top:484;width:64;height:152;visibility:visible;mso-wrap-style:square;v-text-anchor:top" coordsize="6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AUxAAAANsAAAAPAAAAZHJzL2Rvd25yZXYueG1sRI9Ba8JA&#10;FITvgv9heYIXqRtzUJu6im0RKnjQ6MHjI/tMQrNvQ3Zrtv/eLRQ8DjPzDbPaBNOIO3WutqxgNk1A&#10;EBdW11wquJx3L0sQziNrbCyTgl9ysFkPByvMtO35RPfclyJC2GWooPK+zaR0RUUG3dS2xNG72c6g&#10;j7Irpe6wj3DTyDRJ5tJgzXGhwpY+Kiq+8x+j4HWSLvA92U9we/W3MPvsD/NwVGo8Cts3EJ6Cf4b/&#10;219aQZrC35f4A+T6AQAA//8DAFBLAQItABQABgAIAAAAIQDb4fbL7gAAAIUBAAATAAAAAAAAAAAA&#10;AAAAAAAAAABbQ29udGVudF9UeXBlc10ueG1sUEsBAi0AFAAGAAgAAAAhAFr0LFu/AAAAFQEAAAsA&#10;AAAAAAAAAAAAAAAAHwEAAF9yZWxzLy5yZWxzUEsBAi0AFAAGAAgAAAAhAMQpYBTEAAAA2wAAAA8A&#10;AAAAAAAAAAAAAAAABwIAAGRycy9kb3ducmV2LnhtbFBLBQYAAAAAAwADALcAAAD4AgAAAAA=&#10;" path="m,20l13,1,29,,42,7r9,15l58,42r4,23l64,89r-1,25l59,135r-6,17e" filled="f" strokecolor="#090909" strokeweight=".1249mm">
                  <v:path arrowok="t" o:connecttype="custom" o:connectlocs="0,504;13,485;29,484;42,491;51,506;58,526;62,549;64,573;63,598;59,619;53,636" o:connectangles="0,0,0,0,0,0,0,0,0,0,0"/>
                </v:shape>
              </v:group>
              <v:group id="Group 44" o:spid="_x0000_s1042" style="position:absolute;left:5102;top:484;width:64;height:152" coordorigin="5102,484" coordsize="6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5" o:spid="_x0000_s1043" style="position:absolute;left:5102;top:484;width:64;height:152;visibility:visible;mso-wrap-style:square;v-text-anchor:top" coordsize="6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coQwgAAANsAAAAPAAAAZHJzL2Rvd25yZXYueG1sRI9Li8Iw&#10;FIX3gv8hXGE2oqlPpBpFZQTBlQ8GZndprm1pc1OaqPXfG0FweTiPj7NYNaYUd6pdblnBoB+BIE6s&#10;zjlVcDnvejMQziNrLC2Tgic5WC3brQXG2j74SPeTT0UYYRejgsz7KpbSJRkZdH1bEQfvamuDPsg6&#10;lbrGRxg3pRxG0VQazDkQMqxom1FSnG4mcO1+M7r9drd/k/+NfKaH4ny1hVI/nWY9B+Gp8d/wp73X&#10;CoZjeH8JP0AuXwAAAP//AwBQSwECLQAUAAYACAAAACEA2+H2y+4AAACFAQAAEwAAAAAAAAAAAAAA&#10;AAAAAAAAW0NvbnRlbnRfVHlwZXNdLnhtbFBLAQItABQABgAIAAAAIQBa9CxbvwAAABUBAAALAAAA&#10;AAAAAAAAAAAAAB8BAABfcmVscy8ucmVsc1BLAQItABQABgAIAAAAIQBLwcoQwgAAANsAAAAPAAAA&#10;AAAAAAAAAAAAAAcCAABkcnMvZG93bnJldi54bWxQSwUGAAAAAAMAAwC3AAAA9gIAAAAA&#10;" path="m,20l13,1,29,,42,7r9,14l58,40r4,24l64,89r-1,24l59,135r-6,17e" filled="f" strokeweight=".04994mm">
                  <v:path arrowok="t" o:connecttype="custom" o:connectlocs="0,504;13,485;29,484;42,491;51,505;58,524;62,548;64,573;63,597;59,619;53,636" o:connectangles="0,0,0,0,0,0,0,0,0,0,0"/>
                </v:shape>
              </v:group>
              <v:group id="Group 42" o:spid="_x0000_s1044" style="position:absolute;left:5177;top:484;width:63;height:152" coordorigin="5177,484" coordsize="6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3" o:spid="_x0000_s1045" style="position:absolute;left:5177;top:484;width:63;height:152;visibility:visible;mso-wrap-style:square;v-text-anchor:top" coordsize="6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AmwwAAANsAAAAPAAAAZHJzL2Rvd25yZXYueG1sRI/BasMw&#10;EETvhfyD2EJvtdwcTHCthCSQ0EPbELcfsLU2tom1ciTVdv++CgRyHGbmDVOsJtOJgZxvLSt4SVIQ&#10;xJXVLdcKvr92zwsQPiBr7CyTgj/ysFrOHgrMtR35SEMZahEh7HNU0ITQ51L6qiGDPrE9cfRO1hkM&#10;UbpaaodjhJtOztM0kwZbjgsN9rRtqDqXv0aBo6E/1D5c3Mdnu/8peXN6l5NST4/T+hVEoCncw7f2&#10;m1Ywz+D6Jf4AufwHAAD//wMAUEsBAi0AFAAGAAgAAAAhANvh9svuAAAAhQEAABMAAAAAAAAAAAAA&#10;AAAAAAAAAFtDb250ZW50X1R5cGVzXS54bWxQSwECLQAUAAYACAAAACEAWvQsW78AAAAVAQAACwAA&#10;AAAAAAAAAAAAAAAfAQAAX3JlbHMvLnJlbHNQSwECLQAUAAYACAAAACEA19/gJsMAAADbAAAADwAA&#10;AAAAAAAAAAAAAAAHAgAAZHJzL2Rvd25yZXYueG1sUEsFBgAAAAADAAMAtwAAAPcCAAAAAA==&#10;" path="m62,20l50,1,34,,22,7,12,21,6,41,2,64,,89r1,24l5,134r6,17e" filled="f" strokecolor="#090909" strokeweight=".1249mm">
                  <v:path arrowok="t" o:connecttype="custom" o:connectlocs="62,504;50,485;34,484;22,491;12,505;6,525;2,548;0,573;1,597;5,618;11,635" o:connectangles="0,0,0,0,0,0,0,0,0,0,0"/>
                </v:shape>
              </v:group>
              <v:group id="Group 40" o:spid="_x0000_s1046" style="position:absolute;left:5177;top:484;width:63;height:151" coordorigin="5177,484" coordsize="6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1" o:spid="_x0000_s1047" style="position:absolute;left:5177;top:484;width:63;height:151;visibility:visible;mso-wrap-style:square;v-text-anchor:top" coordsize="6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vyhwAAAANsAAAAPAAAAZHJzL2Rvd25yZXYueG1sRE9NawIx&#10;EL0X/A9hhN5qVsVSVqOIUKi0HrSCeBs24+7qZrIkUdd/3zkIPT7e92zRuUbdKMTas4HhIANFXHhb&#10;c2lg//v59gEqJmSLjWcy8KAIi3nvZYa59Xfe0m2XSiUhHHM0UKXU5lrHoiKHceBbYuFOPjhMAkOp&#10;bcC7hLtGj7LsXTusWRoqbGlVUXHZXZ2B0WHcHH8m4zMuw3b4wM06hu+JMa/9bjkFlahL/+Kn+8uK&#10;T8bKF/kBev4HAAD//wMAUEsBAi0AFAAGAAgAAAAhANvh9svuAAAAhQEAABMAAAAAAAAAAAAAAAAA&#10;AAAAAFtDb250ZW50X1R5cGVzXS54bWxQSwECLQAUAAYACAAAACEAWvQsW78AAAAVAQAACwAAAAAA&#10;AAAAAAAAAAAfAQAAX3JlbHMvLnJlbHNQSwECLQAUAAYACAAAACEAIXr8ocAAAADbAAAADwAAAAAA&#10;AAAAAAAAAAAHAgAAZHJzL2Rvd25yZXYueG1sUEsFBgAAAAADAAMAtwAAAPQCAAAAAA==&#10;" path="m62,20l50,1,34,,22,6,12,21,6,40,2,63,,88r1,24l5,134r6,17e" filled="f" strokeweight=".04994mm">
                  <v:path arrowok="t" o:connecttype="custom" o:connectlocs="62,504;50,485;34,484;22,490;12,505;6,524;2,547;0,572;1,596;5,618;11,635" o:connectangles="0,0,0,0,0,0,0,0,0,0,0"/>
                </v:shape>
              </v:group>
              <v:group id="Group 38" o:spid="_x0000_s1048" style="position:absolute;left:4910;top:938;width:27;height:10" coordorigin="4910,938" coordsize="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9" o:spid="_x0000_s1049" style="position:absolute;left:4910;top:938;width:27;height:10;visibility:visible;mso-wrap-style:square;v-text-anchor:top" coordsize="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z1nvgAAANsAAAAPAAAAZHJzL2Rvd25yZXYueG1sRE/LisIw&#10;FN0L/kO4gjtNVRCpRhkEwY3gq7i9JNe2THNTm1irX28WA7M8nPdq09lKtNT40rGCyTgBQaydKTlX&#10;cL3sRgsQPiAbrByTgjd52Kz7vRWmxr34RO055CKGsE9RQRFCnUrpdUEW/djVxJG7u8ZiiLDJpWnw&#10;FcNtJadJMpcWS44NBda0LUj/np9WwaPVH3MJtT5m9vB5mn32uB0nSg0H3c8SRKAu/Iv/3HujYBbX&#10;xy/xB8j1FwAA//8DAFBLAQItABQABgAIAAAAIQDb4fbL7gAAAIUBAAATAAAAAAAAAAAAAAAAAAAA&#10;AABbQ29udGVudF9UeXBlc10ueG1sUEsBAi0AFAAGAAgAAAAhAFr0LFu/AAAAFQEAAAsAAAAAAAAA&#10;AAAAAAAAHwEAAF9yZWxzLy5yZWxzUEsBAi0AFAAGAAgAAAAhAIVvPWe+AAAA2wAAAA8AAAAAAAAA&#10;AAAAAAAABwIAAGRycy9kb3ducmV2LnhtbFBLBQYAAAAAAwADALcAAADyAgAAAAA=&#10;" path="m,10l27,e" filled="f" strokeweight=".14986mm">
                  <v:path arrowok="t" o:connecttype="custom" o:connectlocs="0,948;27,938" o:connectangles="0,0"/>
                </v:shape>
              </v:group>
              <v:group id="Group 36" o:spid="_x0000_s1050" style="position:absolute;left:5059;top:557;width:36;height:72" coordorigin="5059,557" coordsize="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7" o:spid="_x0000_s1051" style="position:absolute;left:5059;top:557;width:36;height:72;visibility:visible;mso-wrap-style:square;v-text-anchor:top" coordsize="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kSwQAAANsAAAAPAAAAZHJzL2Rvd25yZXYueG1sRI/fasIw&#10;FMbvB75DOMLuZqoDddUoIgwmDKR1D3Bojk2wOSlJVru3N4PBLj++Pz++7X50nRgoROtZwXxWgCBu&#10;vLbcKvi6vL+sQcSErLHzTAp+KMJ+N3naYqn9nSsa6tSKPMKxRAUmpb6UMjaGHMaZ74mzd/XBYcoy&#10;tFIHvOdx18lFUSylQ8uZYLCno6HmVn+7zF2d7Gc0xXWJYzhW56peD29WqefpeNiASDSm//Bf+0Mr&#10;eF3A75f8A+TuAQAA//8DAFBLAQItABQABgAIAAAAIQDb4fbL7gAAAIUBAAATAAAAAAAAAAAAAAAA&#10;AAAAAABbQ29udGVudF9UeXBlc10ueG1sUEsBAi0AFAAGAAgAAAAhAFr0LFu/AAAAFQEAAAsAAAAA&#10;AAAAAAAAAAAAHwEAAF9yZWxzLy5yZWxzUEsBAi0AFAAGAAgAAAAhADH3+RLBAAAA2wAAAA8AAAAA&#10;AAAAAAAAAAAABwIAAGRycy9kb3ducmV2LnhtbFBLBQYAAAAAAwADALcAAAD1AgAAAAA=&#10;" path="m,36l5,11,19,,31,11r5,25l36,55,29,72r-10,l5,61,,37,,36xe" filled="f" strokeweight=".07492mm">
                  <v:path arrowok="t" o:connecttype="custom" o:connectlocs="0,593;5,568;19,557;31,568;36,593;36,612;29,629;19,629;5,618;0,594;0,593" o:connectangles="0,0,0,0,0,0,0,0,0,0,0"/>
                </v:shape>
              </v:group>
              <v:group id="Group 34" o:spid="_x0000_s1052" style="position:absolute;left:5066;top:566;width:20;height:51" coordorigin="5066,566" coordsize="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5" o:spid="_x0000_s1053" style="position:absolute;left:5066;top:566;width:20;height:51;visibility:visible;mso-wrap-style:square;v-text-anchor:top" coordsize="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BcOxAAAANsAAAAPAAAAZHJzL2Rvd25yZXYueG1sRI9Ra8JA&#10;EITfC/6HYwt9q5e2VjR6ii0tWB8Eoz9gza25YG4v5LYa/32vUOjjMDPfMPNl7xt1oS7WgQ08DTNQ&#10;xGWwNVcGDvvPxwmoKMgWm8Bk4EYRlovB3RxzG668o0shlUoQjjkacCJtrnUsHXmMw9ASJ+8UOo+S&#10;ZFdp2+E1wX2jn7NsrD3WnBYctvTuqDwX397Aeuvd7vAmr1Lsp0dbfn1sxtOzMQ/3/WoGSqiX//Bf&#10;e20NvIzg90v6AXrxAwAA//8DAFBLAQItABQABgAIAAAAIQDb4fbL7gAAAIUBAAATAAAAAAAAAAAA&#10;AAAAAAAAAABbQ29udGVudF9UeXBlc10ueG1sUEsBAi0AFAAGAAgAAAAhAFr0LFu/AAAAFQEAAAsA&#10;AAAAAAAAAAAAAAAAHwEAAF9yZWxzLy5yZWxzUEsBAi0AFAAGAAgAAAAhAAFsFw7EAAAA2wAAAA8A&#10;AAAAAAAAAAAAAAAABwIAAGRycy9kb3ducmV2LnhtbFBLBQYAAAAAAwADALcAAAD4AgAAAAA=&#10;" path="m,24l,12,5,r5,l15,r5,12l20,24r,15l15,51r-5,l5,51,,39,,24xe" filled="f" strokeweight=".07492mm">
                  <v:path arrowok="t" o:connecttype="custom" o:connectlocs="0,590;0,578;5,566;10,566;15,566;20,578;20,590;20,605;15,617;10,617;5,617;0,605;0,590" o:connectangles="0,0,0,0,0,0,0,0,0,0,0,0,0"/>
                </v:shape>
              </v:group>
              <v:group id="Group 32" o:spid="_x0000_s1054" style="position:absolute;left:5069;top:581;width:17;height:22" coordorigin="5069,581" coordsize="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3" o:spid="_x0000_s1055" style="position:absolute;left:5069;top:581;width:17;height:22;visibility:visible;mso-wrap-style:square;v-text-anchor:top" coordsize="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lVWwwAAANsAAAAPAAAAZHJzL2Rvd25yZXYueG1sRI/dasJA&#10;EIXvhb7DMoXeSN2klVCiq0ihrVcNJj7AkB2TaHY2ZrdJ+vbdguDl4fx8nPV2Mq0YqHeNZQXxIgJB&#10;XFrdcKXgWHw8v4FwHllja5kU/JKD7eZhtsZU25EPNOS+EmGEXYoKau+7VEpX1mTQLWxHHLyT7Q36&#10;IPtK6h7HMG5a+RJFiTTYcCDU2NF7TeUl/zEBktHy6zrqJvvs5jHtz0lWfCdKPT1OuxUIT5O/h2/t&#10;vVbwmsD/l/AD5OYPAAD//wMAUEsBAi0AFAAGAAgAAAAhANvh9svuAAAAhQEAABMAAAAAAAAAAAAA&#10;AAAAAAAAAFtDb250ZW50X1R5cGVzXS54bWxQSwECLQAUAAYACAAAACEAWvQsW78AAAAVAQAACwAA&#10;AAAAAAAAAAAAAAAfAQAAX3JlbHMvLnJlbHNQSwECLQAUAAYACAAAACEAQ0JVVsMAAADbAAAADwAA&#10;AAAAAAAAAAAAAAAHAgAAZHJzL2Rvd25yZXYueG1sUEsFBgAAAAADAAMAtwAAAPcCAAAAAA==&#10;" path="m14,r3,5l17,7r,2l17,14r,5l14,21,,21r2,l2,17,2,9,2,5,2,,,,17,,14,xe" filled="f" strokeweight=".1249mm">
                  <v:path arrowok="t" o:connecttype="custom" o:connectlocs="14,581;17,586;17,588;17,590;17,595;17,600;14,602;0,602;2,602;2,598;2,590;2,586;2,581;0,581;17,581;14,581" o:connectangles="0,0,0,0,0,0,0,0,0,0,0,0,0,0,0,0"/>
                </v:shape>
              </v:group>
              <v:group id="Group 30" o:spid="_x0000_s1056" style="position:absolute;left:5076;top:557;width:38;height:73" coordorigin="5076,557" coordsize="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1" o:spid="_x0000_s1057" style="position:absolute;left:5076;top:557;width:38;height:73;visibility:visible;mso-wrap-style:square;v-text-anchor:top" coordsize="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V8OwgAAANsAAAAPAAAAZHJzL2Rvd25yZXYueG1sRE/Pa8Iw&#10;FL4L+x/CG+wimqqgrmsqUxjIPNnt4u2teWvLmpfSpGn975fDYMeP73d2mEwrAvWusaxgtUxAEJdW&#10;N1wp+Px4W+xBOI+ssbVMCu7k4JA/zDJMtR35SqHwlYgh7FJUUHvfpVK6siaDbmk74sh9296gj7Cv&#10;pO5xjOGmlesk2UqDDceGGjs61VT+FINRQO+byyDDoE/jeh/mz0f5ddsFpZ4ep9cXEJ4m/y/+c5+1&#10;gk0cG7/EHyDzXwAAAP//AwBQSwECLQAUAAYACAAAACEA2+H2y+4AAACFAQAAEwAAAAAAAAAAAAAA&#10;AAAAAAAAW0NvbnRlbnRfVHlwZXNdLnhtbFBLAQItABQABgAIAAAAIQBa9CxbvwAAABUBAAALAAAA&#10;AAAAAAAAAAAAAB8BAABfcmVscy8ucmVsc1BLAQItABQABgAIAAAAIQBCMV8OwgAAANsAAAAPAAAA&#10;AAAAAAAAAAAAAAcCAABkcnMvZG93bnJldi54bWxQSwUGAAAAAAMAAwC3AAAA9gIAAAAA&#10;" path="m29,r7,19l38,40,33,57,22,69,4,72r8,l19,55r,-19l19,17,12,,2,,,,29,xe" filled="f" strokeweight=".07492mm">
                  <v:path arrowok="t" o:connecttype="custom" o:connectlocs="29,557;36,576;38,597;33,614;22,626;4,629;12,629;19,612;19,593;19,574;12,557;2,557;0,557;29,557" o:connectangles="0,0,0,0,0,0,0,0,0,0,0,0,0,0"/>
                </v:shape>
              </v:group>
              <v:group id="Group 28" o:spid="_x0000_s1058" style="position:absolute;left:5064;top:581;width:8;height:22" coordorigin="5064,58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9" o:spid="_x0000_s1059" style="position:absolute;left:5064;top:581;width:8;height:2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F0gvwAAANsAAAAPAAAAZHJzL2Rvd25yZXYueG1sRE9Ni8Iw&#10;EL0v+B/CCN7WVBFZq1FEEIoIulbvYzO2xWZSm6j135uD4PHxvmeL1lTiQY0rLSsY9CMQxJnVJecK&#10;jun69w+E88gaK8uk4EUOFvPOzwxjbZ/8T4+Dz0UIYRejgsL7OpbSZQUZdH1bEwfuYhuDPsAml7rB&#10;Zwg3lRxG0VgaLDk0FFjTqqDsergbBcnudNzl5+21miT2fsHolu7TjVK9brucgvDU+q/44060glFY&#10;H76EHyDnbwAAAP//AwBQSwECLQAUAAYACAAAACEA2+H2y+4AAACFAQAAEwAAAAAAAAAAAAAAAAAA&#10;AAAAW0NvbnRlbnRfVHlwZXNdLnhtbFBLAQItABQABgAIAAAAIQBa9CxbvwAAABUBAAALAAAAAAAA&#10;AAAAAAAAAB8BAABfcmVscy8ucmVsc1BLAQItABQABgAIAAAAIQD11F0gvwAAANsAAAAPAAAAAAAA&#10;AAAAAAAAAAcCAABkcnMvZG93bnJldi54bWxQSwUGAAAAAAMAAwC3AAAA8wIAAAAA&#10;" path="m7,l2,,,5,,17r2,4l7,21,7,xe" fillcolor="black" stroked="f">
                  <v:path arrowok="t" o:connecttype="custom" o:connectlocs="7,581;2,581;0,586;0,598;2,602;7,602;7,581" o:connectangles="0,0,0,0,0,0,0"/>
                </v:shape>
              </v:group>
              <v:group id="Group 26" o:spid="_x0000_s1060" style="position:absolute;left:5064;top:581;width:8;height:22" coordorigin="5064,58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7" o:spid="_x0000_s1061" style="position:absolute;left:5064;top:581;width:8;height:2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sIxAAAANsAAAAPAAAAZHJzL2Rvd25yZXYueG1sRI9Ba8JA&#10;FITvgv9heYK3utHGItFVtGKpp9LUg8dH9rmJZt+G7Krpv+8KBY/DzHzDLFadrcWNWl85VjAeJSCI&#10;C6crNgoOP7uXGQgfkDXWjknBL3lYLfu9BWba3fmbbnkwIkLYZ6igDKHJpPRFSRb9yDXE0Tu51mKI&#10;sjVSt3iPcFvLSZK8SYsVx4USG3ovqbjkV6sgbP053b+afP9lNh/r6eW4NddUqeGgW89BBOrCM/zf&#10;/tQK0gk8vsQfIJd/AAAA//8DAFBLAQItABQABgAIAAAAIQDb4fbL7gAAAIUBAAATAAAAAAAAAAAA&#10;AAAAAAAAAABbQ29udGVudF9UeXBlc10ueG1sUEsBAi0AFAAGAAgAAAAhAFr0LFu/AAAAFQEAAAsA&#10;AAAAAAAAAAAAAAAAHwEAAF9yZWxzLy5yZWxzUEsBAi0AFAAGAAgAAAAhABuqSwjEAAAA2wAAAA8A&#10;AAAAAAAAAAAAAAAABwIAAGRycy9kb3ducmV2LnhtbFBLBQYAAAAAAwADALcAAAD4AgAAAAA=&#10;" path="m,9l,5,2,,5,,7,r,5l7,9r,8l7,21r-2,l2,21,,17,,9xe" filled="f" strokeweight=".07492mm">
                  <v:path arrowok="t" o:connecttype="custom" o:connectlocs="0,590;0,586;2,581;5,581;7,581;7,586;7,590;7,598;7,602;5,602;2,602;0,598;0,590" o:connectangles="0,0,0,0,0,0,0,0,0,0,0,0,0"/>
                </v:shape>
              </v:group>
              <v:group id="Group 24" o:spid="_x0000_s1062" style="position:absolute;left:5407;top:938;width:27;height:10" coordorigin="5407,938" coordsize="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5" o:spid="_x0000_s1063" style="position:absolute;left:5407;top:938;width:27;height:10;visibility:visible;mso-wrap-style:square;v-text-anchor:top" coordsize="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gZwwAAANsAAAAPAAAAZHJzL2Rvd25yZXYueG1sRI9Pi8Iw&#10;FMTvgt8hPGFvmioi0m0UEQQvgusfvD6St22xealNWrt++o2wsMdhZn7DZOveVqKjxpeOFUwnCQhi&#10;7UzJuYLLeTdegvAB2WDlmBT8kIf1ajjIMDXuyV/UnUIuIoR9igqKEOpUSq8LsugnriaO3rdrLIYo&#10;m1yaBp8Rbis5S5KFtFhyXCiwpm1B+n5qrYJHp1/mHGp9vNrDqzX76+N2nCr1Meo3nyAC9eE//Nfe&#10;GwXzOby/xB8gV78AAAD//wMAUEsBAi0AFAAGAAgAAAAhANvh9svuAAAAhQEAABMAAAAAAAAAAAAA&#10;AAAAAAAAAFtDb250ZW50X1R5cGVzXS54bWxQSwECLQAUAAYACAAAACEAWvQsW78AAAAVAQAACwAA&#10;AAAAAAAAAAAAAAAfAQAAX3JlbHMvLnJlbHNQSwECLQAUAAYACAAAACEAolJIGcMAAADbAAAADwAA&#10;AAAAAAAAAAAAAAAHAgAAZHJzL2Rvd25yZXYueG1sUEsFBgAAAAADAAMAtwAAAPcCAAAAAA==&#10;" path="m27,10l,e" filled="f" strokeweight=".14986mm">
                  <v:path arrowok="t" o:connecttype="custom" o:connectlocs="27,948;0,938" o:connectangles="0,0"/>
                </v:shape>
              </v:group>
              <v:group id="Group 22" o:spid="_x0000_s1064" style="position:absolute;left:5246;top:557;width:39;height:72" coordorigin="5246,557" coordsize="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3" o:spid="_x0000_s1065" style="position:absolute;left:5246;top:557;width:39;height:72;visibility:visible;mso-wrap-style:square;v-text-anchor:top" coordsize="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6zwwAAANsAAAAPAAAAZHJzL2Rvd25yZXYueG1sRI9Pi8Iw&#10;FMTvwn6H8Ba8iKb+QaQaZRVETyt21/ujebZ1m5faRK1++o0geBxm5jfMbNGYUlypdoVlBf1eBII4&#10;tbrgTMHvz7o7AeE8ssbSMim4k4PF/KM1w1jbG+/pmvhMBAi7GBXk3lexlC7NyaDr2Yo4eEdbG/RB&#10;1pnUNd4C3JRyEEVjabDgsJBjRauc0r/kYhQcNj452+XjG2noTrwb3pcdUyjV/my+piA8Nf4dfrW3&#10;WsFoDM8v4QfI+T8AAAD//wMAUEsBAi0AFAAGAAgAAAAhANvh9svuAAAAhQEAABMAAAAAAAAAAAAA&#10;AAAAAAAAAFtDb250ZW50X1R5cGVzXS54bWxQSwECLQAUAAYACAAAACEAWvQsW78AAAAVAQAACwAA&#10;AAAAAAAAAAAAAAAfAQAAX3JlbHMvLnJlbHNQSwECLQAUAAYACAAAACEAHfles8MAAADbAAAADwAA&#10;AAAAAAAAAAAAAAAHAgAAZHJzL2Rvd25yZXYueG1sUEsFBgAAAAADAAMAtwAAAPcCAAAAAA==&#10;" path="m,36l6,11,19,,32,10r7,24l33,60,21,72,7,62,,38,,36xe" filled="f" strokeweight=".07492mm">
                  <v:path arrowok="t" o:connecttype="custom" o:connectlocs="0,593;6,568;19,557;32,567;39,591;33,617;21,629;7,619;0,595;0,593" o:connectangles="0,0,0,0,0,0,0,0,0,0"/>
                </v:shape>
              </v:group>
              <v:group id="Group 20" o:spid="_x0000_s1066" style="position:absolute;left:5258;top:566;width:17;height:51" coordorigin="5258,566" coordsize="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1" o:spid="_x0000_s1067" style="position:absolute;left:5258;top:566;width:17;height:51;visibility:visible;mso-wrap-style:square;v-text-anchor:top" coordsize="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1nUwQAAANsAAAAPAAAAZHJzL2Rvd25yZXYueG1sRE87b8Iw&#10;EN4r8R+sQ+pWHApFEDCI0qKyMPAYGI/48hDxOYpdSP99b6jU8dP3Xqw6V6s7taHybGA4SEARZ95W&#10;XBg4n7YvU1AhIlusPZOBHwqwWvaeFpha/+AD3Y+xUBLCIUUDZYxNqnXISnIYBr4hFi73rcMosC20&#10;bfEh4a7Wr0ky0Q4rloYSG9qUlN2O387A7Szq68c+b74+Z2/bUT5+n+QXY5773XoOKlIX/8V/7p01&#10;MJax8kV+gF7+AgAA//8DAFBLAQItABQABgAIAAAAIQDb4fbL7gAAAIUBAAATAAAAAAAAAAAAAAAA&#10;AAAAAABbQ29udGVudF9UeXBlc10ueG1sUEsBAi0AFAAGAAgAAAAhAFr0LFu/AAAAFQEAAAsAAAAA&#10;AAAAAAAAAAAAHwEAAF9yZWxzLy5yZWxzUEsBAi0AFAAGAAgAAAAhACcLWdTBAAAA2wAAAA8AAAAA&#10;AAAAAAAAAAAABwIAAGRycy9kb3ducmV2LnhtbFBLBQYAAAAAAwADALcAAAD1AgAAAAA=&#10;" path="m,24l,12,3,,8,r4,l17,12r,12l17,39,12,51r-4,l3,51,,39,,24xe" filled="f" strokeweight=".07492mm">
                  <v:path arrowok="t" o:connecttype="custom" o:connectlocs="0,590;0,578;3,566;8,566;12,566;17,578;17,590;17,605;12,617;8,617;3,617;0,605;0,590" o:connectangles="0,0,0,0,0,0,0,0,0,0,0,0,0"/>
                </v:shape>
              </v:group>
              <v:group id="Group 18" o:spid="_x0000_s1068" style="position:absolute;left:5258;top:581;width:15;height:22" coordorigin="5258,581" coordsize="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9" o:spid="_x0000_s1069" style="position:absolute;left:5258;top:581;width:15;height:22;visibility:visible;mso-wrap-style:square;v-text-anchor:top" coordsize="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H5wgAAANsAAAAPAAAAZHJzL2Rvd25yZXYueG1sRE9Na8JA&#10;EL0X/A/LCN7qJsUWjVklFhTpqWpAvA3ZMYlmZ0N2Nem/7x4KPT7ed7oeTCOe1LnasoJ4GoEgLqyu&#10;uVSQn7avcxDOI2tsLJOCH3KwXo1eUky07flAz6MvRQhhl6CCyvs2kdIVFRl0U9sSB+5qO4M+wK6U&#10;usM+hJtGvkXRhzRYc2iosKXPior78WEUtLPvjTl/7e6z220hZWz6fX7JlJqMh2wJwtPg/8V/7r1W&#10;8B7Why/hB8jVLwAAAP//AwBQSwECLQAUAAYACAAAACEA2+H2y+4AAACFAQAAEwAAAAAAAAAAAAAA&#10;AAAAAAAAW0NvbnRlbnRfVHlwZXNdLnhtbFBLAQItABQABgAIAAAAIQBa9CxbvwAAABUBAAALAAAA&#10;AAAAAAAAAAAAAB8BAABfcmVscy8ucmVsc1BLAQItABQABgAIAAAAIQBeKEH5wgAAANsAAAAPAAAA&#10;AAAAAAAAAAAAAAcCAABkcnMvZG93bnJldi54bWxQSwUGAAAAAAMAAwC3AAAA9gIAAAAA&#10;" path="m3,l,5,,7,,9r,5l,19r3,2l12,21r3,l15,,12,,,,3,xe" filled="f" strokeweight=".1249mm">
                  <v:path arrowok="t" o:connecttype="custom" o:connectlocs="3,581;0,586;0,588;0,590;0,595;0,600;3,602;12,602;15,602;15,581;12,581;0,581;3,581" o:connectangles="0,0,0,0,0,0,0,0,0,0,0,0,0"/>
                </v:shape>
              </v:group>
              <v:group id="Group 16" o:spid="_x0000_s1070" style="position:absolute;left:5229;top:557;width:37;height:73" coordorigin="5229,557" coordsize="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7" o:spid="_x0000_s1071" style="position:absolute;left:5229;top:557;width:37;height:73;visibility:visible;mso-wrap-style:square;v-text-anchor:top" coordsize="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p/wwAAANsAAAAPAAAAZHJzL2Rvd25yZXYueG1sRI/NasMw&#10;EITvhb6D2EIuoZZraClulGACJbnkUDe+L9bGNrVWwlL88/ZRINDjMDPfMJvdbHox0uA7ywrekhQE&#10;cW11x42C8+/36ycIH5A19pZJwUIedtvnpw3m2k78Q2MZGhEh7HNU0Ibgcil93ZJBn1hHHL2LHQyG&#10;KIdG6gGnCDe9zNL0QxrsOC606GjfUv1XXo2CYj27spJrqrLFTfZQpKfL6azU6mUuvkAEmsN/+NE+&#10;agXvGdy/xB8gtzcAAAD//wMAUEsBAi0AFAAGAAgAAAAhANvh9svuAAAAhQEAABMAAAAAAAAAAAAA&#10;AAAAAAAAAFtDb250ZW50X1R5cGVzXS54bWxQSwECLQAUAAYACAAAACEAWvQsW78AAAAVAQAACwAA&#10;AAAAAAAAAAAAAAAfAQAAX3JlbHMvLnJlbHNQSwECLQAUAAYACAAAACEAVPgaf8MAAADbAAAADwAA&#10;AAAAAAAAAAAAAAAHAgAAZHJzL2Rvd25yZXYueG1sUEsFBgAAAAADAAMAtwAAAPcCAAAAAA==&#10;" path="m10,l2,19,,38,4,56,15,68r17,4l27,72,17,55r,-19l23,11,36,r1,l10,xe" filled="f" strokeweight=".07492mm">
                  <v:path arrowok="t" o:connecttype="custom" o:connectlocs="10,557;2,576;0,595;4,613;15,625;32,629;27,629;17,612;17,593;23,568;36,557;37,557;10,557" o:connectangles="0,0,0,0,0,0,0,0,0,0,0,0,0"/>
                </v:shape>
              </v:group>
              <v:group id="Group 14" o:spid="_x0000_s1072" style="position:absolute;left:4898;top:498;width:262;height:798" coordorigin="4898,498" coordsize="26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5" o:spid="_x0000_s1073" style="position:absolute;left:4898;top:498;width:262;height:798;visibility:visible;mso-wrap-style:square;v-text-anchor:top" coordsize="26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wwAAANsAAAAPAAAAZHJzL2Rvd25yZXYueG1sRI9Pi8Iw&#10;FMTvgt8hPGEvoqmLf6tRZEEQPak9eHw2z7bYvJQma+u33ywIHoeZ+Q2z2rSmFE+qXWFZwWgYgSBO&#10;rS44U5BcdoM5COeRNZaWScGLHGzW3c4KY20bPtHz7DMRIOxiVJB7X8VSujQng25oK+Lg3W1t0AdZ&#10;Z1LX2AS4KeV3FE2lwYLDQo4V/eSUPs6/RsFixv3bcXQ7lGN/TfbmkBTNLFLqq9dulyA8tf4Tfrf3&#10;WsFkDP9fwg+Q6z8AAAD//wMAUEsBAi0AFAAGAAgAAAAhANvh9svuAAAAhQEAABMAAAAAAAAAAAAA&#10;AAAAAAAAAFtDb250ZW50X1R5cGVzXS54bWxQSwECLQAUAAYACAAAACEAWvQsW78AAAAVAQAACwAA&#10;AAAAAAAAAAAAAAAfAQAAX3JlbHMvLnJlbHNQSwECLQAUAAYACAAAACEAsxf/gcMAAADbAAAADwAA&#10;AAAAAAAAAAAAAAAHAgAAZHJzL2Rvd25yZXYueG1sUEsFBgAAAAADAAMAtwAAAPcCAAAAAA==&#10;" path="m8,419l4,383,1,348,,314,1,282,5,222,21,144,48,82,97,25,159,1,179,r18,3l249,46r9,32l257,94r-44,44l204,132r9,-8l201,51,153,33r-16,6l85,86,51,158,37,224r-6,71l30,319r1,24l36,414r13,66l66,538r32,75l137,672r54,55l252,758r10,2l262,798r-19,-6l225,785,172,754,124,709,83,653,49,585,24,507,12,449,8,419xe" filled="f" strokeweight=".07492mm">
                  <v:path arrowok="t" o:connecttype="custom" o:connectlocs="8,917;4,881;1,846;0,812;1,780;5,720;21,642;48,580;97,523;159,499;179,498;197,501;249,544;258,576;257,592;213,636;204,630;213,622;201,549;153,531;137,537;85,584;51,656;37,722;31,793;30,817;31,841;36,912;49,978;66,1036;98,1111;137,1170;191,1225;252,1256;262,1258;262,1296;243,1290;225,1283;172,1252;124,1207;83,1151;49,1083;24,1005;12,947;8,917" o:connectangles="0,0,0,0,0,0,0,0,0,0,0,0,0,0,0,0,0,0,0,0,0,0,0,0,0,0,0,0,0,0,0,0,0,0,0,0,0,0,0,0,0,0,0,0,0"/>
                </v:shape>
              </v:group>
              <v:group id="Group 12" o:spid="_x0000_s1074" style="position:absolute;left:5184;top:498;width:262;height:798" coordorigin="5184,498" coordsize="26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3" o:spid="_x0000_s1075" style="position:absolute;left:5184;top:498;width:262;height:798;visibility:visible;mso-wrap-style:square;v-text-anchor:top" coordsize="26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cRtwwAAANsAAAAPAAAAZHJzL2Rvd25yZXYueG1sRI9Pi8Iw&#10;FMTvC36H8IS9LJq6+LcaRRYE0ZPag8dn82yLzUtpsrZ+eyMIHoeZ+Q2zWLWmFHeqXWFZwaAfgSBO&#10;rS44U5CcNr0pCOeRNZaWScGDHKyWna8Fxto2fKD70WciQNjFqCD3voqldGlOBl3fVsTBu9raoA+y&#10;zqSusQlwU8rfKBpLgwWHhRwr+sspvR3/jYLZhH8u+8FlVw79OdmaXVI0k0ip7267noPw1PpP+N3e&#10;agWjMby+hB8gl08AAAD//wMAUEsBAi0AFAAGAAgAAAAhANvh9svuAAAAhQEAABMAAAAAAAAAAAAA&#10;AAAAAAAAAFtDb250ZW50X1R5cGVzXS54bWxQSwECLQAUAAYACAAAACEAWvQsW78AAAAVAQAACwAA&#10;AAAAAAAAAAAAAAAfAQAAX3JlbHMvLnJlbHNQSwECLQAUAAYACAAAACEALInEbcMAAADbAAAADwAA&#10;AAAAAAAAAAAAAAAHAgAAZHJzL2Rvd25yZXYueG1sUEsFBgAAAAADAAMAtwAAAPcCAAAAAA==&#10;" path="m254,419r4,-36l260,348r1,-34l261,282r-5,-60l239,144,213,82,164,25,101,1,81,,62,3,11,46,2,78r,16l47,138r10,-5l48,124,61,50,90,33r20,l166,72r37,66l221,201r9,70l231,319r,24l226,414r-13,66l196,538r-33,75l125,672,70,727,10,758,,760r,38l19,792r18,-7l89,754r47,-45l177,653r34,-68l238,507r12,-58l254,419xe" filled="f" strokeweight=".07492mm">
                  <v:path arrowok="t" o:connecttype="custom" o:connectlocs="254,917;258,881;260,846;261,812;261,780;256,720;239,642;213,580;164,523;101,499;81,498;62,501;11,544;2,576;2,592;47,636;57,631;48,622;61,548;90,531;110,531;166,570;203,636;221,699;230,769;231,817;231,841;226,912;213,978;196,1036;163,1111;125,1170;70,1225;10,1256;0,1258;0,1296;19,1290;37,1283;89,1252;136,1207;177,1151;211,1083;238,1005;250,947;254,917" o:connectangles="0,0,0,0,0,0,0,0,0,0,0,0,0,0,0,0,0,0,0,0,0,0,0,0,0,0,0,0,0,0,0,0,0,0,0,0,0,0,0,0,0,0,0,0,0"/>
                </v:shape>
              </v:group>
              <v:group id="Group 8" o:spid="_x0000_s1076" style="position:absolute;left:5138;top:449;width:68;height:54" coordorigin="5138,449" coordsize="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1" o:spid="_x0000_s1077" style="position:absolute;left:5138;top:449;width:68;height:54;visibility:visible;mso-wrap-style:square;v-text-anchor:top" coordsize="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ogvwAAANsAAAAPAAAAZHJzL2Rvd25yZXYueG1sRE/NasJA&#10;EL4XfIdlhN7qxoJWoqtooaC9lBofYMiOSTA7G3anSerTdw9Cjx/f/2Y3ulb1FGLj2cB8loEiLr1t&#10;uDJwKT5eVqCiIFtsPZOBX4qw206eNphbP/A39WepVArhmKOBWqTLtY5lTQ7jzHfEibv64FASDJW2&#10;AYcU7lr9mmVL7bDh1FBjR+81lbfzjzNwKIb7quxD+JTMfb01FZ2kIGOep+N+DUpolH/xw320BhZp&#10;bPqSfoDe/gEAAP//AwBQSwECLQAUAAYACAAAACEA2+H2y+4AAACFAQAAEwAAAAAAAAAAAAAAAAAA&#10;AAAAW0NvbnRlbnRfVHlwZXNdLnhtbFBLAQItABQABgAIAAAAIQBa9CxbvwAAABUBAAALAAAAAAAA&#10;AAAAAAAAAB8BAABfcmVscy8ucmVsc1BLAQItABQABgAIAAAAIQCa5+ogvwAAANsAAAAPAAAAAAAA&#10;AAAAAAAAAAcCAABkcnMvZG93bnJldi54bWxQSwUGAAAAAAMAAwC3AAAA8wIAAAAA&#10;" path="m68,21l44,35,35,53,26,29,10,23,,9,10,r7,l22,r7,l34,7,36,,46,r5,l58,,68,9r,12xe" filled="f" strokeweight=".1249mm">
                  <v:path arrowok="t" o:connecttype="custom" o:connectlocs="68,470;44,484;35,502;26,478;10,472;0,458;10,449;17,449;22,449;29,449;34,456;36,449;46,449;51,449;58,449;68,458;68,470" o:connectangles="0,0,0,0,0,0,0,0,0,0,0,0,0,0,0,0,0"/>
                </v:shape>
                <v:shape id="Picture 10" o:spid="_x0000_s1078" type="#_x0000_t75" style="position:absolute;left:5153;top:1250;width:43;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MLxgAAANsAAAAPAAAAZHJzL2Rvd25yZXYueG1sRI9Ba8JA&#10;FITvgv9heUIvUjeNaG2aVUpBFG9aQY/P7GuSNvs2ZLdJ7K/vCkKPw8x8w6Sr3lSipcaVlhU8TSIQ&#10;xJnVJecKjh/rxwUI55E1VpZJwZUcrJbDQYqJth3vqT34XAQIuwQVFN7XiZQuK8igm9iaOHiftjHo&#10;g2xyqRvsAtxUMo6iuTRYclgosKb3grLvw49R8FU+n87TeDH+tZfoctzPN25XT5V6GPVvryA89f4/&#10;fG9vtYLZC9y+hB8gl38AAAD//wMAUEsBAi0AFAAGAAgAAAAhANvh9svuAAAAhQEAABMAAAAAAAAA&#10;AAAAAAAAAAAAAFtDb250ZW50X1R5cGVzXS54bWxQSwECLQAUAAYACAAAACEAWvQsW78AAAAVAQAA&#10;CwAAAAAAAAAAAAAAAAAfAQAAX3JlbHMvLnJlbHNQSwECLQAUAAYACAAAACEAvgqjC8YAAADbAAAA&#10;DwAAAAAAAAAAAAAAAAAHAgAAZHJzL2Rvd25yZXYueG1sUEsFBgAAAAADAAMAtwAAAPoCAAAAAA==&#10;">
                  <v:imagedata r:id="rId9" o:title=""/>
                </v:shape>
                <v:shape id="Picture 9" o:spid="_x0000_s1079" type="#_x0000_t75" style="position:absolute;left:4899;top:564;width:2441;height: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dwQAAANsAAAAPAAAAZHJzL2Rvd25yZXYueG1sRE/LisIw&#10;FN0L/kO4wmxEU2fARzWKCIXZDGp1obtLc22LzU1tMlr/3iwEl4fzXqxaU4k7Na60rGA0jEAQZ1aX&#10;nCs4HpLBFITzyBory6TgSQ5Wy25ngbG2D97TPfW5CCHsYlRQeF/HUrqsIINuaGviwF1sY9AH2ORS&#10;N/gI4aaS31E0lgZLDg0F1rQpKLum/0bBdntLknQ07c/Of2U/3f3gdXJCpb567XoOwlPrP+K3+1cr&#10;GIf14Uv4AXL5AgAA//8DAFBLAQItABQABgAIAAAAIQDb4fbL7gAAAIUBAAATAAAAAAAAAAAAAAAA&#10;AAAAAABbQ29udGVudF9UeXBlc10ueG1sUEsBAi0AFAAGAAgAAAAhAFr0LFu/AAAAFQEAAAsAAAAA&#10;AAAAAAAAAAAAHwEAAF9yZWxzLy5yZWxzUEsBAi0AFAAGAAgAAAAhAHn8H53BAAAA2wAAAA8AAAAA&#10;AAAAAAAAAAAABwIAAGRycy9kb3ducmV2LnhtbFBLBQYAAAAAAwADALcAAAD1AgAAAAA=&#10;">
                  <v:imagedata r:id="rId10" o:title=""/>
                </v:shape>
              </v:group>
              <w10:wrap anchorx="page" anchory="page"/>
            </v:group>
          </w:pict>
        </mc:Fallback>
      </mc:AlternateContent>
    </w:r>
    <w:r>
      <w:rPr>
        <w:noProof/>
      </w:rPr>
      <mc:AlternateContent>
        <mc:Choice Requires="wpg">
          <w:drawing>
            <wp:anchor distT="0" distB="0" distL="114300" distR="114300" simplePos="0" relativeHeight="503311832" behindDoc="1" locked="0" layoutInCell="1" allowOverlap="1" wp14:anchorId="423B26F7" wp14:editId="72529E01">
              <wp:simplePos x="0" y="0"/>
              <wp:positionH relativeFrom="page">
                <wp:posOffset>895985</wp:posOffset>
              </wp:positionH>
              <wp:positionV relativeFrom="page">
                <wp:posOffset>1484630</wp:posOffset>
              </wp:positionV>
              <wp:extent cx="5980430" cy="1270"/>
              <wp:effectExtent l="10160" t="8255" r="10160"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2338"/>
                        <a:chExt cx="9418" cy="2"/>
                      </a:xfrm>
                    </wpg:grpSpPr>
                    <wps:wsp>
                      <wps:cNvPr id="6" name="Freeform 6"/>
                      <wps:cNvSpPr>
                        <a:spLocks/>
                      </wps:cNvSpPr>
                      <wps:spPr bwMode="auto">
                        <a:xfrm>
                          <a:off x="1411" y="233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626BD" id="Group 5" o:spid="_x0000_s1026" style="position:absolute;margin-left:70.55pt;margin-top:116.9pt;width:470.9pt;height:.1pt;z-index:-4648;mso-position-horizontal-relative:page;mso-position-vertical-relative:page" coordorigin="1411,233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CUYAMAAOMHAAAOAAAAZHJzL2Uyb0RvYy54bWykVW2P2zYM/l5g/0HQxxU5v8TJJcb5iiIv&#10;hwLdVqDZD1Bk+QWzJVdS4tyG/fdRlJ3zpS02dPngUCZNPnxIkQ/vLm1DzkKbWsmMRnchJUJyldey&#10;zOjvh/1sRYmxTOasUVJk9FkY+u7xpzcPfZeKWFWqyYUm4ESatO8yWlnbpUFgeCVaZu5UJyQoC6Vb&#10;ZuGoyyDXrAfvbRPEYbgMeqXzTisujIG3W6+kj+i/KAS3vxWFEZY0GQVsFp8an0f3DB4fWFpq1lU1&#10;H2CwH0DRslpC0KurLbOMnHT9lau25loZVdg7rtpAFUXNBeYA2UThTTZPWp06zKVM+7K70gTU3vD0&#10;w275r+dPmtR5RheUSNZCiTAqWThq+q5MweJJd5+7T9rnB+JHxf8woA5u9e5cemNy7H9RObhjJ6uQ&#10;mkuhW+cCkiYXrMDztQLiYgmHl4v1KkzmUCgOuii+HwrEK6ii+yhKoogS0MXz+coXj1e74eN1EkG3&#10;uS9jpwpY6kMizAGWywk6zbyQaf4fmZ8r1gmskXFUDWQuRzL3WgjXvWTp+USjkUwzZXKicRANEP6v&#10;HH6DjpHJ75HBUn4y9kkorAU7fzTW34EcJKxwPvTBAcpQtA1ch7czEhIXCx+e9vJqBgXxZj8H5BCS&#10;nmDowenoKx6NvK9wFa+/6Ww+2jln8cQZVLMcIbJqRM0vcoANEmFu6ITYbJ0yrl8OvluwjcADGLkU&#10;v2MLsceOHG39/xBCwzS5nSOaEpgjR89Jx6xD5kI4kfQZRS7ci1adxUGhyt60PwR50TZyauWrOEHl&#10;1fCFC4A9fg3qsE5KK9W+bhosQyMdlPv50nNjVFPnTunQGF0eN40mZ+YmJP6Gy/PKDCaRzNFZJVi+&#10;G2TL6sbLELxBbqH/BgpcJ+II/Gsdrner3SqZJfFyN0vC7Xb2fr9JZst9dL/YzrebzTb625UtStKq&#10;znMhHbpxHEfJf7uhw2Lwg/Q6kF9l8SrZPf6+TjZ4DQNJhlzGf8wORoq/on6eHFX+DNdVK79fYB+C&#10;UCn9JyU97JaMmi8npgUlzQcJ82YdJYlbRnhIFvcxHPRUc5xqmOTgKqOWQoM7cWP9Ajt1ui4riBRh&#10;y0v1HkZtUbv7jPg8quEAIw8l3CSYy7D13KqantHqZTc//gMAAP//AwBQSwMEFAAGAAgAAAAhAPVP&#10;Aq3hAAAADAEAAA8AAABkcnMvZG93bnJldi54bWxMj8FOwzAQRO9I/IO1SNyo7aSgEuJUVQWcKiRa&#10;JMTNjbdJ1NiOYjdJ/57NCY4z+zQ7k68n27IB+9B4p0AuBDB0pTeNqxR8Hd4eVsBC1M7o1jtUcMUA&#10;6+L2JteZ8aP7xGEfK0YhLmRaQR1jl3EeyhqtDgvfoaPbyfdWR5J9xU2vRwq3LU+EeOJWN44+1LrD&#10;bY3leX+xCt5HPW5S+Trszqft9efw+PG9k6jU/d20eQEWcYp/MMz1qToU1OnoL84E1pJeSkmogiRN&#10;acNMiFXyDOw4W0sBvMj5/xHFLwAAAP//AwBQSwECLQAUAAYACAAAACEAtoM4kv4AAADhAQAAEwAA&#10;AAAAAAAAAAAAAAAAAAAAW0NvbnRlbnRfVHlwZXNdLnhtbFBLAQItABQABgAIAAAAIQA4/SH/1gAA&#10;AJQBAAALAAAAAAAAAAAAAAAAAC8BAABfcmVscy8ucmVsc1BLAQItABQABgAIAAAAIQCIGSCUYAMA&#10;AOMHAAAOAAAAAAAAAAAAAAAAAC4CAABkcnMvZTJvRG9jLnhtbFBLAQItABQABgAIAAAAIQD1TwKt&#10;4QAAAAwBAAAPAAAAAAAAAAAAAAAAALoFAABkcnMvZG93bnJldi54bWxQSwUGAAAAAAQABADzAAAA&#10;yAYAAAAA&#10;">
              <v:shape id="Freeform 6" o:spid="_x0000_s1027" style="position:absolute;left:1411;top:2338;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19MwAAAANoAAAAPAAAAZHJzL2Rvd25yZXYueG1sRI9PawIx&#10;FMTvBb9DeIKXUpNdWpGtUURQeq1/7o/kdXfp5mVJ4rp+e1MoeBxm5jfMajO6TgwUYutZQzFXIIiN&#10;ty3XGs6n/dsSREzIFjvPpOFOETbrycsKK+tv/E3DMdUiQzhWqKFJqa+kjKYhh3Hue+Ls/fjgMGUZ&#10;amkD3jLcdbJUaiEdtpwXGuxp15D5PV6dBnUozSsF0xfD4eNalspfuuJd69l03H6CSDSmZ/i//WU1&#10;LODvSr4Bcv0AAAD//wMAUEsBAi0AFAAGAAgAAAAhANvh9svuAAAAhQEAABMAAAAAAAAAAAAAAAAA&#10;AAAAAFtDb250ZW50X1R5cGVzXS54bWxQSwECLQAUAAYACAAAACEAWvQsW78AAAAVAQAACwAAAAAA&#10;AAAAAAAAAAAfAQAAX3JlbHMvLnJlbHNQSwECLQAUAAYACAAAACEAOvNfTMAAAADaAAAADwAAAAAA&#10;AAAAAAAAAAAHAgAAZHJzL2Rvd25yZXYueG1sUEsFBgAAAAADAAMAtwAAAPQCAAAAAA==&#10;" path="m,l9418,e" filled="f" strokeweight=".20444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1856" behindDoc="1" locked="0" layoutInCell="1" allowOverlap="1" wp14:anchorId="6684891E" wp14:editId="058D2E60">
              <wp:simplePos x="0" y="0"/>
              <wp:positionH relativeFrom="page">
                <wp:posOffset>1510030</wp:posOffset>
              </wp:positionH>
              <wp:positionV relativeFrom="page">
                <wp:posOffset>927100</wp:posOffset>
              </wp:positionV>
              <wp:extent cx="4752340" cy="554355"/>
              <wp:effectExtent l="0" t="3175"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34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B4E49" w14:textId="77777777" w:rsidR="001B5443" w:rsidRDefault="001B5443" w:rsidP="00796FE6">
                          <w:pPr>
                            <w:spacing w:line="295" w:lineRule="exact"/>
                            <w:ind w:left="3"/>
                            <w:jc w:val="center"/>
                            <w:rPr>
                              <w:rFonts w:ascii="Arial" w:eastAsia="Arial" w:hAnsi="Arial" w:cs="Arial"/>
                              <w:sz w:val="24"/>
                              <w:szCs w:val="24"/>
                            </w:rPr>
                          </w:pPr>
                          <w:r>
                            <w:rPr>
                              <w:rFonts w:ascii="Arial"/>
                              <w:b/>
                              <w:spacing w:val="-1"/>
                              <w:sz w:val="28"/>
                            </w:rPr>
                            <w:t>Curriculum</w:t>
                          </w:r>
                          <w:r>
                            <w:rPr>
                              <w:rFonts w:ascii="Arial"/>
                              <w:b/>
                              <w:spacing w:val="1"/>
                              <w:sz w:val="28"/>
                            </w:rPr>
                            <w:t xml:space="preserve"> </w:t>
                          </w:r>
                          <w:r>
                            <w:rPr>
                              <w:rFonts w:ascii="Arial"/>
                              <w:b/>
                              <w:spacing w:val="-1"/>
                              <w:sz w:val="28"/>
                            </w:rPr>
                            <w:t>Vitae</w:t>
                          </w:r>
                          <w:r>
                            <w:rPr>
                              <w:rFonts w:ascii="Arial"/>
                              <w:b/>
                              <w:spacing w:val="-4"/>
                              <w:sz w:val="28"/>
                            </w:rPr>
                            <w:t xml:space="preserve"> </w:t>
                          </w:r>
                        </w:p>
                        <w:p w14:paraId="29F701F0" w14:textId="77777777" w:rsidR="001B5443" w:rsidRDefault="001B5443">
                          <w:pPr>
                            <w:spacing w:line="242" w:lineRule="auto"/>
                            <w:ind w:left="19" w:right="18"/>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4891E" id="_x0000_t202" coordsize="21600,21600" o:spt="202" path="m,l,21600r21600,l21600,xe">
              <v:stroke joinstyle="miter"/>
              <v:path gradientshapeok="t" o:connecttype="rect"/>
            </v:shapetype>
            <v:shape id="Text Box 4" o:spid="_x0000_s1026" type="#_x0000_t202" style="position:absolute;margin-left:118.9pt;margin-top:73pt;width:374.2pt;height:43.65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gm1rAIAAKkFAAAOAAAAZHJzL2Uyb0RvYy54bWysVG1vmzAQ/j5p/8Hyd8pLTRJQSdWGME3q&#13;&#10;XqR2P8ABE6yBzWwnpJv233c2IU1bTZq28cE67PNz99w9vqvrQ9eiPVOaS5Hh8CLAiIlSVlxsM/zl&#13;&#10;ofAWGGlDRUVbKViGH5nG18u3b66GPmWRbGRbMYUAROh06DPcGNOnvq/LhnVUX8ieCTispeqogV+1&#13;&#10;9StFB0DvWj8Kgpk/SFX1SpZMa9jNx0O8dPh1zUrzqa41M6jNMORm3KrcurGrv7yi6VbRvuHlMQ36&#13;&#10;F1l0lAsIeoLKqaFop/grqI6XSmpZm4tSdr6sa14yxwHYhMELNvcN7ZnjAsXR/alM+v/Blh/3nxXi&#13;&#10;VYYJRoJ20KIHdjDoVh4QsdUZep2C030PbuYA29Blx1T3d7L8qpGQq4aKLbtRSg4NoxVkF9qb/tnV&#13;&#10;EUdbkM3wQVYQhu6MdECHWnW2dFAMBOjQpcdTZ2wqJWySeRxdEjgq4SyOyWUcuxA0nW73Spt3THbI&#13;&#10;GhlW0HmHTvd32thsaDq52GBCFrxtXfdb8WwDHMcdiA1X7ZnNwjXzRxIk68V6QTwSzdYeCfLcuylW&#13;&#10;xJsV4TzOL/PVKg9/2rghSRteVUzYMJOwQvJnjTtKfJTESVpatryycDYlrbabVavQnoKwC/cdC3Lm&#13;&#10;5j9PwxUBuLygFEYkuI0Sr5gt5h4pSOwl82DhBWFym8wCkpC8eE7pjgv275TQkOEkjuJRTL/lFrjv&#13;&#10;NTeadtzA6Gh5l+HFyYmmVoJrUbnWGsrb0T4rhU3/qRTQ7qnRTrBWo6NazWFzABSr4o2sHkG6SoKy&#13;&#10;QIQw78BopPqO0QCzI8P6244qhlH7XoD87aCZDDUZm8mgooSrGTYYjebKjANp1yu+bQB5fGBC3sAT&#13;&#10;qblT71MWx4cF88CROM4uO3DO/53X04Rd/gIAAP//AwBQSwMEFAAGAAgAAAAhAMhMeyzkAAAAEAEA&#13;&#10;AA8AAABkcnMvZG93bnJldi54bWxMj09Pg0AQxe8mfofNmHizi2CwpSxN45+TiZHiweMCU9iUnUV2&#13;&#10;2+K3d3rSyyST9+bN7+Wb2Q7ihJM3jhTcLyIQSI1rDXUKPqvXuyUIHzS1enCECn7Qw6a4vsp11roz&#13;&#10;lXjahU5wCPlMK+hDGDMpfdOj1X7hRiTW9m6yOvA6dbKd9JnD7SDjKEql1Yb4Q69HfOqxOeyOVsH2&#13;&#10;i8oX8/1ef5T70lTVKqK39KDU7c38vOaxXYMIOIe/C7h0YH4oGKx2R2q9GBTEySPzBxYeUm7GjtUy&#13;&#10;jUHUFylJQBa5/F+k+AUAAP//AwBQSwECLQAUAAYACAAAACEAtoM4kv4AAADhAQAAEwAAAAAAAAAA&#13;&#10;AAAAAAAAAAAAW0NvbnRlbnRfVHlwZXNdLnhtbFBLAQItABQABgAIAAAAIQA4/SH/1gAAAJQBAAAL&#13;&#10;AAAAAAAAAAAAAAAAAC8BAABfcmVscy8ucmVsc1BLAQItABQABgAIAAAAIQCFXgm1rAIAAKkFAAAO&#13;&#10;AAAAAAAAAAAAAAAAAC4CAABkcnMvZTJvRG9jLnhtbFBLAQItABQABgAIAAAAIQDITHss5AAAABAB&#13;&#10;AAAPAAAAAAAAAAAAAAAAAAYFAABkcnMvZG93bnJldi54bWxQSwUGAAAAAAQABADzAAAAFwYAAAAA&#13;&#10;" filled="f" stroked="f">
              <v:textbox inset="0,0,0,0">
                <w:txbxContent>
                  <w:p w14:paraId="1EFB4E49" w14:textId="77777777" w:rsidR="001B5443" w:rsidRDefault="001B5443" w:rsidP="00796FE6">
                    <w:pPr>
                      <w:spacing w:line="295" w:lineRule="exact"/>
                      <w:ind w:left="3"/>
                      <w:jc w:val="center"/>
                      <w:rPr>
                        <w:rFonts w:ascii="Arial" w:eastAsia="Arial" w:hAnsi="Arial" w:cs="Arial"/>
                        <w:sz w:val="24"/>
                        <w:szCs w:val="24"/>
                      </w:rPr>
                    </w:pPr>
                    <w:r>
                      <w:rPr>
                        <w:rFonts w:ascii="Arial"/>
                        <w:b/>
                        <w:spacing w:val="-1"/>
                        <w:sz w:val="28"/>
                      </w:rPr>
                      <w:t>Curriculum</w:t>
                    </w:r>
                    <w:r>
                      <w:rPr>
                        <w:rFonts w:ascii="Arial"/>
                        <w:b/>
                        <w:spacing w:val="1"/>
                        <w:sz w:val="28"/>
                      </w:rPr>
                      <w:t xml:space="preserve"> </w:t>
                    </w:r>
                    <w:r>
                      <w:rPr>
                        <w:rFonts w:ascii="Arial"/>
                        <w:b/>
                        <w:spacing w:val="-1"/>
                        <w:sz w:val="28"/>
                      </w:rPr>
                      <w:t>Vitae</w:t>
                    </w:r>
                    <w:r>
                      <w:rPr>
                        <w:rFonts w:ascii="Arial"/>
                        <w:b/>
                        <w:spacing w:val="-4"/>
                        <w:sz w:val="28"/>
                      </w:rPr>
                      <w:t xml:space="preserve"> </w:t>
                    </w:r>
                  </w:p>
                  <w:p w14:paraId="29F701F0" w14:textId="77777777" w:rsidR="001B5443" w:rsidRDefault="001B5443">
                    <w:pPr>
                      <w:spacing w:line="242" w:lineRule="auto"/>
                      <w:ind w:left="19" w:right="18"/>
                      <w:jc w:val="center"/>
                      <w:rPr>
                        <w:rFonts w:ascii="Arial" w:eastAsia="Arial" w:hAnsi="Arial" w:cs="Arial"/>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160"/>
    <w:multiLevelType w:val="hybridMultilevel"/>
    <w:tmpl w:val="15801DE6"/>
    <w:lvl w:ilvl="0" w:tplc="D810A024">
      <w:start w:val="1"/>
      <w:numFmt w:val="decimal"/>
      <w:lvlText w:val="%1."/>
      <w:lvlJc w:val="left"/>
      <w:pPr>
        <w:ind w:left="1080" w:hanging="360"/>
      </w:pPr>
      <w:rPr>
        <w:rFonts w:hint="default"/>
        <w:w w:val="11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57BC5"/>
    <w:multiLevelType w:val="hybridMultilevel"/>
    <w:tmpl w:val="5596DE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47ECE"/>
    <w:multiLevelType w:val="hybridMultilevel"/>
    <w:tmpl w:val="425E6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A72A9"/>
    <w:multiLevelType w:val="hybridMultilevel"/>
    <w:tmpl w:val="0888B1AA"/>
    <w:lvl w:ilvl="0" w:tplc="716A66E2">
      <w:start w:val="13"/>
      <w:numFmt w:val="upperLetter"/>
      <w:lvlText w:val="%1."/>
      <w:lvlJc w:val="left"/>
      <w:pPr>
        <w:ind w:left="120" w:hanging="425"/>
      </w:pPr>
      <w:rPr>
        <w:rFonts w:ascii="Georgia" w:eastAsia="Georgia" w:hAnsi="Georgia" w:cs="Georgia" w:hint="default"/>
        <w:b/>
        <w:bCs/>
        <w:w w:val="103"/>
        <w:sz w:val="21"/>
        <w:szCs w:val="21"/>
      </w:rPr>
    </w:lvl>
    <w:lvl w:ilvl="1" w:tplc="8D3E076C">
      <w:start w:val="1"/>
      <w:numFmt w:val="decimal"/>
      <w:lvlText w:val="%2."/>
      <w:lvlJc w:val="left"/>
      <w:pPr>
        <w:ind w:left="645" w:hanging="279"/>
      </w:pPr>
      <w:rPr>
        <w:rFonts w:ascii="PMingLiU" w:eastAsia="PMingLiU" w:hAnsi="PMingLiU" w:cs="PMingLiU" w:hint="default"/>
        <w:w w:val="109"/>
        <w:sz w:val="21"/>
        <w:szCs w:val="21"/>
      </w:rPr>
    </w:lvl>
    <w:lvl w:ilvl="2" w:tplc="F9FE163A">
      <w:numFmt w:val="bullet"/>
      <w:lvlText w:val="•"/>
      <w:lvlJc w:val="left"/>
      <w:pPr>
        <w:ind w:left="1648" w:hanging="279"/>
      </w:pPr>
      <w:rPr>
        <w:rFonts w:hint="default"/>
      </w:rPr>
    </w:lvl>
    <w:lvl w:ilvl="3" w:tplc="EDE65210">
      <w:numFmt w:val="bullet"/>
      <w:lvlText w:val="•"/>
      <w:lvlJc w:val="left"/>
      <w:pPr>
        <w:ind w:left="2657" w:hanging="279"/>
      </w:pPr>
      <w:rPr>
        <w:rFonts w:hint="default"/>
      </w:rPr>
    </w:lvl>
    <w:lvl w:ilvl="4" w:tplc="B5B20636">
      <w:numFmt w:val="bullet"/>
      <w:lvlText w:val="•"/>
      <w:lvlJc w:val="left"/>
      <w:pPr>
        <w:ind w:left="3666" w:hanging="279"/>
      </w:pPr>
      <w:rPr>
        <w:rFonts w:hint="default"/>
      </w:rPr>
    </w:lvl>
    <w:lvl w:ilvl="5" w:tplc="A4B07A86">
      <w:numFmt w:val="bullet"/>
      <w:lvlText w:val="•"/>
      <w:lvlJc w:val="left"/>
      <w:pPr>
        <w:ind w:left="4675" w:hanging="279"/>
      </w:pPr>
      <w:rPr>
        <w:rFonts w:hint="default"/>
      </w:rPr>
    </w:lvl>
    <w:lvl w:ilvl="6" w:tplc="0AB4F044">
      <w:numFmt w:val="bullet"/>
      <w:lvlText w:val="•"/>
      <w:lvlJc w:val="left"/>
      <w:pPr>
        <w:ind w:left="5684" w:hanging="279"/>
      </w:pPr>
      <w:rPr>
        <w:rFonts w:hint="default"/>
      </w:rPr>
    </w:lvl>
    <w:lvl w:ilvl="7" w:tplc="F9DE847C">
      <w:numFmt w:val="bullet"/>
      <w:lvlText w:val="•"/>
      <w:lvlJc w:val="left"/>
      <w:pPr>
        <w:ind w:left="6693" w:hanging="279"/>
      </w:pPr>
      <w:rPr>
        <w:rFonts w:hint="default"/>
      </w:rPr>
    </w:lvl>
    <w:lvl w:ilvl="8" w:tplc="E724E35A">
      <w:numFmt w:val="bullet"/>
      <w:lvlText w:val="•"/>
      <w:lvlJc w:val="left"/>
      <w:pPr>
        <w:ind w:left="7702" w:hanging="279"/>
      </w:pPr>
      <w:rPr>
        <w:rFonts w:hint="default"/>
      </w:rPr>
    </w:lvl>
  </w:abstractNum>
  <w:abstractNum w:abstractNumId="4" w15:restartNumberingAfterBreak="0">
    <w:nsid w:val="0ABE4F8C"/>
    <w:multiLevelType w:val="hybridMultilevel"/>
    <w:tmpl w:val="6C2E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86D8A"/>
    <w:multiLevelType w:val="hybridMultilevel"/>
    <w:tmpl w:val="BFD8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11359"/>
    <w:multiLevelType w:val="hybridMultilevel"/>
    <w:tmpl w:val="F2C64F96"/>
    <w:lvl w:ilvl="0" w:tplc="B92E95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3333F"/>
    <w:multiLevelType w:val="hybridMultilevel"/>
    <w:tmpl w:val="6F847504"/>
    <w:lvl w:ilvl="0" w:tplc="0409000F">
      <w:start w:val="1"/>
      <w:numFmt w:val="decimal"/>
      <w:lvlText w:val="%1."/>
      <w:lvlJc w:val="left"/>
      <w:pPr>
        <w:ind w:left="1219" w:hanging="360"/>
      </w:p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8" w15:restartNumberingAfterBreak="0">
    <w:nsid w:val="2BA06612"/>
    <w:multiLevelType w:val="hybridMultilevel"/>
    <w:tmpl w:val="452AB532"/>
    <w:lvl w:ilvl="0" w:tplc="40F8DE50">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427BA"/>
    <w:multiLevelType w:val="hybridMultilevel"/>
    <w:tmpl w:val="6FA6CD9E"/>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083C9E"/>
    <w:multiLevelType w:val="hybridMultilevel"/>
    <w:tmpl w:val="AFE4647A"/>
    <w:lvl w:ilvl="0" w:tplc="7F7C1D76">
      <w:start w:val="1"/>
      <w:numFmt w:val="decimal"/>
      <w:lvlText w:val="%1."/>
      <w:lvlJc w:val="left"/>
      <w:pPr>
        <w:ind w:left="1080" w:hanging="360"/>
      </w:pPr>
      <w:rPr>
        <w:rFonts w:hint="default"/>
        <w:w w:val="11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DF083B"/>
    <w:multiLevelType w:val="hybridMultilevel"/>
    <w:tmpl w:val="923443B4"/>
    <w:lvl w:ilvl="0" w:tplc="796A5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B57973"/>
    <w:multiLevelType w:val="hybridMultilevel"/>
    <w:tmpl w:val="1B9A5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C0CAC"/>
    <w:multiLevelType w:val="hybridMultilevel"/>
    <w:tmpl w:val="8D404A74"/>
    <w:lvl w:ilvl="0" w:tplc="926254DC">
      <w:start w:val="1"/>
      <w:numFmt w:val="decimal"/>
      <w:lvlText w:val="%1."/>
      <w:lvlJc w:val="left"/>
      <w:pPr>
        <w:ind w:left="505" w:hanging="279"/>
        <w:jc w:val="right"/>
      </w:pPr>
      <w:rPr>
        <w:rFonts w:ascii="PMingLiU" w:eastAsia="PMingLiU" w:hAnsi="PMingLiU" w:cs="PMingLiU" w:hint="default"/>
        <w:w w:val="109"/>
        <w:sz w:val="21"/>
        <w:szCs w:val="21"/>
      </w:rPr>
    </w:lvl>
    <w:lvl w:ilvl="1" w:tplc="CFB0298E">
      <w:numFmt w:val="bullet"/>
      <w:lvlText w:val="•"/>
      <w:lvlJc w:val="left"/>
      <w:pPr>
        <w:ind w:left="1394" w:hanging="279"/>
      </w:pPr>
      <w:rPr>
        <w:rFonts w:hint="default"/>
      </w:rPr>
    </w:lvl>
    <w:lvl w:ilvl="2" w:tplc="AC84DA64">
      <w:numFmt w:val="bullet"/>
      <w:lvlText w:val="•"/>
      <w:lvlJc w:val="left"/>
      <w:pPr>
        <w:ind w:left="2288" w:hanging="279"/>
      </w:pPr>
      <w:rPr>
        <w:rFonts w:hint="default"/>
      </w:rPr>
    </w:lvl>
    <w:lvl w:ilvl="3" w:tplc="E4262E52">
      <w:numFmt w:val="bullet"/>
      <w:lvlText w:val="•"/>
      <w:lvlJc w:val="left"/>
      <w:pPr>
        <w:ind w:left="3182" w:hanging="279"/>
      </w:pPr>
      <w:rPr>
        <w:rFonts w:hint="default"/>
      </w:rPr>
    </w:lvl>
    <w:lvl w:ilvl="4" w:tplc="89C00F80">
      <w:numFmt w:val="bullet"/>
      <w:lvlText w:val="•"/>
      <w:lvlJc w:val="left"/>
      <w:pPr>
        <w:ind w:left="4076" w:hanging="279"/>
      </w:pPr>
      <w:rPr>
        <w:rFonts w:hint="default"/>
      </w:rPr>
    </w:lvl>
    <w:lvl w:ilvl="5" w:tplc="25129EB4">
      <w:numFmt w:val="bullet"/>
      <w:lvlText w:val="•"/>
      <w:lvlJc w:val="left"/>
      <w:pPr>
        <w:ind w:left="4970" w:hanging="279"/>
      </w:pPr>
      <w:rPr>
        <w:rFonts w:hint="default"/>
      </w:rPr>
    </w:lvl>
    <w:lvl w:ilvl="6" w:tplc="D5E6942A">
      <w:numFmt w:val="bullet"/>
      <w:lvlText w:val="•"/>
      <w:lvlJc w:val="left"/>
      <w:pPr>
        <w:ind w:left="5864" w:hanging="279"/>
      </w:pPr>
      <w:rPr>
        <w:rFonts w:hint="default"/>
      </w:rPr>
    </w:lvl>
    <w:lvl w:ilvl="7" w:tplc="9262609C">
      <w:numFmt w:val="bullet"/>
      <w:lvlText w:val="•"/>
      <w:lvlJc w:val="left"/>
      <w:pPr>
        <w:ind w:left="6758" w:hanging="279"/>
      </w:pPr>
      <w:rPr>
        <w:rFonts w:hint="default"/>
      </w:rPr>
    </w:lvl>
    <w:lvl w:ilvl="8" w:tplc="9BFCADA2">
      <w:numFmt w:val="bullet"/>
      <w:lvlText w:val="•"/>
      <w:lvlJc w:val="left"/>
      <w:pPr>
        <w:ind w:left="7652" w:hanging="279"/>
      </w:pPr>
      <w:rPr>
        <w:rFonts w:hint="default"/>
      </w:rPr>
    </w:lvl>
  </w:abstractNum>
  <w:abstractNum w:abstractNumId="14" w15:restartNumberingAfterBreak="0">
    <w:nsid w:val="3A632BB9"/>
    <w:multiLevelType w:val="hybridMultilevel"/>
    <w:tmpl w:val="4456F07A"/>
    <w:lvl w:ilvl="0" w:tplc="8B4080DC">
      <w:start w:val="1"/>
      <w:numFmt w:val="decimal"/>
      <w:lvlText w:val="%1."/>
      <w:lvlJc w:val="left"/>
      <w:pPr>
        <w:ind w:left="720" w:hanging="360"/>
      </w:pPr>
      <w:rPr>
        <w:rFonts w:ascii="Arial" w:hAnsi="Arial" w:cs="Aria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20F58"/>
    <w:multiLevelType w:val="hybridMultilevel"/>
    <w:tmpl w:val="B6822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A75CCE"/>
    <w:multiLevelType w:val="hybridMultilevel"/>
    <w:tmpl w:val="1ED8B1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A17F3B"/>
    <w:multiLevelType w:val="hybridMultilevel"/>
    <w:tmpl w:val="9E7228DA"/>
    <w:lvl w:ilvl="0" w:tplc="1AD4BD76">
      <w:start w:val="1"/>
      <w:numFmt w:val="decimal"/>
      <w:lvlText w:val="%1."/>
      <w:lvlJc w:val="left"/>
      <w:pPr>
        <w:ind w:left="1080" w:hanging="360"/>
      </w:pPr>
      <w:rPr>
        <w:rFonts w:ascii="Arial" w:eastAsiaTheme="minorHAnsi" w:hAnsi="Arial" w:cs="Arial" w:hint="default"/>
        <w:i w:val="0"/>
        <w:w w:val="11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FC09F2"/>
    <w:multiLevelType w:val="hybridMultilevel"/>
    <w:tmpl w:val="6CAC88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4E379C"/>
    <w:multiLevelType w:val="hybridMultilevel"/>
    <w:tmpl w:val="0894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F2638"/>
    <w:multiLevelType w:val="hybridMultilevel"/>
    <w:tmpl w:val="5EB264E6"/>
    <w:lvl w:ilvl="0" w:tplc="229C43E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0159A"/>
    <w:multiLevelType w:val="hybridMultilevel"/>
    <w:tmpl w:val="DC2C23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441485"/>
    <w:multiLevelType w:val="hybridMultilevel"/>
    <w:tmpl w:val="E7B00C3E"/>
    <w:lvl w:ilvl="0" w:tplc="59E63EF8">
      <w:start w:val="1"/>
      <w:numFmt w:val="decimal"/>
      <w:lvlText w:val="%1."/>
      <w:lvlJc w:val="left"/>
      <w:pPr>
        <w:ind w:left="720" w:hanging="360"/>
      </w:pPr>
      <w:rPr>
        <w:rFonts w:ascii="Arial" w:hAnsi="Arial" w:cs="Arial"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84439"/>
    <w:multiLevelType w:val="hybridMultilevel"/>
    <w:tmpl w:val="DEE203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11452A"/>
    <w:multiLevelType w:val="hybridMultilevel"/>
    <w:tmpl w:val="582AD002"/>
    <w:lvl w:ilvl="0" w:tplc="8CF2AA86">
      <w:numFmt w:val="bullet"/>
      <w:lvlText w:val="•"/>
      <w:lvlJc w:val="left"/>
      <w:pPr>
        <w:ind w:left="321" w:hanging="219"/>
      </w:pPr>
      <w:rPr>
        <w:rFonts w:ascii="Arial" w:eastAsia="Arial" w:hAnsi="Arial" w:cs="Arial" w:hint="default"/>
        <w:i/>
        <w:w w:val="141"/>
        <w:sz w:val="21"/>
        <w:szCs w:val="21"/>
      </w:rPr>
    </w:lvl>
    <w:lvl w:ilvl="1" w:tplc="83FE1DCC">
      <w:numFmt w:val="bullet"/>
      <w:lvlText w:val="•"/>
      <w:lvlJc w:val="left"/>
      <w:pPr>
        <w:ind w:left="1248" w:hanging="219"/>
      </w:pPr>
      <w:rPr>
        <w:rFonts w:hint="default"/>
      </w:rPr>
    </w:lvl>
    <w:lvl w:ilvl="2" w:tplc="90941DBA">
      <w:numFmt w:val="bullet"/>
      <w:lvlText w:val="•"/>
      <w:lvlJc w:val="left"/>
      <w:pPr>
        <w:ind w:left="2176" w:hanging="219"/>
      </w:pPr>
      <w:rPr>
        <w:rFonts w:hint="default"/>
      </w:rPr>
    </w:lvl>
    <w:lvl w:ilvl="3" w:tplc="EFDE9E48">
      <w:numFmt w:val="bullet"/>
      <w:lvlText w:val="•"/>
      <w:lvlJc w:val="left"/>
      <w:pPr>
        <w:ind w:left="3104" w:hanging="219"/>
      </w:pPr>
      <w:rPr>
        <w:rFonts w:hint="default"/>
      </w:rPr>
    </w:lvl>
    <w:lvl w:ilvl="4" w:tplc="98A6A826">
      <w:numFmt w:val="bullet"/>
      <w:lvlText w:val="•"/>
      <w:lvlJc w:val="left"/>
      <w:pPr>
        <w:ind w:left="4032" w:hanging="219"/>
      </w:pPr>
      <w:rPr>
        <w:rFonts w:hint="default"/>
      </w:rPr>
    </w:lvl>
    <w:lvl w:ilvl="5" w:tplc="23A24C32">
      <w:numFmt w:val="bullet"/>
      <w:lvlText w:val="•"/>
      <w:lvlJc w:val="left"/>
      <w:pPr>
        <w:ind w:left="4960" w:hanging="219"/>
      </w:pPr>
      <w:rPr>
        <w:rFonts w:hint="default"/>
      </w:rPr>
    </w:lvl>
    <w:lvl w:ilvl="6" w:tplc="89FE3F38">
      <w:numFmt w:val="bullet"/>
      <w:lvlText w:val="•"/>
      <w:lvlJc w:val="left"/>
      <w:pPr>
        <w:ind w:left="5888" w:hanging="219"/>
      </w:pPr>
      <w:rPr>
        <w:rFonts w:hint="default"/>
      </w:rPr>
    </w:lvl>
    <w:lvl w:ilvl="7" w:tplc="95C661D2">
      <w:numFmt w:val="bullet"/>
      <w:lvlText w:val="•"/>
      <w:lvlJc w:val="left"/>
      <w:pPr>
        <w:ind w:left="6816" w:hanging="219"/>
      </w:pPr>
      <w:rPr>
        <w:rFonts w:hint="default"/>
      </w:rPr>
    </w:lvl>
    <w:lvl w:ilvl="8" w:tplc="237A59DC">
      <w:numFmt w:val="bullet"/>
      <w:lvlText w:val="•"/>
      <w:lvlJc w:val="left"/>
      <w:pPr>
        <w:ind w:left="7744" w:hanging="219"/>
      </w:pPr>
      <w:rPr>
        <w:rFonts w:hint="default"/>
      </w:rPr>
    </w:lvl>
  </w:abstractNum>
  <w:abstractNum w:abstractNumId="25" w15:restartNumberingAfterBreak="0">
    <w:nsid w:val="54394B0C"/>
    <w:multiLevelType w:val="hybridMultilevel"/>
    <w:tmpl w:val="F5069580"/>
    <w:lvl w:ilvl="0" w:tplc="1E62FD9C">
      <w:start w:val="2017"/>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12EF3"/>
    <w:multiLevelType w:val="hybridMultilevel"/>
    <w:tmpl w:val="A7446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C5101D"/>
    <w:multiLevelType w:val="hybridMultilevel"/>
    <w:tmpl w:val="0D803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01566"/>
    <w:multiLevelType w:val="hybridMultilevel"/>
    <w:tmpl w:val="283608E6"/>
    <w:lvl w:ilvl="0" w:tplc="D9E47F62">
      <w:start w:val="1"/>
      <w:numFmt w:val="decimal"/>
      <w:lvlText w:val="%1."/>
      <w:lvlJc w:val="left"/>
      <w:pPr>
        <w:ind w:left="665" w:hanging="279"/>
        <w:jc w:val="right"/>
      </w:pPr>
      <w:rPr>
        <w:rFonts w:ascii="PMingLiU" w:eastAsia="PMingLiU" w:hAnsi="PMingLiU" w:cs="PMingLiU" w:hint="default"/>
        <w:w w:val="109"/>
        <w:sz w:val="21"/>
        <w:szCs w:val="21"/>
      </w:rPr>
    </w:lvl>
    <w:lvl w:ilvl="1" w:tplc="5E6CB1DA">
      <w:numFmt w:val="bullet"/>
      <w:lvlText w:val="•"/>
      <w:lvlJc w:val="left"/>
      <w:pPr>
        <w:ind w:left="1554" w:hanging="279"/>
      </w:pPr>
      <w:rPr>
        <w:rFonts w:hint="default"/>
      </w:rPr>
    </w:lvl>
    <w:lvl w:ilvl="2" w:tplc="AB042A08">
      <w:numFmt w:val="bullet"/>
      <w:lvlText w:val="•"/>
      <w:lvlJc w:val="left"/>
      <w:pPr>
        <w:ind w:left="2448" w:hanging="279"/>
      </w:pPr>
      <w:rPr>
        <w:rFonts w:hint="default"/>
      </w:rPr>
    </w:lvl>
    <w:lvl w:ilvl="3" w:tplc="E370D312">
      <w:numFmt w:val="bullet"/>
      <w:lvlText w:val="•"/>
      <w:lvlJc w:val="left"/>
      <w:pPr>
        <w:ind w:left="3342" w:hanging="279"/>
      </w:pPr>
      <w:rPr>
        <w:rFonts w:hint="default"/>
      </w:rPr>
    </w:lvl>
    <w:lvl w:ilvl="4" w:tplc="0E3C971C">
      <w:numFmt w:val="bullet"/>
      <w:lvlText w:val="•"/>
      <w:lvlJc w:val="left"/>
      <w:pPr>
        <w:ind w:left="4236" w:hanging="279"/>
      </w:pPr>
      <w:rPr>
        <w:rFonts w:hint="default"/>
      </w:rPr>
    </w:lvl>
    <w:lvl w:ilvl="5" w:tplc="AAAADD46">
      <w:numFmt w:val="bullet"/>
      <w:lvlText w:val="•"/>
      <w:lvlJc w:val="left"/>
      <w:pPr>
        <w:ind w:left="5130" w:hanging="279"/>
      </w:pPr>
      <w:rPr>
        <w:rFonts w:hint="default"/>
      </w:rPr>
    </w:lvl>
    <w:lvl w:ilvl="6" w:tplc="792627B2">
      <w:numFmt w:val="bullet"/>
      <w:lvlText w:val="•"/>
      <w:lvlJc w:val="left"/>
      <w:pPr>
        <w:ind w:left="6024" w:hanging="279"/>
      </w:pPr>
      <w:rPr>
        <w:rFonts w:hint="default"/>
      </w:rPr>
    </w:lvl>
    <w:lvl w:ilvl="7" w:tplc="3A36B8B0">
      <w:numFmt w:val="bullet"/>
      <w:lvlText w:val="•"/>
      <w:lvlJc w:val="left"/>
      <w:pPr>
        <w:ind w:left="6918" w:hanging="279"/>
      </w:pPr>
      <w:rPr>
        <w:rFonts w:hint="default"/>
      </w:rPr>
    </w:lvl>
    <w:lvl w:ilvl="8" w:tplc="E4DEC60A">
      <w:numFmt w:val="bullet"/>
      <w:lvlText w:val="•"/>
      <w:lvlJc w:val="left"/>
      <w:pPr>
        <w:ind w:left="7812" w:hanging="279"/>
      </w:pPr>
      <w:rPr>
        <w:rFonts w:hint="default"/>
      </w:rPr>
    </w:lvl>
  </w:abstractNum>
  <w:abstractNum w:abstractNumId="29" w15:restartNumberingAfterBreak="0">
    <w:nsid w:val="5AE958D9"/>
    <w:multiLevelType w:val="hybridMultilevel"/>
    <w:tmpl w:val="9E7228DA"/>
    <w:lvl w:ilvl="0" w:tplc="1AD4BD76">
      <w:start w:val="1"/>
      <w:numFmt w:val="decimal"/>
      <w:lvlText w:val="%1."/>
      <w:lvlJc w:val="left"/>
      <w:pPr>
        <w:ind w:left="1080" w:hanging="360"/>
      </w:pPr>
      <w:rPr>
        <w:rFonts w:ascii="Arial" w:eastAsiaTheme="minorHAnsi" w:hAnsi="Arial" w:cs="Arial" w:hint="default"/>
        <w:i w:val="0"/>
        <w:w w:val="11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E224D5"/>
    <w:multiLevelType w:val="hybridMultilevel"/>
    <w:tmpl w:val="7BFE3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6072D"/>
    <w:multiLevelType w:val="hybridMultilevel"/>
    <w:tmpl w:val="5596DE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070A83"/>
    <w:multiLevelType w:val="hybridMultilevel"/>
    <w:tmpl w:val="D26295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737D01"/>
    <w:multiLevelType w:val="hybridMultilevel"/>
    <w:tmpl w:val="83D05B0C"/>
    <w:lvl w:ilvl="0" w:tplc="E81C078A">
      <w:start w:val="1"/>
      <w:numFmt w:val="decimal"/>
      <w:lvlText w:val="%1."/>
      <w:lvlJc w:val="left"/>
      <w:pPr>
        <w:ind w:left="1661" w:hanging="360"/>
      </w:pPr>
      <w:rPr>
        <w:rFonts w:eastAsiaTheme="minorHAnsi" w:hint="default"/>
        <w:b/>
      </w:rPr>
    </w:lvl>
    <w:lvl w:ilvl="1" w:tplc="04090019" w:tentative="1">
      <w:start w:val="1"/>
      <w:numFmt w:val="lowerLetter"/>
      <w:lvlText w:val="%2."/>
      <w:lvlJc w:val="left"/>
      <w:pPr>
        <w:ind w:left="2381" w:hanging="360"/>
      </w:pPr>
    </w:lvl>
    <w:lvl w:ilvl="2" w:tplc="0409001B" w:tentative="1">
      <w:start w:val="1"/>
      <w:numFmt w:val="lowerRoman"/>
      <w:lvlText w:val="%3."/>
      <w:lvlJc w:val="right"/>
      <w:pPr>
        <w:ind w:left="3101" w:hanging="180"/>
      </w:pPr>
    </w:lvl>
    <w:lvl w:ilvl="3" w:tplc="0409000F" w:tentative="1">
      <w:start w:val="1"/>
      <w:numFmt w:val="decimal"/>
      <w:lvlText w:val="%4."/>
      <w:lvlJc w:val="left"/>
      <w:pPr>
        <w:ind w:left="3821" w:hanging="360"/>
      </w:pPr>
    </w:lvl>
    <w:lvl w:ilvl="4" w:tplc="04090019" w:tentative="1">
      <w:start w:val="1"/>
      <w:numFmt w:val="lowerLetter"/>
      <w:lvlText w:val="%5."/>
      <w:lvlJc w:val="left"/>
      <w:pPr>
        <w:ind w:left="4541" w:hanging="360"/>
      </w:pPr>
    </w:lvl>
    <w:lvl w:ilvl="5" w:tplc="0409001B" w:tentative="1">
      <w:start w:val="1"/>
      <w:numFmt w:val="lowerRoman"/>
      <w:lvlText w:val="%6."/>
      <w:lvlJc w:val="right"/>
      <w:pPr>
        <w:ind w:left="5261" w:hanging="180"/>
      </w:pPr>
    </w:lvl>
    <w:lvl w:ilvl="6" w:tplc="0409000F" w:tentative="1">
      <w:start w:val="1"/>
      <w:numFmt w:val="decimal"/>
      <w:lvlText w:val="%7."/>
      <w:lvlJc w:val="left"/>
      <w:pPr>
        <w:ind w:left="5981" w:hanging="360"/>
      </w:pPr>
    </w:lvl>
    <w:lvl w:ilvl="7" w:tplc="04090019" w:tentative="1">
      <w:start w:val="1"/>
      <w:numFmt w:val="lowerLetter"/>
      <w:lvlText w:val="%8."/>
      <w:lvlJc w:val="left"/>
      <w:pPr>
        <w:ind w:left="6701" w:hanging="360"/>
      </w:pPr>
    </w:lvl>
    <w:lvl w:ilvl="8" w:tplc="0409001B" w:tentative="1">
      <w:start w:val="1"/>
      <w:numFmt w:val="lowerRoman"/>
      <w:lvlText w:val="%9."/>
      <w:lvlJc w:val="right"/>
      <w:pPr>
        <w:ind w:left="7421" w:hanging="180"/>
      </w:pPr>
    </w:lvl>
  </w:abstractNum>
  <w:abstractNum w:abstractNumId="34" w15:restartNumberingAfterBreak="0">
    <w:nsid w:val="729056E0"/>
    <w:multiLevelType w:val="hybridMultilevel"/>
    <w:tmpl w:val="425E6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D5BFF"/>
    <w:multiLevelType w:val="hybridMultilevel"/>
    <w:tmpl w:val="CC463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20"/>
  </w:num>
  <w:num w:numId="5">
    <w:abstractNumId w:val="28"/>
  </w:num>
  <w:num w:numId="6">
    <w:abstractNumId w:val="7"/>
  </w:num>
  <w:num w:numId="7">
    <w:abstractNumId w:val="35"/>
  </w:num>
  <w:num w:numId="8">
    <w:abstractNumId w:val="12"/>
  </w:num>
  <w:num w:numId="9">
    <w:abstractNumId w:val="13"/>
  </w:num>
  <w:num w:numId="10">
    <w:abstractNumId w:val="27"/>
  </w:num>
  <w:num w:numId="11">
    <w:abstractNumId w:val="22"/>
  </w:num>
  <w:num w:numId="12">
    <w:abstractNumId w:val="6"/>
  </w:num>
  <w:num w:numId="13">
    <w:abstractNumId w:val="14"/>
  </w:num>
  <w:num w:numId="14">
    <w:abstractNumId w:val="24"/>
  </w:num>
  <w:num w:numId="15">
    <w:abstractNumId w:val="33"/>
  </w:num>
  <w:num w:numId="16">
    <w:abstractNumId w:val="29"/>
  </w:num>
  <w:num w:numId="17">
    <w:abstractNumId w:val="10"/>
  </w:num>
  <w:num w:numId="18">
    <w:abstractNumId w:val="0"/>
  </w:num>
  <w:num w:numId="19">
    <w:abstractNumId w:val="18"/>
  </w:num>
  <w:num w:numId="20">
    <w:abstractNumId w:val="34"/>
  </w:num>
  <w:num w:numId="21">
    <w:abstractNumId w:val="8"/>
  </w:num>
  <w:num w:numId="22">
    <w:abstractNumId w:val="19"/>
  </w:num>
  <w:num w:numId="23">
    <w:abstractNumId w:val="25"/>
  </w:num>
  <w:num w:numId="24">
    <w:abstractNumId w:val="17"/>
  </w:num>
  <w:num w:numId="25">
    <w:abstractNumId w:val="30"/>
  </w:num>
  <w:num w:numId="26">
    <w:abstractNumId w:val="5"/>
  </w:num>
  <w:num w:numId="27">
    <w:abstractNumId w:val="32"/>
  </w:num>
  <w:num w:numId="28">
    <w:abstractNumId w:val="26"/>
  </w:num>
  <w:num w:numId="29">
    <w:abstractNumId w:val="2"/>
  </w:num>
  <w:num w:numId="30">
    <w:abstractNumId w:val="21"/>
  </w:num>
  <w:num w:numId="31">
    <w:abstractNumId w:val="15"/>
  </w:num>
  <w:num w:numId="32">
    <w:abstractNumId w:val="23"/>
  </w:num>
  <w:num w:numId="33">
    <w:abstractNumId w:val="4"/>
  </w:num>
  <w:num w:numId="34">
    <w:abstractNumId w:val="31"/>
  </w:num>
  <w:num w:numId="35">
    <w:abstractNumId w:val="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046"/>
    <w:rsid w:val="00004D9F"/>
    <w:rsid w:val="00011593"/>
    <w:rsid w:val="000206F9"/>
    <w:rsid w:val="00021630"/>
    <w:rsid w:val="00026AF5"/>
    <w:rsid w:val="000325EE"/>
    <w:rsid w:val="00033E6F"/>
    <w:rsid w:val="000369F2"/>
    <w:rsid w:val="00037B3E"/>
    <w:rsid w:val="00051EF4"/>
    <w:rsid w:val="00062963"/>
    <w:rsid w:val="0006356C"/>
    <w:rsid w:val="00067794"/>
    <w:rsid w:val="00070899"/>
    <w:rsid w:val="00072B33"/>
    <w:rsid w:val="00074640"/>
    <w:rsid w:val="000822C1"/>
    <w:rsid w:val="00082427"/>
    <w:rsid w:val="00084D68"/>
    <w:rsid w:val="00087472"/>
    <w:rsid w:val="00087FD1"/>
    <w:rsid w:val="000909CC"/>
    <w:rsid w:val="00097E6A"/>
    <w:rsid w:val="000B384A"/>
    <w:rsid w:val="000C3BB3"/>
    <w:rsid w:val="000C3DF0"/>
    <w:rsid w:val="000C7866"/>
    <w:rsid w:val="000D229A"/>
    <w:rsid w:val="000D48F4"/>
    <w:rsid w:val="000D616A"/>
    <w:rsid w:val="000E60E6"/>
    <w:rsid w:val="000E6954"/>
    <w:rsid w:val="000F4620"/>
    <w:rsid w:val="000F47B6"/>
    <w:rsid w:val="00105B7E"/>
    <w:rsid w:val="0011396C"/>
    <w:rsid w:val="00114FD0"/>
    <w:rsid w:val="00120B38"/>
    <w:rsid w:val="00125CD7"/>
    <w:rsid w:val="00130571"/>
    <w:rsid w:val="00131FE0"/>
    <w:rsid w:val="00133806"/>
    <w:rsid w:val="00135E70"/>
    <w:rsid w:val="00136A5A"/>
    <w:rsid w:val="00140EBB"/>
    <w:rsid w:val="0014345C"/>
    <w:rsid w:val="00153142"/>
    <w:rsid w:val="00156F1C"/>
    <w:rsid w:val="00162BCA"/>
    <w:rsid w:val="00172793"/>
    <w:rsid w:val="0017744A"/>
    <w:rsid w:val="001956BE"/>
    <w:rsid w:val="00197ABC"/>
    <w:rsid w:val="001A216C"/>
    <w:rsid w:val="001B2730"/>
    <w:rsid w:val="001B3445"/>
    <w:rsid w:val="001B49B0"/>
    <w:rsid w:val="001B5443"/>
    <w:rsid w:val="001C3479"/>
    <w:rsid w:val="001C586B"/>
    <w:rsid w:val="001D2090"/>
    <w:rsid w:val="001E6782"/>
    <w:rsid w:val="001E7418"/>
    <w:rsid w:val="001F1AF9"/>
    <w:rsid w:val="001F3827"/>
    <w:rsid w:val="001F75B6"/>
    <w:rsid w:val="001F7810"/>
    <w:rsid w:val="002010CA"/>
    <w:rsid w:val="0020152A"/>
    <w:rsid w:val="00201F79"/>
    <w:rsid w:val="00201FD0"/>
    <w:rsid w:val="00203A34"/>
    <w:rsid w:val="00211297"/>
    <w:rsid w:val="00213599"/>
    <w:rsid w:val="00216BE6"/>
    <w:rsid w:val="00220146"/>
    <w:rsid w:val="002218DF"/>
    <w:rsid w:val="00222A44"/>
    <w:rsid w:val="00224C44"/>
    <w:rsid w:val="002309A8"/>
    <w:rsid w:val="00231533"/>
    <w:rsid w:val="00231C57"/>
    <w:rsid w:val="00234659"/>
    <w:rsid w:val="0024066B"/>
    <w:rsid w:val="00241E23"/>
    <w:rsid w:val="002522E9"/>
    <w:rsid w:val="00252A6A"/>
    <w:rsid w:val="0025373D"/>
    <w:rsid w:val="002556E0"/>
    <w:rsid w:val="00260DAB"/>
    <w:rsid w:val="002713ED"/>
    <w:rsid w:val="00273BC5"/>
    <w:rsid w:val="00281EA0"/>
    <w:rsid w:val="002824AA"/>
    <w:rsid w:val="00282C13"/>
    <w:rsid w:val="00292C9E"/>
    <w:rsid w:val="0029346A"/>
    <w:rsid w:val="00295452"/>
    <w:rsid w:val="002A12F0"/>
    <w:rsid w:val="002B43E3"/>
    <w:rsid w:val="002B4FA8"/>
    <w:rsid w:val="002C0132"/>
    <w:rsid w:val="002C512D"/>
    <w:rsid w:val="002E0090"/>
    <w:rsid w:val="002E23FB"/>
    <w:rsid w:val="002F4524"/>
    <w:rsid w:val="00302244"/>
    <w:rsid w:val="00304816"/>
    <w:rsid w:val="00306CEF"/>
    <w:rsid w:val="0031059C"/>
    <w:rsid w:val="003116C4"/>
    <w:rsid w:val="0031255D"/>
    <w:rsid w:val="0031450A"/>
    <w:rsid w:val="00315364"/>
    <w:rsid w:val="00316B71"/>
    <w:rsid w:val="003225E3"/>
    <w:rsid w:val="003231E8"/>
    <w:rsid w:val="0032439F"/>
    <w:rsid w:val="00334FE3"/>
    <w:rsid w:val="003421DA"/>
    <w:rsid w:val="00352067"/>
    <w:rsid w:val="00360CCB"/>
    <w:rsid w:val="00361974"/>
    <w:rsid w:val="003711EF"/>
    <w:rsid w:val="00372523"/>
    <w:rsid w:val="00372ADC"/>
    <w:rsid w:val="003737DC"/>
    <w:rsid w:val="0038428E"/>
    <w:rsid w:val="003852E1"/>
    <w:rsid w:val="00385892"/>
    <w:rsid w:val="00386E86"/>
    <w:rsid w:val="00395FA3"/>
    <w:rsid w:val="003A54DF"/>
    <w:rsid w:val="003B11C6"/>
    <w:rsid w:val="003C648C"/>
    <w:rsid w:val="003C7DEF"/>
    <w:rsid w:val="003D3E03"/>
    <w:rsid w:val="003E3510"/>
    <w:rsid w:val="003E4994"/>
    <w:rsid w:val="003F2EAB"/>
    <w:rsid w:val="003F60DB"/>
    <w:rsid w:val="004131AB"/>
    <w:rsid w:val="00416F54"/>
    <w:rsid w:val="00420382"/>
    <w:rsid w:val="0042206F"/>
    <w:rsid w:val="004265DB"/>
    <w:rsid w:val="004266CF"/>
    <w:rsid w:val="00430AFC"/>
    <w:rsid w:val="00433BB1"/>
    <w:rsid w:val="00440E58"/>
    <w:rsid w:val="004465C7"/>
    <w:rsid w:val="0045272C"/>
    <w:rsid w:val="004533D9"/>
    <w:rsid w:val="00460668"/>
    <w:rsid w:val="00473EC2"/>
    <w:rsid w:val="00473FDE"/>
    <w:rsid w:val="00474830"/>
    <w:rsid w:val="004769C5"/>
    <w:rsid w:val="00477882"/>
    <w:rsid w:val="00484F26"/>
    <w:rsid w:val="00485698"/>
    <w:rsid w:val="00487415"/>
    <w:rsid w:val="00495067"/>
    <w:rsid w:val="004A2A03"/>
    <w:rsid w:val="004B07AE"/>
    <w:rsid w:val="004B0ABB"/>
    <w:rsid w:val="004B278F"/>
    <w:rsid w:val="004B6879"/>
    <w:rsid w:val="004D3297"/>
    <w:rsid w:val="004D6A9F"/>
    <w:rsid w:val="004E4D1B"/>
    <w:rsid w:val="004F0685"/>
    <w:rsid w:val="00514F41"/>
    <w:rsid w:val="0052767E"/>
    <w:rsid w:val="00530BDD"/>
    <w:rsid w:val="00532197"/>
    <w:rsid w:val="00532A53"/>
    <w:rsid w:val="00532C6C"/>
    <w:rsid w:val="00540434"/>
    <w:rsid w:val="00544AB9"/>
    <w:rsid w:val="00550C7E"/>
    <w:rsid w:val="00552948"/>
    <w:rsid w:val="005574B0"/>
    <w:rsid w:val="00561926"/>
    <w:rsid w:val="0056430D"/>
    <w:rsid w:val="00564B3D"/>
    <w:rsid w:val="00571442"/>
    <w:rsid w:val="0058082B"/>
    <w:rsid w:val="00580F81"/>
    <w:rsid w:val="00584F41"/>
    <w:rsid w:val="005874D2"/>
    <w:rsid w:val="005935D1"/>
    <w:rsid w:val="005A6D56"/>
    <w:rsid w:val="005B27D9"/>
    <w:rsid w:val="005C3D8F"/>
    <w:rsid w:val="005C46E4"/>
    <w:rsid w:val="005C659D"/>
    <w:rsid w:val="005D6315"/>
    <w:rsid w:val="005E076B"/>
    <w:rsid w:val="005E2B74"/>
    <w:rsid w:val="005E3346"/>
    <w:rsid w:val="005E36C9"/>
    <w:rsid w:val="005E3BBF"/>
    <w:rsid w:val="005F39C8"/>
    <w:rsid w:val="005F728A"/>
    <w:rsid w:val="006006FA"/>
    <w:rsid w:val="006016E5"/>
    <w:rsid w:val="00604652"/>
    <w:rsid w:val="006051FA"/>
    <w:rsid w:val="00621D67"/>
    <w:rsid w:val="00627A75"/>
    <w:rsid w:val="00631BF3"/>
    <w:rsid w:val="00634B4F"/>
    <w:rsid w:val="00641CFC"/>
    <w:rsid w:val="006479BB"/>
    <w:rsid w:val="00651D0E"/>
    <w:rsid w:val="006554E6"/>
    <w:rsid w:val="00662AE4"/>
    <w:rsid w:val="00673D92"/>
    <w:rsid w:val="006905DB"/>
    <w:rsid w:val="00690F38"/>
    <w:rsid w:val="00695E2A"/>
    <w:rsid w:val="006A16E2"/>
    <w:rsid w:val="006A7871"/>
    <w:rsid w:val="006B0FB7"/>
    <w:rsid w:val="006B3826"/>
    <w:rsid w:val="006B471D"/>
    <w:rsid w:val="006C218A"/>
    <w:rsid w:val="006D641D"/>
    <w:rsid w:val="006E363B"/>
    <w:rsid w:val="006E423E"/>
    <w:rsid w:val="006F1F91"/>
    <w:rsid w:val="006F2716"/>
    <w:rsid w:val="006F4E26"/>
    <w:rsid w:val="00702323"/>
    <w:rsid w:val="00715D57"/>
    <w:rsid w:val="00717A5D"/>
    <w:rsid w:val="007204AB"/>
    <w:rsid w:val="0072242E"/>
    <w:rsid w:val="0072659B"/>
    <w:rsid w:val="0073291F"/>
    <w:rsid w:val="00736B06"/>
    <w:rsid w:val="00743897"/>
    <w:rsid w:val="0074542C"/>
    <w:rsid w:val="00745678"/>
    <w:rsid w:val="00751055"/>
    <w:rsid w:val="00751601"/>
    <w:rsid w:val="00763072"/>
    <w:rsid w:val="00780911"/>
    <w:rsid w:val="00785A00"/>
    <w:rsid w:val="00796FE6"/>
    <w:rsid w:val="0079723A"/>
    <w:rsid w:val="007A2758"/>
    <w:rsid w:val="007A54D7"/>
    <w:rsid w:val="007C100B"/>
    <w:rsid w:val="007C11E6"/>
    <w:rsid w:val="007C1A8E"/>
    <w:rsid w:val="007C4410"/>
    <w:rsid w:val="007C4954"/>
    <w:rsid w:val="007C6436"/>
    <w:rsid w:val="007C6B20"/>
    <w:rsid w:val="007D1A29"/>
    <w:rsid w:val="007D59FD"/>
    <w:rsid w:val="007E0CF5"/>
    <w:rsid w:val="007E75F3"/>
    <w:rsid w:val="007E77FE"/>
    <w:rsid w:val="007F0986"/>
    <w:rsid w:val="007F3138"/>
    <w:rsid w:val="008021BB"/>
    <w:rsid w:val="0080390D"/>
    <w:rsid w:val="00816C35"/>
    <w:rsid w:val="0082263F"/>
    <w:rsid w:val="00823350"/>
    <w:rsid w:val="008242B4"/>
    <w:rsid w:val="00826005"/>
    <w:rsid w:val="0083709A"/>
    <w:rsid w:val="00851DCF"/>
    <w:rsid w:val="00855262"/>
    <w:rsid w:val="008615C6"/>
    <w:rsid w:val="00862B98"/>
    <w:rsid w:val="00866AD9"/>
    <w:rsid w:val="00876DCA"/>
    <w:rsid w:val="00887927"/>
    <w:rsid w:val="0089450B"/>
    <w:rsid w:val="00895189"/>
    <w:rsid w:val="008A129F"/>
    <w:rsid w:val="008A216F"/>
    <w:rsid w:val="008A306A"/>
    <w:rsid w:val="008A6635"/>
    <w:rsid w:val="008B4EAD"/>
    <w:rsid w:val="008C26A8"/>
    <w:rsid w:val="008E0263"/>
    <w:rsid w:val="008F0FB5"/>
    <w:rsid w:val="009061DF"/>
    <w:rsid w:val="00910B05"/>
    <w:rsid w:val="0092067F"/>
    <w:rsid w:val="00922040"/>
    <w:rsid w:val="00923EDC"/>
    <w:rsid w:val="00925B93"/>
    <w:rsid w:val="00931756"/>
    <w:rsid w:val="009328D7"/>
    <w:rsid w:val="0093399E"/>
    <w:rsid w:val="00935C78"/>
    <w:rsid w:val="009406C0"/>
    <w:rsid w:val="00942555"/>
    <w:rsid w:val="00943B93"/>
    <w:rsid w:val="009506AE"/>
    <w:rsid w:val="009509EE"/>
    <w:rsid w:val="00956808"/>
    <w:rsid w:val="00965CDB"/>
    <w:rsid w:val="009668DF"/>
    <w:rsid w:val="00967C3B"/>
    <w:rsid w:val="00973804"/>
    <w:rsid w:val="009739DB"/>
    <w:rsid w:val="0097580A"/>
    <w:rsid w:val="009768CF"/>
    <w:rsid w:val="009818B1"/>
    <w:rsid w:val="009840A2"/>
    <w:rsid w:val="00984608"/>
    <w:rsid w:val="0098639E"/>
    <w:rsid w:val="009A00F3"/>
    <w:rsid w:val="009A3F80"/>
    <w:rsid w:val="009B4822"/>
    <w:rsid w:val="009B4A63"/>
    <w:rsid w:val="009C09B6"/>
    <w:rsid w:val="009C0E3A"/>
    <w:rsid w:val="009C0EB3"/>
    <w:rsid w:val="009C1254"/>
    <w:rsid w:val="009D2F94"/>
    <w:rsid w:val="009D4FEA"/>
    <w:rsid w:val="009D5BA5"/>
    <w:rsid w:val="009F4897"/>
    <w:rsid w:val="009F7E71"/>
    <w:rsid w:val="00A04A14"/>
    <w:rsid w:val="00A105B2"/>
    <w:rsid w:val="00A13544"/>
    <w:rsid w:val="00A14142"/>
    <w:rsid w:val="00A16263"/>
    <w:rsid w:val="00A17C27"/>
    <w:rsid w:val="00A25226"/>
    <w:rsid w:val="00A273E0"/>
    <w:rsid w:val="00A30F30"/>
    <w:rsid w:val="00A331B7"/>
    <w:rsid w:val="00A40E55"/>
    <w:rsid w:val="00A40EFF"/>
    <w:rsid w:val="00A41DB1"/>
    <w:rsid w:val="00A50C9E"/>
    <w:rsid w:val="00A52633"/>
    <w:rsid w:val="00A540FB"/>
    <w:rsid w:val="00A5664F"/>
    <w:rsid w:val="00A56BC5"/>
    <w:rsid w:val="00A6061C"/>
    <w:rsid w:val="00A61BB3"/>
    <w:rsid w:val="00A65EF7"/>
    <w:rsid w:val="00A70FAE"/>
    <w:rsid w:val="00A72F6D"/>
    <w:rsid w:val="00A8724E"/>
    <w:rsid w:val="00A87B09"/>
    <w:rsid w:val="00A91711"/>
    <w:rsid w:val="00A93BF2"/>
    <w:rsid w:val="00AC010B"/>
    <w:rsid w:val="00AD0EC6"/>
    <w:rsid w:val="00AD489B"/>
    <w:rsid w:val="00AD4D95"/>
    <w:rsid w:val="00AE0B1A"/>
    <w:rsid w:val="00AE2ED1"/>
    <w:rsid w:val="00AF01BA"/>
    <w:rsid w:val="00B00A84"/>
    <w:rsid w:val="00B03660"/>
    <w:rsid w:val="00B03CA0"/>
    <w:rsid w:val="00B13492"/>
    <w:rsid w:val="00B14B33"/>
    <w:rsid w:val="00B270B2"/>
    <w:rsid w:val="00B31715"/>
    <w:rsid w:val="00B33214"/>
    <w:rsid w:val="00B364D8"/>
    <w:rsid w:val="00B47853"/>
    <w:rsid w:val="00B50950"/>
    <w:rsid w:val="00B5378E"/>
    <w:rsid w:val="00B54303"/>
    <w:rsid w:val="00B60DD2"/>
    <w:rsid w:val="00B639FC"/>
    <w:rsid w:val="00B7468D"/>
    <w:rsid w:val="00B8242A"/>
    <w:rsid w:val="00B833EA"/>
    <w:rsid w:val="00B87910"/>
    <w:rsid w:val="00B9246B"/>
    <w:rsid w:val="00B9409A"/>
    <w:rsid w:val="00B97046"/>
    <w:rsid w:val="00B973D9"/>
    <w:rsid w:val="00BA2EF8"/>
    <w:rsid w:val="00BC2263"/>
    <w:rsid w:val="00BD0929"/>
    <w:rsid w:val="00BD1D09"/>
    <w:rsid w:val="00BD25D8"/>
    <w:rsid w:val="00BD34AA"/>
    <w:rsid w:val="00BD36B7"/>
    <w:rsid w:val="00BD6332"/>
    <w:rsid w:val="00BE0253"/>
    <w:rsid w:val="00BE1EE1"/>
    <w:rsid w:val="00BE398D"/>
    <w:rsid w:val="00BE3D9E"/>
    <w:rsid w:val="00BE452C"/>
    <w:rsid w:val="00BF2477"/>
    <w:rsid w:val="00BF76CF"/>
    <w:rsid w:val="00C03BFE"/>
    <w:rsid w:val="00C05BF7"/>
    <w:rsid w:val="00C073A7"/>
    <w:rsid w:val="00C11603"/>
    <w:rsid w:val="00C14CCD"/>
    <w:rsid w:val="00C220FD"/>
    <w:rsid w:val="00C32A47"/>
    <w:rsid w:val="00C55531"/>
    <w:rsid w:val="00C575FF"/>
    <w:rsid w:val="00C620AE"/>
    <w:rsid w:val="00C701E4"/>
    <w:rsid w:val="00C72723"/>
    <w:rsid w:val="00C7354C"/>
    <w:rsid w:val="00C77676"/>
    <w:rsid w:val="00C85F8D"/>
    <w:rsid w:val="00C873D5"/>
    <w:rsid w:val="00C91C60"/>
    <w:rsid w:val="00C9584B"/>
    <w:rsid w:val="00C95CDF"/>
    <w:rsid w:val="00C97C60"/>
    <w:rsid w:val="00CA5D21"/>
    <w:rsid w:val="00CB05E1"/>
    <w:rsid w:val="00CC1DAD"/>
    <w:rsid w:val="00CC5A1A"/>
    <w:rsid w:val="00CE6405"/>
    <w:rsid w:val="00CF2F23"/>
    <w:rsid w:val="00CF6F61"/>
    <w:rsid w:val="00D007BB"/>
    <w:rsid w:val="00D01B2A"/>
    <w:rsid w:val="00D07C8C"/>
    <w:rsid w:val="00D07D81"/>
    <w:rsid w:val="00D117E9"/>
    <w:rsid w:val="00D11AC8"/>
    <w:rsid w:val="00D202C6"/>
    <w:rsid w:val="00D2170C"/>
    <w:rsid w:val="00D22949"/>
    <w:rsid w:val="00D229AC"/>
    <w:rsid w:val="00D238A6"/>
    <w:rsid w:val="00D238DF"/>
    <w:rsid w:val="00D2430F"/>
    <w:rsid w:val="00D36808"/>
    <w:rsid w:val="00D36894"/>
    <w:rsid w:val="00D42ADE"/>
    <w:rsid w:val="00D46BEC"/>
    <w:rsid w:val="00D524E5"/>
    <w:rsid w:val="00D54F99"/>
    <w:rsid w:val="00D633A8"/>
    <w:rsid w:val="00D86047"/>
    <w:rsid w:val="00D9088A"/>
    <w:rsid w:val="00D95A79"/>
    <w:rsid w:val="00DA43BA"/>
    <w:rsid w:val="00DA79B5"/>
    <w:rsid w:val="00DB0ECD"/>
    <w:rsid w:val="00DB236F"/>
    <w:rsid w:val="00DB4E98"/>
    <w:rsid w:val="00DB60E9"/>
    <w:rsid w:val="00DB763F"/>
    <w:rsid w:val="00DD14C8"/>
    <w:rsid w:val="00DD159A"/>
    <w:rsid w:val="00DD37CA"/>
    <w:rsid w:val="00DD6990"/>
    <w:rsid w:val="00DE1780"/>
    <w:rsid w:val="00DE213E"/>
    <w:rsid w:val="00DE3880"/>
    <w:rsid w:val="00DF0872"/>
    <w:rsid w:val="00E02996"/>
    <w:rsid w:val="00E11970"/>
    <w:rsid w:val="00E13C7D"/>
    <w:rsid w:val="00E13D31"/>
    <w:rsid w:val="00E14E2B"/>
    <w:rsid w:val="00E157D3"/>
    <w:rsid w:val="00E243F7"/>
    <w:rsid w:val="00E3126B"/>
    <w:rsid w:val="00E35E7B"/>
    <w:rsid w:val="00E41AA4"/>
    <w:rsid w:val="00E437AE"/>
    <w:rsid w:val="00E53DE1"/>
    <w:rsid w:val="00E65810"/>
    <w:rsid w:val="00E7065F"/>
    <w:rsid w:val="00E714D8"/>
    <w:rsid w:val="00E722A2"/>
    <w:rsid w:val="00E72A74"/>
    <w:rsid w:val="00E752CA"/>
    <w:rsid w:val="00E82373"/>
    <w:rsid w:val="00E82ABF"/>
    <w:rsid w:val="00E84B2C"/>
    <w:rsid w:val="00E934BE"/>
    <w:rsid w:val="00E96146"/>
    <w:rsid w:val="00EA7316"/>
    <w:rsid w:val="00EA7FF3"/>
    <w:rsid w:val="00EB20C2"/>
    <w:rsid w:val="00EB7FA2"/>
    <w:rsid w:val="00EC20C8"/>
    <w:rsid w:val="00EC2CE3"/>
    <w:rsid w:val="00EC33D1"/>
    <w:rsid w:val="00EC3EB8"/>
    <w:rsid w:val="00EC6DBD"/>
    <w:rsid w:val="00ED1291"/>
    <w:rsid w:val="00ED3D9E"/>
    <w:rsid w:val="00ED4449"/>
    <w:rsid w:val="00EE101A"/>
    <w:rsid w:val="00EE3571"/>
    <w:rsid w:val="00EE69D9"/>
    <w:rsid w:val="00EE7CB7"/>
    <w:rsid w:val="00EF34A9"/>
    <w:rsid w:val="00EF39BF"/>
    <w:rsid w:val="00F04F99"/>
    <w:rsid w:val="00F115C4"/>
    <w:rsid w:val="00F2240D"/>
    <w:rsid w:val="00F22C7E"/>
    <w:rsid w:val="00F42CDF"/>
    <w:rsid w:val="00F4397C"/>
    <w:rsid w:val="00F55D90"/>
    <w:rsid w:val="00F57397"/>
    <w:rsid w:val="00F5765C"/>
    <w:rsid w:val="00F57B75"/>
    <w:rsid w:val="00F60354"/>
    <w:rsid w:val="00F6081A"/>
    <w:rsid w:val="00F63D88"/>
    <w:rsid w:val="00F673EE"/>
    <w:rsid w:val="00F678D5"/>
    <w:rsid w:val="00F72BF3"/>
    <w:rsid w:val="00F829C6"/>
    <w:rsid w:val="00F82B52"/>
    <w:rsid w:val="00F8518F"/>
    <w:rsid w:val="00F86046"/>
    <w:rsid w:val="00F91131"/>
    <w:rsid w:val="00F94BE8"/>
    <w:rsid w:val="00F94F85"/>
    <w:rsid w:val="00FA2FAE"/>
    <w:rsid w:val="00FB1347"/>
    <w:rsid w:val="00FB6268"/>
    <w:rsid w:val="00FB7AB9"/>
    <w:rsid w:val="00FF201B"/>
    <w:rsid w:val="00FF2292"/>
    <w:rsid w:val="00FF5C0F"/>
    <w:rsid w:val="00FF7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261263"/>
  <w15:docId w15:val="{FE78E96E-E7B3-4A05-9314-E94478DB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
      <w:outlineLvl w:val="0"/>
    </w:pPr>
    <w:rPr>
      <w:rFonts w:ascii="Arial" w:eastAsia="Arial" w:hAnsi="Arial"/>
      <w:b/>
      <w:bCs/>
      <w:sz w:val="28"/>
      <w:szCs w:val="28"/>
    </w:rPr>
  </w:style>
  <w:style w:type="paragraph" w:styleId="Heading2">
    <w:name w:val="heading 2"/>
    <w:basedOn w:val="Normal"/>
    <w:uiPriority w:val="1"/>
    <w:qFormat/>
    <w:pPr>
      <w:ind w:left="139"/>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319"/>
    </w:pPr>
    <w:rPr>
      <w:rFonts w:ascii="Arial" w:eastAsia="Arial" w:hAnsi="Arial"/>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564B3D"/>
  </w:style>
  <w:style w:type="paragraph" w:styleId="Header">
    <w:name w:val="header"/>
    <w:basedOn w:val="Normal"/>
    <w:link w:val="HeaderChar"/>
    <w:uiPriority w:val="99"/>
    <w:unhideWhenUsed/>
    <w:rsid w:val="00796FE6"/>
    <w:pPr>
      <w:tabs>
        <w:tab w:val="center" w:pos="4680"/>
        <w:tab w:val="right" w:pos="9360"/>
      </w:tabs>
    </w:pPr>
  </w:style>
  <w:style w:type="character" w:customStyle="1" w:styleId="HeaderChar">
    <w:name w:val="Header Char"/>
    <w:basedOn w:val="DefaultParagraphFont"/>
    <w:link w:val="Header"/>
    <w:uiPriority w:val="99"/>
    <w:rsid w:val="00796FE6"/>
  </w:style>
  <w:style w:type="paragraph" w:styleId="Footer">
    <w:name w:val="footer"/>
    <w:basedOn w:val="Normal"/>
    <w:link w:val="FooterChar"/>
    <w:uiPriority w:val="99"/>
    <w:unhideWhenUsed/>
    <w:rsid w:val="00796FE6"/>
    <w:pPr>
      <w:tabs>
        <w:tab w:val="center" w:pos="4680"/>
        <w:tab w:val="right" w:pos="9360"/>
      </w:tabs>
    </w:pPr>
  </w:style>
  <w:style w:type="character" w:customStyle="1" w:styleId="FooterChar">
    <w:name w:val="Footer Char"/>
    <w:basedOn w:val="DefaultParagraphFont"/>
    <w:link w:val="Footer"/>
    <w:uiPriority w:val="99"/>
    <w:rsid w:val="00796FE6"/>
  </w:style>
  <w:style w:type="character" w:styleId="CommentReference">
    <w:name w:val="annotation reference"/>
    <w:basedOn w:val="DefaultParagraphFont"/>
    <w:uiPriority w:val="99"/>
    <w:semiHidden/>
    <w:unhideWhenUsed/>
    <w:rsid w:val="001B3445"/>
    <w:rPr>
      <w:sz w:val="16"/>
      <w:szCs w:val="16"/>
    </w:rPr>
  </w:style>
  <w:style w:type="paragraph" w:styleId="CommentText">
    <w:name w:val="annotation text"/>
    <w:basedOn w:val="Normal"/>
    <w:link w:val="CommentTextChar"/>
    <w:uiPriority w:val="99"/>
    <w:semiHidden/>
    <w:unhideWhenUsed/>
    <w:rsid w:val="001B3445"/>
    <w:rPr>
      <w:sz w:val="20"/>
      <w:szCs w:val="20"/>
    </w:rPr>
  </w:style>
  <w:style w:type="character" w:customStyle="1" w:styleId="CommentTextChar">
    <w:name w:val="Comment Text Char"/>
    <w:basedOn w:val="DefaultParagraphFont"/>
    <w:link w:val="CommentText"/>
    <w:uiPriority w:val="99"/>
    <w:semiHidden/>
    <w:rsid w:val="001B3445"/>
    <w:rPr>
      <w:sz w:val="20"/>
      <w:szCs w:val="20"/>
    </w:rPr>
  </w:style>
  <w:style w:type="paragraph" w:styleId="CommentSubject">
    <w:name w:val="annotation subject"/>
    <w:basedOn w:val="CommentText"/>
    <w:next w:val="CommentText"/>
    <w:link w:val="CommentSubjectChar"/>
    <w:uiPriority w:val="99"/>
    <w:semiHidden/>
    <w:unhideWhenUsed/>
    <w:rsid w:val="001B3445"/>
    <w:rPr>
      <w:b/>
      <w:bCs/>
    </w:rPr>
  </w:style>
  <w:style w:type="character" w:customStyle="1" w:styleId="CommentSubjectChar">
    <w:name w:val="Comment Subject Char"/>
    <w:basedOn w:val="CommentTextChar"/>
    <w:link w:val="CommentSubject"/>
    <w:uiPriority w:val="99"/>
    <w:semiHidden/>
    <w:rsid w:val="001B3445"/>
    <w:rPr>
      <w:b/>
      <w:bCs/>
      <w:sz w:val="20"/>
      <w:szCs w:val="20"/>
    </w:rPr>
  </w:style>
  <w:style w:type="paragraph" w:styleId="BalloonText">
    <w:name w:val="Balloon Text"/>
    <w:basedOn w:val="Normal"/>
    <w:link w:val="BalloonTextChar"/>
    <w:uiPriority w:val="99"/>
    <w:semiHidden/>
    <w:unhideWhenUsed/>
    <w:rsid w:val="001B3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445"/>
    <w:rPr>
      <w:rFonts w:ascii="Segoe UI" w:hAnsi="Segoe UI" w:cs="Segoe UI"/>
      <w:sz w:val="18"/>
      <w:szCs w:val="18"/>
    </w:rPr>
  </w:style>
  <w:style w:type="character" w:customStyle="1" w:styleId="BodyTextChar">
    <w:name w:val="Body Text Char"/>
    <w:basedOn w:val="DefaultParagraphFont"/>
    <w:link w:val="BodyText"/>
    <w:uiPriority w:val="1"/>
    <w:rsid w:val="00F91131"/>
    <w:rPr>
      <w:rFonts w:ascii="Arial" w:eastAsia="Arial" w:hAnsi="Arial"/>
      <w:i/>
    </w:rPr>
  </w:style>
  <w:style w:type="paragraph" w:customStyle="1" w:styleId="Default">
    <w:name w:val="Default"/>
    <w:rsid w:val="00E35E7B"/>
    <w:pPr>
      <w:autoSpaceDE w:val="0"/>
      <w:autoSpaceDN w:val="0"/>
      <w:adjustRightInd w:val="0"/>
    </w:pPr>
    <w:rPr>
      <w:rFonts w:ascii="Times New Roman" w:eastAsia="Times New Roman" w:hAnsi="Times New Roman" w:cs="Times New Roman"/>
      <w:color w:val="000000"/>
      <w:sz w:val="24"/>
      <w:szCs w:val="24"/>
    </w:rPr>
  </w:style>
  <w:style w:type="paragraph" w:styleId="Revision">
    <w:name w:val="Revision"/>
    <w:hidden/>
    <w:uiPriority w:val="99"/>
    <w:semiHidden/>
    <w:rsid w:val="005E076B"/>
    <w:pPr>
      <w:widowControl/>
    </w:pPr>
  </w:style>
  <w:style w:type="character" w:styleId="Hyperlink">
    <w:name w:val="Hyperlink"/>
    <w:basedOn w:val="DefaultParagraphFont"/>
    <w:uiPriority w:val="99"/>
    <w:unhideWhenUsed/>
    <w:rsid w:val="00A273E0"/>
    <w:rPr>
      <w:color w:val="0000FF" w:themeColor="hyperlink"/>
      <w:u w:val="single"/>
    </w:rPr>
  </w:style>
  <w:style w:type="character" w:styleId="FollowedHyperlink">
    <w:name w:val="FollowedHyperlink"/>
    <w:basedOn w:val="DefaultParagraphFont"/>
    <w:uiPriority w:val="99"/>
    <w:semiHidden/>
    <w:unhideWhenUsed/>
    <w:rsid w:val="00CB05E1"/>
    <w:rPr>
      <w:color w:val="800080" w:themeColor="followedHyperlink"/>
      <w:u w:val="single"/>
    </w:rPr>
  </w:style>
  <w:style w:type="character" w:customStyle="1" w:styleId="journalname">
    <w:name w:val="journalname"/>
    <w:basedOn w:val="DefaultParagraphFont"/>
    <w:rsid w:val="003225E3"/>
  </w:style>
  <w:style w:type="character" w:customStyle="1" w:styleId="year">
    <w:name w:val="year"/>
    <w:basedOn w:val="DefaultParagraphFont"/>
    <w:rsid w:val="003225E3"/>
  </w:style>
  <w:style w:type="character" w:customStyle="1" w:styleId="volume">
    <w:name w:val="volume"/>
    <w:basedOn w:val="DefaultParagraphFont"/>
    <w:rsid w:val="003225E3"/>
  </w:style>
  <w:style w:type="character" w:customStyle="1" w:styleId="issue">
    <w:name w:val="issue"/>
    <w:basedOn w:val="DefaultParagraphFont"/>
    <w:rsid w:val="003225E3"/>
  </w:style>
  <w:style w:type="character" w:customStyle="1" w:styleId="page">
    <w:name w:val="page"/>
    <w:basedOn w:val="DefaultParagraphFont"/>
    <w:rsid w:val="00322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077">
      <w:bodyDiv w:val="1"/>
      <w:marLeft w:val="0"/>
      <w:marRight w:val="0"/>
      <w:marTop w:val="0"/>
      <w:marBottom w:val="0"/>
      <w:divBdr>
        <w:top w:val="none" w:sz="0" w:space="0" w:color="auto"/>
        <w:left w:val="none" w:sz="0" w:space="0" w:color="auto"/>
        <w:bottom w:val="none" w:sz="0" w:space="0" w:color="auto"/>
        <w:right w:val="none" w:sz="0" w:space="0" w:color="auto"/>
      </w:divBdr>
    </w:div>
    <w:div w:id="1184515173">
      <w:bodyDiv w:val="1"/>
      <w:marLeft w:val="0"/>
      <w:marRight w:val="0"/>
      <w:marTop w:val="0"/>
      <w:marBottom w:val="0"/>
      <w:divBdr>
        <w:top w:val="none" w:sz="0" w:space="0" w:color="auto"/>
        <w:left w:val="none" w:sz="0" w:space="0" w:color="auto"/>
        <w:bottom w:val="none" w:sz="0" w:space="0" w:color="auto"/>
        <w:right w:val="none" w:sz="0" w:space="0" w:color="auto"/>
      </w:divBdr>
    </w:div>
    <w:div w:id="1740790640">
      <w:bodyDiv w:val="1"/>
      <w:marLeft w:val="0"/>
      <w:marRight w:val="0"/>
      <w:marTop w:val="0"/>
      <w:marBottom w:val="0"/>
      <w:divBdr>
        <w:top w:val="none" w:sz="0" w:space="0" w:color="auto"/>
        <w:left w:val="none" w:sz="0" w:space="0" w:color="auto"/>
        <w:bottom w:val="none" w:sz="0" w:space="0" w:color="auto"/>
        <w:right w:val="none" w:sz="0" w:space="0" w:color="auto"/>
      </w:divBdr>
    </w:div>
    <w:div w:id="1976593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30024051" TargetMode="External"/><Relationship Id="rId5" Type="http://schemas.openxmlformats.org/officeDocument/2006/relationships/webSettings" Target="webSettings.xml"/><Relationship Id="rId10" Type="http://schemas.openxmlformats.org/officeDocument/2006/relationships/hyperlink" Target="mailto:dhernando@wisc.ed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72128-E75B-DF42-B4E4-92AF2E50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13818</Words>
  <Characters>78767</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Sakai Asami</dc:creator>
  <cp:lastModifiedBy>DIEGO HERNANDO</cp:lastModifiedBy>
  <cp:revision>8</cp:revision>
  <cp:lastPrinted>2018-05-24T14:43:00Z</cp:lastPrinted>
  <dcterms:created xsi:type="dcterms:W3CDTF">2019-09-12T19:00:00Z</dcterms:created>
  <dcterms:modified xsi:type="dcterms:W3CDTF">2019-09-13T03:25:00Z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LastSaved">
    <vt:filetime>2016-07-22T00:00:00Z</vt:filetime>
  </property>
</Properties>
</file>